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5518" w14:textId="585BD717" w:rsidR="00D61B5E" w:rsidRPr="00EA4808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808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8721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7"/>
        <w:gridCol w:w="1843"/>
        <w:gridCol w:w="1400"/>
        <w:gridCol w:w="443"/>
        <w:gridCol w:w="2268"/>
      </w:tblGrid>
      <w:tr w:rsidR="00D61B5E" w:rsidRPr="00EA4808" w14:paraId="796D3611" w14:textId="77777777" w:rsidTr="003B746C">
        <w:trPr>
          <w:trHeight w:val="567"/>
        </w:trPr>
        <w:tc>
          <w:tcPr>
            <w:tcW w:w="8721" w:type="dxa"/>
            <w:gridSpan w:val="5"/>
          </w:tcPr>
          <w:p w14:paraId="260A6FBC" w14:textId="39EA6219" w:rsidR="00D61B5E" w:rsidRPr="00EA4808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EA4808">
              <w:rPr>
                <w:b w:val="0"/>
              </w:rPr>
              <w:t>Kurzus</w:t>
            </w:r>
            <w:r w:rsidR="00D61B5E" w:rsidRPr="00EA4808">
              <w:rPr>
                <w:b w:val="0"/>
              </w:rPr>
              <w:t xml:space="preserve"> neve:</w:t>
            </w:r>
            <w:r w:rsidR="00B679F9" w:rsidRPr="00EA4808">
              <w:rPr>
                <w:b w:val="0"/>
              </w:rPr>
              <w:t xml:space="preserve"> </w:t>
            </w:r>
            <w:r w:rsidR="00BF5753">
              <w:rPr>
                <w:b w:val="0"/>
              </w:rPr>
              <w:t xml:space="preserve">56-65 </w:t>
            </w:r>
            <w:proofErr w:type="spellStart"/>
            <w:r w:rsidR="00BF5753">
              <w:rPr>
                <w:b w:val="0"/>
              </w:rPr>
              <w:t>Memory</w:t>
            </w:r>
            <w:proofErr w:type="spellEnd"/>
            <w:r w:rsidR="00DE3641" w:rsidRPr="00EA4808">
              <w:rPr>
                <w:b w:val="0"/>
              </w:rPr>
              <w:br/>
            </w:r>
          </w:p>
        </w:tc>
      </w:tr>
      <w:tr w:rsidR="00115745" w:rsidRPr="00EA4808" w14:paraId="60CAD544" w14:textId="77777777" w:rsidTr="003B746C">
        <w:trPr>
          <w:trHeight w:val="567"/>
        </w:trPr>
        <w:tc>
          <w:tcPr>
            <w:tcW w:w="8721" w:type="dxa"/>
            <w:gridSpan w:val="5"/>
          </w:tcPr>
          <w:p w14:paraId="5E258777" w14:textId="4D4F36C3" w:rsidR="00115745" w:rsidRPr="00EA4808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EA4808">
              <w:rPr>
                <w:b w:val="0"/>
              </w:rPr>
              <w:t>A kurzus oktatója</w:t>
            </w:r>
            <w:r w:rsidR="00F13319" w:rsidRPr="00EA4808">
              <w:rPr>
                <w:b w:val="0"/>
              </w:rPr>
              <w:t>/i</w:t>
            </w:r>
            <w:r w:rsidRPr="00EA4808">
              <w:rPr>
                <w:b w:val="0"/>
              </w:rPr>
              <w:t xml:space="preserve">, </w:t>
            </w:r>
            <w:proofErr w:type="gramStart"/>
            <w:r w:rsidRPr="00EA4808">
              <w:rPr>
                <w:b w:val="0"/>
              </w:rPr>
              <w:t>elérhetősége</w:t>
            </w:r>
            <w:r w:rsidR="00F13319" w:rsidRPr="00EA4808">
              <w:rPr>
                <w:b w:val="0"/>
              </w:rPr>
              <w:t>(</w:t>
            </w:r>
            <w:proofErr w:type="gramEnd"/>
            <w:r w:rsidR="00F13319" w:rsidRPr="00EA4808">
              <w:rPr>
                <w:b w:val="0"/>
              </w:rPr>
              <w:t>i)</w:t>
            </w:r>
            <w:r w:rsidRPr="00EA4808">
              <w:rPr>
                <w:b w:val="0"/>
              </w:rPr>
              <w:t>:</w:t>
            </w:r>
            <w:r w:rsidR="00B679F9" w:rsidRPr="00EA4808">
              <w:rPr>
                <w:b w:val="0"/>
              </w:rPr>
              <w:t xml:space="preserve"> </w:t>
            </w:r>
            <w:r w:rsidR="00BF5753">
              <w:rPr>
                <w:b w:val="0"/>
              </w:rPr>
              <w:t>Balogh Fábián András</w:t>
            </w:r>
          </w:p>
        </w:tc>
      </w:tr>
      <w:tr w:rsidR="00115745" w:rsidRPr="00EA4808" w14:paraId="378D276A" w14:textId="77777777" w:rsidTr="003B746C">
        <w:trPr>
          <w:trHeight w:val="705"/>
        </w:trPr>
        <w:tc>
          <w:tcPr>
            <w:tcW w:w="2767" w:type="dxa"/>
          </w:tcPr>
          <w:p w14:paraId="0549137D" w14:textId="143B57C7" w:rsidR="00B679F9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Kód:</w:t>
            </w:r>
          </w:p>
          <w:p w14:paraId="158272B7" w14:textId="77777777" w:rsidR="003B746C" w:rsidRDefault="003B746C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3B746C">
              <w:rPr>
                <w:rFonts w:ascii="Times New Roman" w:hAnsi="Times New Roman" w:cs="Times New Roman"/>
              </w:rPr>
              <w:t>B-SZ-201-MI-202102-09</w:t>
            </w:r>
          </w:p>
          <w:p w14:paraId="27C6C85D" w14:textId="69397045" w:rsidR="00115745" w:rsidRPr="00EA4808" w:rsidRDefault="003B746C" w:rsidP="001157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M-SZ-10</w:t>
            </w:r>
            <w:bookmarkStart w:id="0" w:name="_GoBack"/>
            <w:bookmarkEnd w:id="0"/>
            <w:r w:rsidRPr="003B746C">
              <w:rPr>
                <w:rFonts w:ascii="Times New Roman" w:hAnsi="Times New Roman" w:cs="Times New Roman"/>
              </w:rPr>
              <w:t>1-MI-202102-09</w:t>
            </w:r>
          </w:p>
        </w:tc>
        <w:tc>
          <w:tcPr>
            <w:tcW w:w="1843" w:type="dxa"/>
          </w:tcPr>
          <w:p w14:paraId="2146BDC6" w14:textId="5DFF0BF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Tantervi hely:</w:t>
            </w:r>
          </w:p>
          <w:p w14:paraId="1D019765" w14:textId="3F8553E7" w:rsidR="00115745" w:rsidRPr="00EA4808" w:rsidRDefault="00B679F9" w:rsidP="005E4FA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szabadon választható tárgyak</w:t>
            </w:r>
          </w:p>
        </w:tc>
        <w:tc>
          <w:tcPr>
            <w:tcW w:w="1400" w:type="dxa"/>
          </w:tcPr>
          <w:p w14:paraId="3287F390" w14:textId="77777777" w:rsidR="00115745" w:rsidRPr="00EA4808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Javasolt félév:</w:t>
            </w:r>
          </w:p>
          <w:p w14:paraId="6119B06B" w14:textId="78F092FD" w:rsidR="00DE3641" w:rsidRPr="00EA4808" w:rsidRDefault="00B679F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14:paraId="6FF5E659" w14:textId="0B857C70" w:rsidR="00F13319" w:rsidRPr="00EA4808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Kredit:</w:t>
            </w:r>
            <w:r w:rsidR="00B679F9" w:rsidRPr="00EA4808">
              <w:rPr>
                <w:rFonts w:ascii="Times New Roman" w:hAnsi="Times New Roman" w:cs="Times New Roman"/>
                <w:bCs/>
              </w:rPr>
              <w:t xml:space="preserve">5 </w:t>
            </w:r>
          </w:p>
          <w:p w14:paraId="3191D196" w14:textId="3DB5A12C" w:rsidR="00115745" w:rsidRPr="00EA4808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397A070B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Tanóraszám:</w:t>
            </w:r>
            <w:r w:rsidR="00B679F9" w:rsidRPr="00EA4808">
              <w:rPr>
                <w:rFonts w:ascii="Times New Roman" w:hAnsi="Times New Roman" w:cs="Times New Roman"/>
                <w:bCs/>
              </w:rPr>
              <w:t xml:space="preserve"> 36</w:t>
            </w:r>
          </w:p>
          <w:p w14:paraId="422243BB" w14:textId="6A578CFA" w:rsidR="00115745" w:rsidRPr="00EA4808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Egyéni hallgatói munkaóra:</w:t>
            </w:r>
            <w:r w:rsidR="00B679F9" w:rsidRPr="00EA4808">
              <w:rPr>
                <w:rFonts w:ascii="Times New Roman" w:hAnsi="Times New Roman" w:cs="Times New Roman"/>
                <w:bCs/>
              </w:rPr>
              <w:t>114</w:t>
            </w:r>
          </w:p>
        </w:tc>
      </w:tr>
      <w:tr w:rsidR="00115745" w:rsidRPr="00EA4808" w14:paraId="5B5C0158" w14:textId="77777777" w:rsidTr="003B746C">
        <w:trPr>
          <w:trHeight w:val="705"/>
        </w:trPr>
        <w:tc>
          <w:tcPr>
            <w:tcW w:w="2767" w:type="dxa"/>
          </w:tcPr>
          <w:p w14:paraId="5F6968AC" w14:textId="0219F258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843" w:type="dxa"/>
          </w:tcPr>
          <w:p w14:paraId="69E182B2" w14:textId="2679B6BF" w:rsidR="00115745" w:rsidRPr="00EA4808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Típus: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 előadás/gyakorla</w:t>
            </w:r>
            <w:r w:rsidR="00DE3641" w:rsidRPr="00EA4808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400" w:type="dxa"/>
          </w:tcPr>
          <w:p w14:paraId="5FEDB702" w14:textId="0505325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A4808">
              <w:rPr>
                <w:rFonts w:ascii="Times New Roman" w:hAnsi="Times New Roman" w:cs="Times New Roman"/>
              </w:rPr>
              <w:t>Szab</w:t>
            </w:r>
            <w:r w:rsidR="00432E5A" w:rsidRPr="00EA4808">
              <w:rPr>
                <w:rFonts w:ascii="Times New Roman" w:hAnsi="Times New Roman" w:cs="Times New Roman"/>
              </w:rPr>
              <w:t>.</w:t>
            </w:r>
            <w:r w:rsidRPr="00EA4808">
              <w:rPr>
                <w:rFonts w:ascii="Times New Roman" w:hAnsi="Times New Roman" w:cs="Times New Roman"/>
              </w:rPr>
              <w:t>vál</w:t>
            </w:r>
            <w:r w:rsidR="00432E5A" w:rsidRPr="00EA4808">
              <w:rPr>
                <w:rFonts w:ascii="Times New Roman" w:hAnsi="Times New Roman" w:cs="Times New Roman"/>
              </w:rPr>
              <w:t>-</w:t>
            </w:r>
            <w:r w:rsidRPr="00EA4808">
              <w:rPr>
                <w:rFonts w:ascii="Times New Roman" w:hAnsi="Times New Roman" w:cs="Times New Roman"/>
              </w:rPr>
              <w:t>ként</w:t>
            </w:r>
            <w:proofErr w:type="spellEnd"/>
            <w:r w:rsidRPr="00EA4808">
              <w:rPr>
                <w:rFonts w:ascii="Times New Roman" w:hAnsi="Times New Roman" w:cs="Times New Roman"/>
              </w:rPr>
              <w:t xml:space="preserve"> felvehető-e?</w:t>
            </w:r>
            <w:r w:rsidR="00B679F9" w:rsidRPr="00EA4808">
              <w:rPr>
                <w:rFonts w:ascii="Times New Roman" w:hAnsi="Times New Roman" w:cs="Times New Roman"/>
              </w:rPr>
              <w:t xml:space="preserve"> igen</w:t>
            </w:r>
          </w:p>
          <w:p w14:paraId="0B5FDC4E" w14:textId="77CA9F89" w:rsidR="00DE3641" w:rsidRPr="00EA4808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1" w:type="dxa"/>
            <w:gridSpan w:val="2"/>
          </w:tcPr>
          <w:p w14:paraId="27E75409" w14:textId="33610D5C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EA4808">
              <w:rPr>
                <w:rFonts w:ascii="Times New Roman" w:hAnsi="Times New Roman" w:cs="Times New Roman"/>
              </w:rPr>
              <w:t>Szab</w:t>
            </w:r>
            <w:r w:rsidR="00432E5A" w:rsidRPr="00EA4808">
              <w:rPr>
                <w:rFonts w:ascii="Times New Roman" w:hAnsi="Times New Roman" w:cs="Times New Roman"/>
              </w:rPr>
              <w:t>.</w:t>
            </w:r>
            <w:r w:rsidRPr="00EA4808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EA4808">
              <w:rPr>
                <w:rFonts w:ascii="Times New Roman" w:hAnsi="Times New Roman" w:cs="Times New Roman"/>
              </w:rPr>
              <w:t>.</w:t>
            </w:r>
            <w:r w:rsidRPr="00EA4808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6C826D79" w:rsidR="00115745" w:rsidRPr="00EA4808" w:rsidRDefault="007154D4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hallgatóknak</w:t>
            </w:r>
          </w:p>
        </w:tc>
      </w:tr>
      <w:tr w:rsidR="00115745" w:rsidRPr="00EA4808" w14:paraId="227BF0C0" w14:textId="77777777" w:rsidTr="003B746C">
        <w:trPr>
          <w:trHeight w:val="705"/>
        </w:trPr>
        <w:tc>
          <w:tcPr>
            <w:tcW w:w="8721" w:type="dxa"/>
            <w:gridSpan w:val="5"/>
          </w:tcPr>
          <w:p w14:paraId="3D2DD61D" w14:textId="2D4A62DB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EA4808">
              <w:rPr>
                <w:rFonts w:ascii="Times New Roman" w:hAnsi="Times New Roman" w:cs="Times New Roman"/>
                <w:bCs/>
              </w:rPr>
              <w:t>i</w:t>
            </w:r>
            <w:r w:rsidRPr="00EA4808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</w:p>
        </w:tc>
      </w:tr>
      <w:tr w:rsidR="00115745" w:rsidRPr="00EA4808" w14:paraId="7496FCF9" w14:textId="77777777" w:rsidTr="003B746C">
        <w:trPr>
          <w:trHeight w:val="903"/>
        </w:trPr>
        <w:tc>
          <w:tcPr>
            <w:tcW w:w="8721" w:type="dxa"/>
            <w:gridSpan w:val="5"/>
          </w:tcPr>
          <w:p w14:paraId="4A5EC1B7" w14:textId="5F2EDB17" w:rsidR="00B759A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EA4808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EA4808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2397E889" w14:textId="77777777" w:rsidR="001250F7" w:rsidRDefault="001250F7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5161C0" w14:textId="50F38413" w:rsidR="001250F7" w:rsidRDefault="001250F7" w:rsidP="001250F7">
            <w:pPr>
              <w:ind w:firstLine="134"/>
              <w:rPr>
                <w:rFonts w:ascii="Times New Roman" w:hAnsi="Times New Roman" w:cs="Times New Roman"/>
                <w:bCs/>
              </w:rPr>
            </w:pPr>
            <w:r w:rsidRPr="001250F7">
              <w:rPr>
                <w:rFonts w:ascii="Times New Roman" w:hAnsi="Times New Roman" w:cs="Times New Roman"/>
                <w:bCs/>
              </w:rPr>
              <w:t xml:space="preserve">A </w:t>
            </w:r>
            <w:proofErr w:type="spellStart"/>
            <w:r w:rsidRPr="001250F7">
              <w:rPr>
                <w:rFonts w:ascii="Times New Roman" w:hAnsi="Times New Roman" w:cs="Times New Roman"/>
                <w:bCs/>
              </w:rPr>
              <w:t>Pigniczky</w:t>
            </w:r>
            <w:proofErr w:type="spellEnd"/>
            <w:r w:rsidRPr="001250F7">
              <w:rPr>
                <w:rFonts w:ascii="Times New Roman" w:hAnsi="Times New Roman" w:cs="Times New Roman"/>
                <w:bCs/>
              </w:rPr>
              <w:t xml:space="preserve"> Réka dokumentumfilm rendező és Andrea </w:t>
            </w:r>
            <w:proofErr w:type="spellStart"/>
            <w:r w:rsidRPr="001250F7">
              <w:rPr>
                <w:rFonts w:ascii="Times New Roman" w:hAnsi="Times New Roman" w:cs="Times New Roman"/>
                <w:bCs/>
              </w:rPr>
              <w:t>Lauer</w:t>
            </w:r>
            <w:proofErr w:type="spellEnd"/>
            <w:r w:rsidRPr="001250F7">
              <w:rPr>
                <w:rFonts w:ascii="Times New Roman" w:hAnsi="Times New Roman" w:cs="Times New Roman"/>
                <w:bCs/>
              </w:rPr>
              <w:t xml:space="preserve"> Rice multimédia alkotó által 2015-ben útjára indított </w:t>
            </w:r>
            <w:proofErr w:type="spellStart"/>
            <w:r w:rsidRPr="001250F7">
              <w:rPr>
                <w:rFonts w:ascii="Times New Roman" w:hAnsi="Times New Roman" w:cs="Times New Roman"/>
                <w:bCs/>
              </w:rPr>
              <w:t>Memory</w:t>
            </w:r>
            <w:proofErr w:type="spellEnd"/>
            <w:r w:rsidRPr="001250F7">
              <w:rPr>
                <w:rFonts w:ascii="Times New Roman" w:hAnsi="Times New Roman" w:cs="Times New Roman"/>
                <w:bCs/>
              </w:rPr>
              <w:t xml:space="preserve"> Project célja, hogy a II. világháború és a 1956-os forradalom leverése után az Amerikai Egyesült Államokba emigrált magyarok történeteit megörökítse. A Magyar Diaszpóra Vizuális Emlékgyűjtemény az elmúlt évek alatt több, mint 120 személyes történetet dolgozott fel.</w:t>
            </w:r>
          </w:p>
          <w:p w14:paraId="291EA0E6" w14:textId="77777777" w:rsidR="007154D4" w:rsidRDefault="007154D4" w:rsidP="001250F7">
            <w:pPr>
              <w:ind w:firstLine="134"/>
              <w:rPr>
                <w:rFonts w:ascii="Times New Roman" w:hAnsi="Times New Roman" w:cs="Times New Roman"/>
                <w:bCs/>
              </w:rPr>
            </w:pPr>
          </w:p>
          <w:p w14:paraId="29C0EA4C" w14:textId="0FC1C466" w:rsidR="007154D4" w:rsidRDefault="007154D4" w:rsidP="001250F7">
            <w:pPr>
              <w:ind w:firstLine="134"/>
              <w:rPr>
                <w:rFonts w:ascii="Times New Roman" w:hAnsi="Times New Roman" w:cs="Times New Roman"/>
                <w:color w:val="000000"/>
              </w:rPr>
            </w:pPr>
            <w:r w:rsidRPr="007154D4">
              <w:rPr>
                <w:rFonts w:ascii="Times New Roman" w:hAnsi="Times New Roman" w:cs="Times New Roman"/>
                <w:color w:val="000000"/>
              </w:rPr>
              <w:t xml:space="preserve">A MOME és a </w:t>
            </w:r>
            <w:proofErr w:type="spellStart"/>
            <w:r w:rsidRPr="007154D4">
              <w:rPr>
                <w:rFonts w:ascii="Times New Roman" w:hAnsi="Times New Roman" w:cs="Times New Roman"/>
                <w:color w:val="000000"/>
              </w:rPr>
              <w:t>Memory</w:t>
            </w:r>
            <w:proofErr w:type="spellEnd"/>
            <w:r w:rsidRPr="007154D4">
              <w:rPr>
                <w:rFonts w:ascii="Times New Roman" w:hAnsi="Times New Roman" w:cs="Times New Roman"/>
                <w:color w:val="000000"/>
              </w:rPr>
              <w:t xml:space="preserve"> Project együttműködésének fókuszában az 1956-os kulcsszereplő szemtanúk visszaemlékezései (melyet a </w:t>
            </w:r>
            <w:proofErr w:type="spellStart"/>
            <w:r w:rsidRPr="007154D4">
              <w:rPr>
                <w:rFonts w:ascii="Times New Roman" w:hAnsi="Times New Roman" w:cs="Times New Roman"/>
                <w:color w:val="000000"/>
              </w:rPr>
              <w:t>Memory</w:t>
            </w:r>
            <w:proofErr w:type="spellEnd"/>
            <w:r w:rsidRPr="007154D4">
              <w:rPr>
                <w:rFonts w:ascii="Times New Roman" w:hAnsi="Times New Roman" w:cs="Times New Roman"/>
                <w:color w:val="000000"/>
              </w:rPr>
              <w:t xml:space="preserve"> Project vizuális történelmi archívum gyűjtött össze) és a </w:t>
            </w:r>
            <w:proofErr w:type="spellStart"/>
            <w:r w:rsidRPr="007154D4">
              <w:rPr>
                <w:rFonts w:ascii="Times New Roman" w:hAnsi="Times New Roman" w:cs="Times New Roman"/>
                <w:color w:val="000000"/>
              </w:rPr>
              <w:t>MOME-diákok</w:t>
            </w:r>
            <w:proofErr w:type="spellEnd"/>
            <w:r w:rsidRPr="007154D4">
              <w:rPr>
                <w:rFonts w:ascii="Times New Roman" w:hAnsi="Times New Roman" w:cs="Times New Roman"/>
                <w:color w:val="000000"/>
              </w:rPr>
              <w:t xml:space="preserve"> által létrehozott művek és projektek személyes reprezentációi és </w:t>
            </w:r>
            <w:proofErr w:type="spellStart"/>
            <w:r w:rsidRPr="007154D4">
              <w:rPr>
                <w:rFonts w:ascii="Times New Roman" w:hAnsi="Times New Roman" w:cs="Times New Roman"/>
                <w:color w:val="000000"/>
              </w:rPr>
              <w:t>reinterpretációi</w:t>
            </w:r>
            <w:proofErr w:type="spellEnd"/>
            <w:r w:rsidRPr="007154D4">
              <w:rPr>
                <w:rFonts w:ascii="Times New Roman" w:hAnsi="Times New Roman" w:cs="Times New Roman"/>
                <w:color w:val="000000"/>
              </w:rPr>
              <w:t xml:space="preserve"> közötti nyitott párbeszéd áll.</w:t>
            </w:r>
            <w:r w:rsidR="000D52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798401E" w14:textId="60608F60" w:rsidR="000D52A4" w:rsidRDefault="000D52A4" w:rsidP="001250F7">
            <w:pPr>
              <w:ind w:firstLine="1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projekt része egy online és egy helyszíni </w:t>
            </w:r>
            <w:r w:rsidR="00CD1274">
              <w:rPr>
                <w:rFonts w:ascii="Times New Roman" w:hAnsi="Times New Roman" w:cs="Times New Roman"/>
                <w:color w:val="000000"/>
              </w:rPr>
              <w:t>kiállatás a MOME campusán, melynek időpontja 2021 ősz.</w:t>
            </w:r>
          </w:p>
          <w:p w14:paraId="0B86E45D" w14:textId="77777777" w:rsidR="007154D4" w:rsidRPr="007154D4" w:rsidRDefault="007154D4" w:rsidP="007154D4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1102B17" w14:textId="3937D9AE" w:rsidR="007154D4" w:rsidRPr="007154D4" w:rsidRDefault="007154D4" w:rsidP="001250F7">
            <w:pPr>
              <w:ind w:firstLine="134"/>
              <w:rPr>
                <w:rFonts w:ascii="Times New Roman" w:hAnsi="Times New Roman" w:cs="Times New Roman"/>
                <w:bCs/>
              </w:rPr>
            </w:pPr>
            <w:r w:rsidRPr="007154D4">
              <w:rPr>
                <w:rFonts w:ascii="Times New Roman" w:hAnsi="Times New Roman" w:cs="Times New Roman"/>
                <w:color w:val="000000"/>
              </w:rPr>
              <w:t xml:space="preserve">A projekt lehetőséget teremt olyan narratívák művészi nézőpontból való ütköztetésére, mint pl. a választás lehetősége, a kollaboráció és/vagy az ellenállás dilemmája, a menekülés vagy a kitartás, az egyéni és a közösségi megoldások szembeállítása, a múltban élés vagy a múltnélküliség kérdése. Ezeknek a problémáknak a megválaszolásában a személyes visszaemlékezések és az általuk kijelölt kérdések segítenek minket: hogyan használhatjuk a visszaemlékezéseket a megértés elmélyítésére és a kulcsfontosságú történelmi események értelmezésére, tudunk-e ezáltal közös – akár </w:t>
            </w:r>
            <w:proofErr w:type="spellStart"/>
            <w:r w:rsidRPr="007154D4">
              <w:rPr>
                <w:rFonts w:ascii="Times New Roman" w:hAnsi="Times New Roman" w:cs="Times New Roman"/>
                <w:color w:val="000000"/>
              </w:rPr>
              <w:t>töbszörösen</w:t>
            </w:r>
            <w:proofErr w:type="spellEnd"/>
            <w:r w:rsidRPr="007154D4">
              <w:rPr>
                <w:rFonts w:ascii="Times New Roman" w:hAnsi="Times New Roman" w:cs="Times New Roman"/>
                <w:color w:val="000000"/>
              </w:rPr>
              <w:t xml:space="preserve"> összetett – identitást létrehozni?</w:t>
            </w:r>
          </w:p>
          <w:p w14:paraId="409BEE15" w14:textId="77777777" w:rsidR="00A37BCE" w:rsidRDefault="00A37BCE" w:rsidP="001250F7">
            <w:pPr>
              <w:ind w:firstLine="134"/>
              <w:rPr>
                <w:rFonts w:ascii="Times New Roman" w:hAnsi="Times New Roman" w:cs="Times New Roman"/>
                <w:bCs/>
              </w:rPr>
            </w:pPr>
          </w:p>
          <w:p w14:paraId="73934101" w14:textId="2F2CFACF" w:rsidR="00A37BCE" w:rsidRPr="001250F7" w:rsidRDefault="00A37BCE" w:rsidP="001250F7">
            <w:pPr>
              <w:ind w:firstLine="1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Ehhez kapcsolódik a kurzus, melynek célja különböző animációs, mozgóképes tartalmak fejlesztése.</w:t>
            </w:r>
          </w:p>
          <w:p w14:paraId="2E86ED7B" w14:textId="5EE60783" w:rsidR="001250F7" w:rsidRPr="007154D4" w:rsidRDefault="00A37BCE" w:rsidP="001157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154D4">
              <w:rPr>
                <w:rFonts w:ascii="Times New Roman" w:hAnsi="Times New Roman" w:cs="Times New Roman"/>
                <w:b/>
              </w:rPr>
              <w:t xml:space="preserve">A kurzusra olyan hallgatók jelentkezését várjuk, akik nyitottak a témára, </w:t>
            </w:r>
            <w:r w:rsidR="007154D4" w:rsidRPr="007154D4">
              <w:rPr>
                <w:rFonts w:ascii="Times New Roman" w:hAnsi="Times New Roman" w:cs="Times New Roman"/>
                <w:b/>
              </w:rPr>
              <w:t xml:space="preserve">és </w:t>
            </w:r>
            <w:r w:rsidRPr="007154D4">
              <w:rPr>
                <w:rFonts w:ascii="Times New Roman" w:hAnsi="Times New Roman" w:cs="Times New Roman"/>
                <w:b/>
              </w:rPr>
              <w:t xml:space="preserve">elsősorban mozgással, </w:t>
            </w:r>
            <w:r w:rsidR="007154D4" w:rsidRPr="007154D4">
              <w:rPr>
                <w:rFonts w:ascii="Times New Roman" w:hAnsi="Times New Roman" w:cs="Times New Roman"/>
                <w:b/>
              </w:rPr>
              <w:t>vizuális történetmeséléssel</w:t>
            </w:r>
            <w:r w:rsidRPr="007154D4">
              <w:rPr>
                <w:rFonts w:ascii="Times New Roman" w:hAnsi="Times New Roman" w:cs="Times New Roman"/>
                <w:b/>
              </w:rPr>
              <w:t xml:space="preserve"> </w:t>
            </w:r>
            <w:r w:rsidR="007154D4" w:rsidRPr="007154D4">
              <w:rPr>
                <w:rFonts w:ascii="Times New Roman" w:hAnsi="Times New Roman" w:cs="Times New Roman"/>
                <w:b/>
              </w:rPr>
              <w:t>szeretnének foglalkozni.</w:t>
            </w:r>
          </w:p>
          <w:p w14:paraId="50BE7C5F" w14:textId="77777777" w:rsidR="00202242" w:rsidRDefault="0020224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CBFC175" w14:textId="076EBF7F" w:rsidR="008C5470" w:rsidRDefault="008C547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9D0F403" w14:textId="77777777" w:rsidR="00202242" w:rsidRDefault="0020224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F3F1663" w14:textId="77777777" w:rsidR="00220AAF" w:rsidRDefault="00220AAF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13CC006" w14:textId="77777777" w:rsidR="003564FB" w:rsidRPr="00EA4808" w:rsidRDefault="003564FB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017E7E" w14:textId="726AA6C0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9DF4C69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EA4808" w14:paraId="30CC7F3E" w14:textId="77777777" w:rsidTr="003B746C">
        <w:trPr>
          <w:trHeight w:val="2499"/>
        </w:trPr>
        <w:tc>
          <w:tcPr>
            <w:tcW w:w="8721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EA4808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BCCA59D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Tudás: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01275A9A" w14:textId="72145257" w:rsidR="00357F7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Képesség:</w:t>
            </w:r>
          </w:p>
          <w:p w14:paraId="10A7BEE8" w14:textId="77777777" w:rsidR="001413D5" w:rsidRDefault="001413D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610CFC97" w14:textId="62C08F73" w:rsidR="00115745" w:rsidRPr="00357F7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357F77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0ABD714F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Attitűd: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34BAE775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</w:rPr>
              <w:t>Autonómia és felelősségvállalás: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EA4808" w14:paraId="64585151" w14:textId="77777777" w:rsidTr="003B746C">
        <w:trPr>
          <w:trHeight w:val="806"/>
        </w:trPr>
        <w:tc>
          <w:tcPr>
            <w:tcW w:w="8721" w:type="dxa"/>
            <w:gridSpan w:val="5"/>
            <w:tcBorders>
              <w:top w:val="single" w:sz="4" w:space="0" w:color="auto"/>
            </w:tcBorders>
          </w:tcPr>
          <w:p w14:paraId="434CE070" w14:textId="215B4724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 w:rsidRPr="00EA4808">
              <w:rPr>
                <w:rFonts w:ascii="Times New Roman" w:hAnsi="Times New Roman" w:cs="Times New Roman"/>
                <w:bCs/>
              </w:rPr>
              <w:t>, témák</w:t>
            </w:r>
            <w:r w:rsidRPr="00EA4808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528619B1" w14:textId="77777777" w:rsidR="005C2C90" w:rsidRDefault="005C2C9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91A213E" w14:textId="1AA3BB5B" w:rsidR="005C2C90" w:rsidRDefault="005C2C9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F5CAFD1" w14:textId="77777777" w:rsidR="005C2C90" w:rsidRPr="00EA4808" w:rsidRDefault="005C2C90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74B0243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555B356F" w14:textId="77777777" w:rsidTr="003B746C">
        <w:trPr>
          <w:trHeight w:val="675"/>
        </w:trPr>
        <w:tc>
          <w:tcPr>
            <w:tcW w:w="8721" w:type="dxa"/>
            <w:gridSpan w:val="5"/>
          </w:tcPr>
          <w:p w14:paraId="2B347295" w14:textId="36C18E9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38A20436" w14:textId="259A1122" w:rsidR="00246EED" w:rsidRPr="00F75423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/>
                <w:bCs/>
              </w:rPr>
            </w:pPr>
            <w:r w:rsidRPr="00F75423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46EED" w:rsidRPr="00F75423">
              <w:rPr>
                <w:rFonts w:ascii="Times New Roman" w:hAnsi="Times New Roman" w:cs="Times New Roman"/>
                <w:b/>
                <w:bCs/>
              </w:rPr>
              <w:t>A</w:t>
            </w:r>
            <w:r w:rsidRPr="00F75423">
              <w:rPr>
                <w:rFonts w:ascii="Times New Roman" w:hAnsi="Times New Roman" w:cs="Times New Roman"/>
                <w:b/>
                <w:bCs/>
              </w:rPr>
              <w:t xml:space="preserve"> kurzus </w:t>
            </w:r>
            <w:r w:rsidR="00246EED" w:rsidRPr="00F75423">
              <w:rPr>
                <w:rFonts w:ascii="Times New Roman" w:hAnsi="Times New Roman" w:cs="Times New Roman"/>
                <w:b/>
                <w:bCs/>
              </w:rPr>
              <w:t>menete</w:t>
            </w:r>
            <w:r w:rsidRPr="00F75423">
              <w:rPr>
                <w:rFonts w:ascii="Times New Roman" w:hAnsi="Times New Roman" w:cs="Times New Roman"/>
                <w:b/>
                <w:bCs/>
              </w:rPr>
              <w:t>, az egyes foglalkozások jellege és ütemezésük</w:t>
            </w:r>
            <w:r w:rsidR="00246EED" w:rsidRPr="00F7542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D29BA0D" w14:textId="404994D8" w:rsidR="00F75423" w:rsidRDefault="00A37BCE" w:rsidP="00F75423">
            <w:pPr>
              <w:spacing w:after="60"/>
              <w:ind w:left="489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gyakorlati órákon egyénileg és csapatban is lehet dolgozni. A hallgatók folyamatos konzultációk és feladatrész beszámolók mentén oldják meg a feladatokat.</w:t>
            </w:r>
          </w:p>
          <w:p w14:paraId="27219548" w14:textId="5598D217" w:rsidR="00F75423" w:rsidRDefault="00F75423" w:rsidP="00F75423">
            <w:pPr>
              <w:spacing w:after="60"/>
              <w:ind w:left="206" w:firstLine="0"/>
              <w:rPr>
                <w:rFonts w:ascii="Times New Roman" w:hAnsi="Times New Roman" w:cs="Times New Roman"/>
                <w:bCs/>
              </w:rPr>
            </w:pPr>
          </w:p>
          <w:p w14:paraId="70B70FB2" w14:textId="77777777" w:rsidR="00F75423" w:rsidRPr="00F75423" w:rsidRDefault="00F75423" w:rsidP="00F75423">
            <w:pPr>
              <w:pStyle w:val="Listaszerbekezds"/>
              <w:spacing w:after="60"/>
              <w:ind w:left="489" w:firstLine="0"/>
              <w:rPr>
                <w:rFonts w:ascii="Times New Roman" w:hAnsi="Times New Roman" w:cs="Times New Roman"/>
                <w:bCs/>
              </w:rPr>
            </w:pPr>
          </w:p>
          <w:p w14:paraId="4C9A01F6" w14:textId="77777777" w:rsidR="00F75423" w:rsidRPr="00EA4808" w:rsidRDefault="00F75423" w:rsidP="00F75423">
            <w:pPr>
              <w:spacing w:after="60"/>
              <w:ind w:left="489" w:firstLine="0"/>
              <w:rPr>
                <w:rFonts w:ascii="Times New Roman" w:hAnsi="Times New Roman" w:cs="Times New Roman"/>
                <w:bCs/>
              </w:rPr>
            </w:pPr>
          </w:p>
          <w:p w14:paraId="3A884D2E" w14:textId="5AA1705C" w:rsidR="00246EED" w:rsidRDefault="00432E5A" w:rsidP="00F75423">
            <w:pPr>
              <w:spacing w:after="60"/>
              <w:ind w:left="489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EA4808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499832F0" w14:textId="1395E30F" w:rsidR="00634976" w:rsidRPr="001250F7" w:rsidRDefault="001250F7" w:rsidP="001250F7">
            <w:pPr>
              <w:spacing w:after="60"/>
              <w:ind w:left="276" w:right="214" w:firstLine="0"/>
              <w:rPr>
                <w:rFonts w:ascii="Times New Roman" w:hAnsi="Times New Roman" w:cs="Times New Roman"/>
                <w:bCs/>
              </w:rPr>
            </w:pPr>
            <w:r w:rsidRPr="001250F7">
              <w:rPr>
                <w:rFonts w:ascii="Times New Roman" w:hAnsi="Times New Roman" w:cs="Times New Roman"/>
              </w:rPr>
              <w:t>Bármilyen, a témával összefüggő animációs tartalo</w:t>
            </w:r>
            <w:r>
              <w:rPr>
                <w:rFonts w:ascii="Times New Roman" w:hAnsi="Times New Roman" w:cs="Times New Roman"/>
              </w:rPr>
              <w:t>m fejlesztése.</w:t>
            </w:r>
            <w:r w:rsidRPr="001250F7">
              <w:rPr>
                <w:rFonts w:ascii="Times New Roman" w:hAnsi="Times New Roman" w:cs="Times New Roman"/>
              </w:rPr>
              <w:t xml:space="preserve"> Készültek interjúk a résztvevőkkel, ezeket is fel lehet használni, további lehetőség a kiállításra anyagokat, filmeket készíteni. </w:t>
            </w:r>
          </w:p>
          <w:p w14:paraId="6A96504A" w14:textId="77777777" w:rsidR="00432E5A" w:rsidRPr="00EA4808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9E4428B" w14:textId="77777777" w:rsidR="00220AAF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 tanulás környezete: </w:t>
            </w:r>
          </w:p>
          <w:p w14:paraId="1A05B514" w14:textId="06AC1CF2" w:rsidR="00246EED" w:rsidRPr="00EA4808" w:rsidRDefault="00EA790C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online, Zoom</w:t>
            </w:r>
          </w:p>
          <w:p w14:paraId="161C9606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23D3DB73" w14:textId="77777777" w:rsidTr="003B746C">
        <w:trPr>
          <w:trHeight w:val="653"/>
        </w:trPr>
        <w:tc>
          <w:tcPr>
            <w:tcW w:w="8721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Értékelés:</w:t>
            </w:r>
          </w:p>
          <w:p w14:paraId="7EE56861" w14:textId="77777777" w:rsidR="00F13319" w:rsidRPr="00EA4808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6D13F6BA" w:rsidR="00115745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EA4808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31ED377B" w14:textId="77777777" w:rsidR="00701C52" w:rsidRPr="00EA4808" w:rsidRDefault="00701C5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43C018A" w14:textId="77777777" w:rsidR="00701C52" w:rsidRPr="00EA4808" w:rsidRDefault="00701C52" w:rsidP="00701C52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3369284E" w14:textId="77777777" w:rsidR="00701C52" w:rsidRPr="00EA4808" w:rsidRDefault="00701C5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32A14C" w14:textId="2702CF7C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7B4893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6F6A233" w14:textId="006550D1" w:rsidR="00246EED" w:rsidRPr="00EA4808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Értékelés módja: </w:t>
            </w:r>
            <w:r w:rsidR="00701C52" w:rsidRPr="00EA4808">
              <w:rPr>
                <w:rFonts w:ascii="Times New Roman" w:hAnsi="Times New Roman" w:cs="Times New Roman"/>
                <w:bCs/>
              </w:rPr>
              <w:t>gyakorlati demonstráció</w:t>
            </w:r>
          </w:p>
          <w:p w14:paraId="42C71E64" w14:textId="77777777" w:rsidR="00432E5A" w:rsidRPr="00EA4808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2BF45A34" w:rsidR="00115745" w:rsidRPr="00EA4808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szempontjai: </w:t>
            </w:r>
          </w:p>
          <w:p w14:paraId="58355109" w14:textId="77777777" w:rsidR="00701C52" w:rsidRPr="00EA4808" w:rsidRDefault="00701C52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3922431" w14:textId="77777777" w:rsidR="00701C52" w:rsidRPr="00EA4808" w:rsidRDefault="00701C52" w:rsidP="00701C52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A480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gyakorlatokon való aktivitás, kreatív ötletek alkalmazása, megoldáskeresés. A feladatokban nyújtott teljesítmény. Szorgalom, fejlődés és tartalom.</w:t>
            </w:r>
          </w:p>
          <w:p w14:paraId="088330D0" w14:textId="77777777" w:rsidR="00701C52" w:rsidRPr="00EA4808" w:rsidRDefault="00701C52" w:rsidP="00701C52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EA4808"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5929CC5E" w14:textId="77777777" w:rsidR="00701C52" w:rsidRPr="00EA4808" w:rsidRDefault="00701C52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EA4808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EA4808" w14:paraId="3920F55D" w14:textId="77777777" w:rsidTr="003B746C">
        <w:trPr>
          <w:trHeight w:val="653"/>
        </w:trPr>
        <w:tc>
          <w:tcPr>
            <w:tcW w:w="8721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7AC2AEB" w14:textId="185B4503" w:rsidR="00115745" w:rsidRPr="00EA4808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EA4808">
              <w:rPr>
                <w:rFonts w:ascii="Times New Roman" w:hAnsi="Times New Roman" w:cs="Times New Roman"/>
                <w:bCs/>
              </w:rPr>
              <w:t xml:space="preserve">: </w:t>
            </w:r>
            <w:r w:rsidRPr="00EA480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E56A52" w14:textId="6E9A7EE0" w:rsidR="00701C52" w:rsidRPr="00EA4808" w:rsidRDefault="00701C52" w:rsidP="00701C52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Szorgalom, fejlődés, tartalom / egyenlő arányban, számtani átlag alapján.</w:t>
            </w:r>
          </w:p>
          <w:p w14:paraId="007335D9" w14:textId="77777777" w:rsidR="00701C52" w:rsidRPr="00EA4808" w:rsidRDefault="00701C52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1353EFF3" w14:textId="77777777" w:rsidTr="003B746C">
        <w:trPr>
          <w:trHeight w:val="1351"/>
        </w:trPr>
        <w:tc>
          <w:tcPr>
            <w:tcW w:w="8721" w:type="dxa"/>
            <w:gridSpan w:val="5"/>
          </w:tcPr>
          <w:p w14:paraId="11969CC1" w14:textId="6F9372C8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Kötelező irodalom: </w:t>
            </w:r>
          </w:p>
          <w:p w14:paraId="5A0840A6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EA4808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Pr="00EA4808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EA4808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EA4808" w14:paraId="16D322F7" w14:textId="77777777" w:rsidTr="003B746C">
        <w:trPr>
          <w:trHeight w:val="1351"/>
        </w:trPr>
        <w:tc>
          <w:tcPr>
            <w:tcW w:w="8721" w:type="dxa"/>
            <w:gridSpan w:val="5"/>
          </w:tcPr>
          <w:p w14:paraId="4553357B" w14:textId="77777777" w:rsidR="00432E5A" w:rsidRDefault="00432E5A" w:rsidP="00B759A4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Egyéb információk:</w:t>
            </w:r>
          </w:p>
          <w:p w14:paraId="67C66837" w14:textId="77777777" w:rsidR="00883404" w:rsidRDefault="00883404" w:rsidP="00B759A4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</w:p>
          <w:p w14:paraId="66B08EB4" w14:textId="77777777" w:rsidR="00B759A4" w:rsidRDefault="00B759A4" w:rsidP="00B759A4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</w:p>
          <w:p w14:paraId="23E30DC7" w14:textId="58945060" w:rsidR="00B759A4" w:rsidRDefault="00B759A4" w:rsidP="00B759A4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</w:p>
          <w:p w14:paraId="65089F46" w14:textId="7B52DEED" w:rsidR="00B759A4" w:rsidRPr="00EA4808" w:rsidRDefault="00B759A4" w:rsidP="00BF5753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212CBDBF" w14:textId="77777777" w:rsidTr="003B746C">
        <w:trPr>
          <w:trHeight w:val="2539"/>
        </w:trPr>
        <w:tc>
          <w:tcPr>
            <w:tcW w:w="8721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Máshol/korábban szerzett tudás elismerése/ </w:t>
            </w:r>
            <w:proofErr w:type="spellStart"/>
            <w:r w:rsidRPr="00EA4808">
              <w:rPr>
                <w:rFonts w:ascii="Times New Roman" w:hAnsi="Times New Roman" w:cs="Times New Roman"/>
                <w:bCs/>
              </w:rPr>
              <w:t>validációs</w:t>
            </w:r>
            <w:proofErr w:type="spellEnd"/>
            <w:r w:rsidRPr="00EA4808">
              <w:rPr>
                <w:rFonts w:ascii="Times New Roman" w:hAnsi="Times New Roman" w:cs="Times New Roman"/>
                <w:bCs/>
              </w:rPr>
              <w:t xml:space="preserve"> elv:</w:t>
            </w:r>
          </w:p>
          <w:p w14:paraId="3BDCAB75" w14:textId="77777777" w:rsidR="00115745" w:rsidRPr="00EA4808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4F5E4CF9" w:rsidR="00115745" w:rsidRPr="00EA4808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EA4808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6FBBBC41" w:rsidR="00F0007D" w:rsidRPr="00EA4808" w:rsidRDefault="00F0007D" w:rsidP="0001749C">
            <w:pPr>
              <w:pStyle w:val="Listaszerbekezds1"/>
              <w:ind w:left="144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3B746C">
        <w:trPr>
          <w:trHeight w:val="271"/>
        </w:trPr>
        <w:tc>
          <w:tcPr>
            <w:tcW w:w="8721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EA4808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EA4808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BDD5AD2"/>
    <w:multiLevelType w:val="hybridMultilevel"/>
    <w:tmpl w:val="AD3C4212"/>
    <w:lvl w:ilvl="0" w:tplc="0ECACD3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964B8"/>
    <w:multiLevelType w:val="hybridMultilevel"/>
    <w:tmpl w:val="BADAEDE8"/>
    <w:lvl w:ilvl="0" w:tplc="0C14CBD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34401"/>
    <w:multiLevelType w:val="hybridMultilevel"/>
    <w:tmpl w:val="F938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16"/>
  </w:num>
  <w:num w:numId="8">
    <w:abstractNumId w:val="14"/>
  </w:num>
  <w:num w:numId="9">
    <w:abstractNumId w:val="2"/>
  </w:num>
  <w:num w:numId="10">
    <w:abstractNumId w:val="1"/>
  </w:num>
  <w:num w:numId="11">
    <w:abstractNumId w:val="18"/>
  </w:num>
  <w:num w:numId="12">
    <w:abstractNumId w:val="17"/>
  </w:num>
  <w:num w:numId="13">
    <w:abstractNumId w:val="6"/>
  </w:num>
  <w:num w:numId="14">
    <w:abstractNumId w:val="3"/>
  </w:num>
  <w:num w:numId="15">
    <w:abstractNumId w:val="8"/>
  </w:num>
  <w:num w:numId="16">
    <w:abstractNumId w:val="4"/>
  </w:num>
  <w:num w:numId="17">
    <w:abstractNumId w:val="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5421"/>
    <w:rsid w:val="0001749C"/>
    <w:rsid w:val="00025B87"/>
    <w:rsid w:val="00041891"/>
    <w:rsid w:val="00047DC6"/>
    <w:rsid w:val="00070FA6"/>
    <w:rsid w:val="000A5589"/>
    <w:rsid w:val="000B0754"/>
    <w:rsid w:val="000B0D80"/>
    <w:rsid w:val="000D52A4"/>
    <w:rsid w:val="000E0774"/>
    <w:rsid w:val="00115745"/>
    <w:rsid w:val="00117705"/>
    <w:rsid w:val="001250F7"/>
    <w:rsid w:val="001413D5"/>
    <w:rsid w:val="00156DC3"/>
    <w:rsid w:val="00157B20"/>
    <w:rsid w:val="001D1D71"/>
    <w:rsid w:val="001E6DC2"/>
    <w:rsid w:val="001F6B18"/>
    <w:rsid w:val="00202242"/>
    <w:rsid w:val="00220AAF"/>
    <w:rsid w:val="00232033"/>
    <w:rsid w:val="00246EED"/>
    <w:rsid w:val="0025532F"/>
    <w:rsid w:val="00284564"/>
    <w:rsid w:val="00292FA9"/>
    <w:rsid w:val="00294BEC"/>
    <w:rsid w:val="002A13BF"/>
    <w:rsid w:val="002A72D7"/>
    <w:rsid w:val="002B1BBE"/>
    <w:rsid w:val="002C5ED6"/>
    <w:rsid w:val="00322C25"/>
    <w:rsid w:val="003564FB"/>
    <w:rsid w:val="00357F77"/>
    <w:rsid w:val="003A189C"/>
    <w:rsid w:val="003B4CF9"/>
    <w:rsid w:val="003B746C"/>
    <w:rsid w:val="003D1101"/>
    <w:rsid w:val="003E588D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4D7DB0"/>
    <w:rsid w:val="005137B2"/>
    <w:rsid w:val="0052699F"/>
    <w:rsid w:val="00551B77"/>
    <w:rsid w:val="00585B31"/>
    <w:rsid w:val="00594C3C"/>
    <w:rsid w:val="005A1E00"/>
    <w:rsid w:val="005C2C90"/>
    <w:rsid w:val="005E4FA5"/>
    <w:rsid w:val="00603F15"/>
    <w:rsid w:val="00634976"/>
    <w:rsid w:val="00635E2C"/>
    <w:rsid w:val="00643325"/>
    <w:rsid w:val="00653811"/>
    <w:rsid w:val="00667461"/>
    <w:rsid w:val="00675D67"/>
    <w:rsid w:val="006775BA"/>
    <w:rsid w:val="0068466D"/>
    <w:rsid w:val="006872AB"/>
    <w:rsid w:val="006908F5"/>
    <w:rsid w:val="00690F63"/>
    <w:rsid w:val="006A7922"/>
    <w:rsid w:val="006B6DE6"/>
    <w:rsid w:val="006D639E"/>
    <w:rsid w:val="006F4656"/>
    <w:rsid w:val="00701C52"/>
    <w:rsid w:val="00713BE8"/>
    <w:rsid w:val="007154D4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5CCC"/>
    <w:rsid w:val="0085199D"/>
    <w:rsid w:val="00862E5F"/>
    <w:rsid w:val="00882AD3"/>
    <w:rsid w:val="00883404"/>
    <w:rsid w:val="00883FB1"/>
    <w:rsid w:val="008B222B"/>
    <w:rsid w:val="008C21D6"/>
    <w:rsid w:val="008C5470"/>
    <w:rsid w:val="008F450A"/>
    <w:rsid w:val="00951900"/>
    <w:rsid w:val="00977115"/>
    <w:rsid w:val="00977141"/>
    <w:rsid w:val="009C4BD0"/>
    <w:rsid w:val="009E3098"/>
    <w:rsid w:val="009F4997"/>
    <w:rsid w:val="00A22CFF"/>
    <w:rsid w:val="00A37BCE"/>
    <w:rsid w:val="00A92CA6"/>
    <w:rsid w:val="00AC31D7"/>
    <w:rsid w:val="00AC3C8B"/>
    <w:rsid w:val="00B016D7"/>
    <w:rsid w:val="00B6115D"/>
    <w:rsid w:val="00B679F9"/>
    <w:rsid w:val="00B759A4"/>
    <w:rsid w:val="00BA5391"/>
    <w:rsid w:val="00BB676B"/>
    <w:rsid w:val="00BD5616"/>
    <w:rsid w:val="00BF5753"/>
    <w:rsid w:val="00BF6ACE"/>
    <w:rsid w:val="00C00AE3"/>
    <w:rsid w:val="00C00AED"/>
    <w:rsid w:val="00C71A72"/>
    <w:rsid w:val="00C72324"/>
    <w:rsid w:val="00CA5204"/>
    <w:rsid w:val="00CD1274"/>
    <w:rsid w:val="00CE1FB1"/>
    <w:rsid w:val="00D01F68"/>
    <w:rsid w:val="00D025F4"/>
    <w:rsid w:val="00D104C6"/>
    <w:rsid w:val="00D61B5E"/>
    <w:rsid w:val="00D6554E"/>
    <w:rsid w:val="00DB281C"/>
    <w:rsid w:val="00DE3641"/>
    <w:rsid w:val="00E1210C"/>
    <w:rsid w:val="00E80264"/>
    <w:rsid w:val="00E84092"/>
    <w:rsid w:val="00EA0B97"/>
    <w:rsid w:val="00EA4808"/>
    <w:rsid w:val="00EA659A"/>
    <w:rsid w:val="00EA790C"/>
    <w:rsid w:val="00EE159F"/>
    <w:rsid w:val="00F0007D"/>
    <w:rsid w:val="00F13319"/>
    <w:rsid w:val="00F136B9"/>
    <w:rsid w:val="00F150A0"/>
    <w:rsid w:val="00F42441"/>
    <w:rsid w:val="00F632AE"/>
    <w:rsid w:val="00F75423"/>
    <w:rsid w:val="00F82EFA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docId w15:val="{FCED7CF0-D732-41D2-9D57-57418F24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34976"/>
    <w:pPr>
      <w:ind w:left="720"/>
      <w:contextualSpacing/>
    </w:pPr>
  </w:style>
  <w:style w:type="character" w:customStyle="1" w:styleId="tojvnm2t">
    <w:name w:val="tojvnm2t"/>
    <w:basedOn w:val="Bekezdsalapbettpusa"/>
    <w:rsid w:val="003564FB"/>
  </w:style>
  <w:style w:type="character" w:customStyle="1" w:styleId="UnresolvedMention">
    <w:name w:val="Unresolved Mention"/>
    <w:basedOn w:val="Bekezdsalapbettpusa"/>
    <w:uiPriority w:val="99"/>
    <w:semiHidden/>
    <w:unhideWhenUsed/>
    <w:rsid w:val="00B7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8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83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2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9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Danyi Anna</cp:lastModifiedBy>
  <cp:revision>2</cp:revision>
  <dcterms:created xsi:type="dcterms:W3CDTF">2021-01-28T10:31:00Z</dcterms:created>
  <dcterms:modified xsi:type="dcterms:W3CDTF">2021-01-28T10:31:00Z</dcterms:modified>
</cp:coreProperties>
</file>