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AA" w:rsidRDefault="002A138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Kurzusleírás (tematika)</w:t>
      </w:r>
    </w:p>
    <w:tbl>
      <w:tblPr>
        <w:tblStyle w:val="a"/>
        <w:tblW w:w="924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905"/>
        <w:gridCol w:w="1560"/>
        <w:gridCol w:w="1560"/>
        <w:gridCol w:w="2265"/>
      </w:tblGrid>
      <w:tr w:rsidR="003E49AA">
        <w:trPr>
          <w:trHeight w:val="567"/>
        </w:trPr>
        <w:tc>
          <w:tcPr>
            <w:tcW w:w="9240" w:type="dxa"/>
            <w:gridSpan w:val="5"/>
          </w:tcPr>
          <w:p w:rsidR="003E49AA" w:rsidRDefault="002A1380">
            <w:pPr>
              <w:pStyle w:val="Cmsor3"/>
              <w:spacing w:before="60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Kurzus neve: Szakmai gyakorlat</w:t>
            </w:r>
          </w:p>
        </w:tc>
      </w:tr>
      <w:tr w:rsidR="003E49AA">
        <w:trPr>
          <w:trHeight w:val="945"/>
        </w:trPr>
        <w:tc>
          <w:tcPr>
            <w:tcW w:w="9240" w:type="dxa"/>
            <w:gridSpan w:val="5"/>
          </w:tcPr>
          <w:p w:rsidR="003E49AA" w:rsidRDefault="002A1380">
            <w:pPr>
              <w:pStyle w:val="Cmsor3"/>
              <w:spacing w:before="60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 xml:space="preserve">A kurzus oktatója/i, </w:t>
            </w:r>
            <w:proofErr w:type="gramStart"/>
            <w:r>
              <w:rPr>
                <w:rFonts w:ascii="Calibri" w:eastAsia="Calibri" w:hAnsi="Calibri" w:cs="Calibri"/>
                <w:b w:val="0"/>
              </w:rPr>
              <w:t>elérhetősége(</w:t>
            </w:r>
            <w:proofErr w:type="gramEnd"/>
            <w:r>
              <w:rPr>
                <w:rFonts w:ascii="Calibri" w:eastAsia="Calibri" w:hAnsi="Calibri" w:cs="Calibri"/>
                <w:b w:val="0"/>
              </w:rPr>
              <w:t>i):</w:t>
            </w:r>
          </w:p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Témavezetők:</w:t>
            </w:r>
          </w:p>
          <w:p w:rsidR="003E49AA" w:rsidRDefault="003E49AA">
            <w:pPr>
              <w:ind w:left="349"/>
              <w:rPr>
                <w:rFonts w:ascii="Calibri" w:eastAsia="Calibri" w:hAnsi="Calibri" w:cs="Calibri"/>
              </w:rPr>
            </w:pPr>
          </w:p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Szabadon választott szakmai vezető</w:t>
            </w:r>
          </w:p>
        </w:tc>
      </w:tr>
      <w:tr w:rsidR="003E49AA">
        <w:trPr>
          <w:trHeight w:val="705"/>
        </w:trPr>
        <w:tc>
          <w:tcPr>
            <w:tcW w:w="1950" w:type="dxa"/>
          </w:tcPr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Kód:</w:t>
            </w:r>
          </w:p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M-FT-401</w:t>
            </w:r>
          </w:p>
          <w:p w:rsidR="003E49AA" w:rsidRDefault="003E49AA">
            <w:pPr>
              <w:rPr>
                <w:rFonts w:ascii="Calibri" w:eastAsia="Calibri" w:hAnsi="Calibri" w:cs="Calibri"/>
              </w:rPr>
            </w:pPr>
          </w:p>
          <w:p w:rsidR="003E49AA" w:rsidRDefault="003E49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</w:tcPr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Tantervi hely:</w:t>
            </w:r>
          </w:p>
          <w:p w:rsidR="003E49AA" w:rsidRDefault="003E49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Javasolt félév:</w:t>
            </w:r>
          </w:p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3, 4</w:t>
            </w:r>
          </w:p>
        </w:tc>
        <w:tc>
          <w:tcPr>
            <w:tcW w:w="1560" w:type="dxa"/>
          </w:tcPr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Kredit:</w:t>
            </w:r>
          </w:p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  <w:p w:rsidR="003E49AA" w:rsidRDefault="003E49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</w:tcPr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Tanóraszám:</w:t>
            </w:r>
          </w:p>
          <w:p w:rsidR="003E49AA" w:rsidRDefault="003E49AA">
            <w:pPr>
              <w:rPr>
                <w:rFonts w:ascii="Calibri" w:eastAsia="Calibri" w:hAnsi="Calibri" w:cs="Calibri"/>
              </w:rPr>
            </w:pPr>
          </w:p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Egyéni hallgatói munkaóra:</w:t>
            </w:r>
          </w:p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</w:tr>
      <w:tr w:rsidR="003E49AA">
        <w:trPr>
          <w:trHeight w:val="675"/>
        </w:trPr>
        <w:tc>
          <w:tcPr>
            <w:tcW w:w="1950" w:type="dxa"/>
          </w:tcPr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Kapcsolt kódok:</w:t>
            </w:r>
          </w:p>
        </w:tc>
        <w:tc>
          <w:tcPr>
            <w:tcW w:w="1905" w:type="dxa"/>
          </w:tcPr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Típus: </w:t>
            </w:r>
          </w:p>
          <w:p w:rsidR="002A1380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gyakorlat</w:t>
            </w:r>
            <w:bookmarkStart w:id="0" w:name="_GoBack"/>
            <w:bookmarkEnd w:id="0"/>
          </w:p>
        </w:tc>
        <w:tc>
          <w:tcPr>
            <w:tcW w:w="1560" w:type="dxa"/>
          </w:tcPr>
          <w:p w:rsidR="003E49AA" w:rsidRDefault="003E49AA">
            <w:pPr>
              <w:rPr>
                <w:rFonts w:ascii="Calibri" w:eastAsia="Calibri" w:hAnsi="Calibri" w:cs="Calibri"/>
              </w:rPr>
            </w:pPr>
          </w:p>
          <w:p w:rsidR="003E49AA" w:rsidRDefault="003E49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5" w:type="dxa"/>
            <w:gridSpan w:val="2"/>
          </w:tcPr>
          <w:p w:rsidR="003E49AA" w:rsidRDefault="002A138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Szab.vál</w:t>
            </w:r>
            <w:proofErr w:type="spellEnd"/>
            <w:r>
              <w:rPr>
                <w:rFonts w:ascii="Calibri" w:eastAsia="Calibri" w:hAnsi="Calibri" w:cs="Calibri"/>
              </w:rPr>
              <w:t>. esetén sajátos előfeltételek:</w:t>
            </w:r>
          </w:p>
          <w:p w:rsidR="003E49AA" w:rsidRDefault="003E49AA">
            <w:pPr>
              <w:tabs>
                <w:tab w:val="left" w:pos="448"/>
                <w:tab w:val="left" w:pos="2173"/>
              </w:tabs>
              <w:rPr>
                <w:rFonts w:ascii="Calibri" w:eastAsia="Calibri" w:hAnsi="Calibri" w:cs="Calibri"/>
              </w:rPr>
            </w:pPr>
          </w:p>
        </w:tc>
      </w:tr>
      <w:tr w:rsidR="003E49AA">
        <w:trPr>
          <w:trHeight w:val="765"/>
        </w:trPr>
        <w:tc>
          <w:tcPr>
            <w:tcW w:w="9240" w:type="dxa"/>
            <w:gridSpan w:val="5"/>
          </w:tcPr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kurzus kapcsolatai (előfeltételek, párhuzamosságok): </w:t>
            </w:r>
          </w:p>
        </w:tc>
      </w:tr>
      <w:tr w:rsidR="003E49AA">
        <w:trPr>
          <w:trHeight w:val="903"/>
        </w:trPr>
        <w:tc>
          <w:tcPr>
            <w:tcW w:w="9240" w:type="dxa"/>
            <w:gridSpan w:val="5"/>
          </w:tcPr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kurzus célja és alapelvei:</w:t>
            </w:r>
          </w:p>
          <w:p w:rsidR="003E49AA" w:rsidRDefault="002A138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szakmai gyakorlat célja a mesterképzés során elsajátított ismeretek professzionális, valós piaci közegben való gyakorlása. A hallgató tudását és képességeit hazai vagy nemzetközi szakmai normák, elvárások és technikai feltételek között teszi próbára. Meg</w:t>
            </w:r>
            <w:r>
              <w:rPr>
                <w:rFonts w:ascii="Calibri" w:eastAsia="Calibri" w:hAnsi="Calibri" w:cs="Calibri"/>
              </w:rPr>
              <w:t>ismeri a szakmai piaci résztvevőinek működését, kommunikációját, ökológiáját.</w:t>
            </w:r>
          </w:p>
          <w:p w:rsidR="003E49AA" w:rsidRDefault="003E49AA">
            <w:pPr>
              <w:rPr>
                <w:rFonts w:ascii="Calibri" w:eastAsia="Calibri" w:hAnsi="Calibri" w:cs="Calibri"/>
              </w:rPr>
            </w:pPr>
          </w:p>
        </w:tc>
      </w:tr>
      <w:tr w:rsidR="003E49AA">
        <w:trPr>
          <w:trHeight w:val="2499"/>
        </w:trPr>
        <w:tc>
          <w:tcPr>
            <w:tcW w:w="9240" w:type="dxa"/>
            <w:gridSpan w:val="5"/>
            <w:tcBorders>
              <w:bottom w:val="single" w:sz="4" w:space="0" w:color="000000"/>
            </w:tcBorders>
          </w:tcPr>
          <w:p w:rsidR="003E49AA" w:rsidRDefault="002A13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Tanulási eredmények (fejlesztendő szakmai és általános kompetenciák):</w:t>
            </w:r>
          </w:p>
          <w:p w:rsidR="003E49AA" w:rsidRDefault="003E49AA">
            <w:pPr>
              <w:rPr>
                <w:rFonts w:ascii="Arial" w:eastAsia="Arial" w:hAnsi="Arial" w:cs="Arial"/>
              </w:rPr>
            </w:pPr>
          </w:p>
          <w:p w:rsidR="003E49AA" w:rsidRDefault="002A1380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Tudás:</w:t>
            </w:r>
            <w:r>
              <w:rPr>
                <w:rFonts w:ascii="Calibri" w:eastAsia="Calibri" w:hAnsi="Calibri" w:cs="Calibri"/>
              </w:rPr>
              <w:tab/>
            </w:r>
          </w:p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saját alkotói és művészeti tevékenységével kapcsolatos társadalmi igényeket felismeri, azonosítja és reflektál rájuk.</w:t>
            </w:r>
          </w:p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br/>
              <w:t>Képesség:</w:t>
            </w:r>
          </w:p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tanulmányai során elsajátított tudásra támaszkodva képes kreatívan cselekedni és reagálni komplex, váratlanul előálló és új stratégiai megközelítést követelő helyzetekben; felhalmozott eszköztárából képes adekvát módon választani. / Saját ötleteit és fol</w:t>
            </w:r>
            <w:r>
              <w:rPr>
                <w:rFonts w:ascii="Calibri" w:eastAsia="Calibri" w:hAnsi="Calibri" w:cs="Calibri"/>
              </w:rPr>
              <w:t>yamatait kommunikálja az ügyfeleknek és a szélesebb szakmai közönségnek. / Képes együtt gondolkodni és alkotni saját szakmai közegével. / Az együttműködés során hatékony kommunikációra képes. / Nemzetközi kapcsolatokat épít és együttműködik külföldi munka-</w:t>
            </w:r>
            <w:r>
              <w:rPr>
                <w:rFonts w:ascii="Calibri" w:eastAsia="Calibri" w:hAnsi="Calibri" w:cs="Calibri"/>
              </w:rPr>
              <w:t xml:space="preserve"> vagy diáktársaival szakmai folyamatokban.</w:t>
            </w:r>
          </w:p>
          <w:p w:rsidR="003E49AA" w:rsidRDefault="003E49AA">
            <w:pPr>
              <w:rPr>
                <w:rFonts w:ascii="Calibri" w:eastAsia="Calibri" w:hAnsi="Calibri" w:cs="Calibri"/>
              </w:rPr>
            </w:pPr>
          </w:p>
          <w:p w:rsidR="003E49AA" w:rsidRDefault="002A1380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Attitűd:</w:t>
            </w:r>
            <w:r>
              <w:rPr>
                <w:rFonts w:ascii="Calibri" w:eastAsia="Calibri" w:hAnsi="Calibri" w:cs="Calibri"/>
              </w:rPr>
              <w:tab/>
            </w:r>
          </w:p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Aktívan keresi az együttműködést más művészeti ágak és más szakterületek szereplőivel. / Törekszik szakmai kapcsolatrendszerének építésére, ápolására.</w:t>
            </w:r>
          </w:p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Nagyméretű design, (</w:t>
            </w:r>
            <w:proofErr w:type="spellStart"/>
            <w:r>
              <w:rPr>
                <w:rFonts w:ascii="Calibri" w:eastAsia="Calibri" w:hAnsi="Calibri" w:cs="Calibri"/>
              </w:rPr>
              <w:t>audio</w:t>
            </w:r>
            <w:proofErr w:type="spellEnd"/>
            <w:proofErr w:type="gramStart"/>
            <w:r>
              <w:rPr>
                <w:rFonts w:ascii="Calibri" w:eastAsia="Calibri" w:hAnsi="Calibri" w:cs="Calibri"/>
              </w:rPr>
              <w:t>)vizuális</w:t>
            </w:r>
            <w:proofErr w:type="gramEnd"/>
            <w:r>
              <w:rPr>
                <w:rFonts w:ascii="Calibri" w:eastAsia="Calibri" w:hAnsi="Calibri" w:cs="Calibri"/>
              </w:rPr>
              <w:t xml:space="preserve"> művészeti és épí</w:t>
            </w:r>
            <w:r>
              <w:rPr>
                <w:rFonts w:ascii="Calibri" w:eastAsia="Calibri" w:hAnsi="Calibri" w:cs="Calibri"/>
              </w:rPr>
              <w:t>tészeti, illetve kutatás-fejlesztési projektek nagyobb részeiért felelősséget vállal a projektcsapat tagjaként. / Tervezői és művészeti projekt-csoportokat vezet, a tagokat ösztönzi, tevékenységüket koordinálja új, korábban ismeretlen szituációkban is. /</w:t>
            </w:r>
          </w:p>
          <w:p w:rsidR="003E49AA" w:rsidRDefault="002A1380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</w:p>
        </w:tc>
      </w:tr>
      <w:tr w:rsidR="003E49AA">
        <w:trPr>
          <w:trHeight w:val="825"/>
        </w:trPr>
        <w:tc>
          <w:tcPr>
            <w:tcW w:w="9240" w:type="dxa"/>
            <w:gridSpan w:val="5"/>
            <w:tcBorders>
              <w:top w:val="single" w:sz="4" w:space="0" w:color="000000"/>
            </w:tcBorders>
          </w:tcPr>
          <w:p w:rsidR="003E49AA" w:rsidRDefault="003E49AA">
            <w:pPr>
              <w:rPr>
                <w:rFonts w:ascii="Calibri" w:eastAsia="Calibri" w:hAnsi="Calibri" w:cs="Calibri"/>
              </w:rPr>
            </w:pPr>
          </w:p>
        </w:tc>
      </w:tr>
      <w:tr w:rsidR="003E49AA">
        <w:trPr>
          <w:trHeight w:val="675"/>
        </w:trPr>
        <w:tc>
          <w:tcPr>
            <w:tcW w:w="9240" w:type="dxa"/>
            <w:gridSpan w:val="5"/>
          </w:tcPr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Tanulásszervezés/folyamatszervezés sajátosságai: </w:t>
            </w:r>
          </w:p>
          <w:p w:rsidR="003E49AA" w:rsidRDefault="002A1380">
            <w:pPr>
              <w:spacing w:before="120" w:after="60"/>
              <w:ind w:left="557" w:hanging="1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Fotográfiai tárgyú vagy fotográfusi tevékenységhez </w:t>
            </w:r>
            <w:proofErr w:type="gramStart"/>
            <w:r>
              <w:rPr>
                <w:rFonts w:ascii="Calibri" w:eastAsia="Calibri" w:hAnsi="Calibri" w:cs="Calibri"/>
              </w:rPr>
              <w:t>köthető  feladatok</w:t>
            </w:r>
            <w:proofErr w:type="gramEnd"/>
            <w:r>
              <w:rPr>
                <w:rFonts w:ascii="Calibri" w:eastAsia="Calibri" w:hAnsi="Calibri" w:cs="Calibri"/>
              </w:rPr>
              <w:t>, megbízások teljesítése, munkakörök betöltése</w:t>
            </w:r>
          </w:p>
          <w:p w:rsidR="003E49AA" w:rsidRDefault="003E49AA">
            <w:pPr>
              <w:spacing w:after="60"/>
              <w:rPr>
                <w:rFonts w:ascii="Calibri" w:eastAsia="Calibri" w:hAnsi="Calibri" w:cs="Calibri"/>
              </w:rPr>
            </w:pPr>
          </w:p>
          <w:p w:rsidR="003E49AA" w:rsidRDefault="002A1380">
            <w:pPr>
              <w:spacing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hallgatók tennivalói, feladatai: </w:t>
            </w:r>
          </w:p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Fotográfusi munkakörhöz kapcsolódó megbízások, feladatok, tevékenységek</w:t>
            </w:r>
            <w:r>
              <w:rPr>
                <w:rFonts w:ascii="Calibri" w:eastAsia="Calibri" w:hAnsi="Calibri" w:cs="Calibri"/>
                <w:b/>
              </w:rPr>
              <w:t xml:space="preserve"> keresése</w:t>
            </w:r>
            <w:r>
              <w:rPr>
                <w:rFonts w:ascii="Calibri" w:eastAsia="Calibri" w:hAnsi="Calibri" w:cs="Calibri"/>
              </w:rPr>
              <w:t>, ezeknek a megbízásoknak a teljesítése.</w:t>
            </w:r>
          </w:p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Minden munkakör vállalása esetében fontos kritérium, hogy egy szakmai szempontból </w:t>
            </w:r>
            <w:proofErr w:type="gramStart"/>
            <w:r>
              <w:rPr>
                <w:rFonts w:ascii="Calibri" w:eastAsia="Calibri" w:hAnsi="Calibri" w:cs="Calibri"/>
              </w:rPr>
              <w:t xml:space="preserve">elismert  </w:t>
            </w:r>
            <w:r>
              <w:rPr>
                <w:rFonts w:ascii="Calibri" w:eastAsia="Calibri" w:hAnsi="Calibri" w:cs="Calibri"/>
                <w:b/>
              </w:rPr>
              <w:t>vezető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irányítsa a szakmai gyakorlatot , ak</w:t>
            </w:r>
            <w:r>
              <w:rPr>
                <w:rFonts w:ascii="Calibri" w:eastAsia="Calibri" w:hAnsi="Calibri" w:cs="Calibri"/>
              </w:rPr>
              <w:t>i bizonyos szempontokat ad a feladatok teljesíthetőségéhez.</w:t>
            </w:r>
          </w:p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tervezett hely paramétereit és a feladatkört leíró dokumentumot kell feltölteni a </w:t>
            </w:r>
            <w:proofErr w:type="spellStart"/>
            <w:r>
              <w:rPr>
                <w:rFonts w:ascii="Calibri" w:eastAsia="Calibri" w:hAnsi="Calibri" w:cs="Calibri"/>
              </w:rPr>
              <w:t>Classroom</w:t>
            </w:r>
            <w:proofErr w:type="spellEnd"/>
            <w:r>
              <w:rPr>
                <w:rFonts w:ascii="Calibri" w:eastAsia="Calibri" w:hAnsi="Calibri" w:cs="Calibri"/>
              </w:rPr>
              <w:t xml:space="preserve"> megfelelő helyére.</w:t>
            </w:r>
          </w:p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szakmai gyakorlatról </w:t>
            </w:r>
            <w:r>
              <w:rPr>
                <w:rFonts w:ascii="Calibri" w:eastAsia="Calibri" w:hAnsi="Calibri" w:cs="Calibri"/>
                <w:b/>
              </w:rPr>
              <w:t>prezentációt</w:t>
            </w:r>
            <w:r>
              <w:rPr>
                <w:rFonts w:ascii="Calibri" w:eastAsia="Calibri" w:hAnsi="Calibri" w:cs="Calibri"/>
              </w:rPr>
              <w:t xml:space="preserve"> kell készíteni, a megnevezett vizsganapon bemutatni a Fotográfia Tanszék tanárainak.</w:t>
            </w:r>
          </w:p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szakmai gyakorlatról egy </w:t>
            </w:r>
            <w:proofErr w:type="spellStart"/>
            <w:r>
              <w:rPr>
                <w:rFonts w:ascii="Calibri" w:eastAsia="Calibri" w:hAnsi="Calibri" w:cs="Calibri"/>
                <w:b/>
              </w:rPr>
              <w:t>pdf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file</w:t>
            </w:r>
            <w:r>
              <w:rPr>
                <w:rFonts w:ascii="Calibri" w:eastAsia="Calibri" w:hAnsi="Calibri" w:cs="Calibri"/>
              </w:rPr>
              <w:t xml:space="preserve">-t kell készíteni és elküldeni a vizsgát megelőző napon a </w:t>
            </w:r>
            <w:proofErr w:type="spellStart"/>
            <w:r>
              <w:rPr>
                <w:rFonts w:ascii="Calibri" w:eastAsia="Calibri" w:hAnsi="Calibri" w:cs="Calibri"/>
              </w:rPr>
              <w:t>Classroomban</w:t>
            </w:r>
            <w:proofErr w:type="spellEnd"/>
            <w:r>
              <w:rPr>
                <w:rFonts w:ascii="Calibri" w:eastAsia="Calibri" w:hAnsi="Calibri" w:cs="Calibri"/>
              </w:rPr>
              <w:t xml:space="preserve"> megadott helyre.</w:t>
            </w:r>
          </w:p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prezentációnak és a </w:t>
            </w:r>
            <w:proofErr w:type="spellStart"/>
            <w:r>
              <w:rPr>
                <w:rFonts w:ascii="Calibri" w:eastAsia="Calibri" w:hAnsi="Calibri" w:cs="Calibri"/>
              </w:rPr>
              <w:t>pdf</w:t>
            </w:r>
            <w:proofErr w:type="spellEnd"/>
            <w:r>
              <w:rPr>
                <w:rFonts w:ascii="Calibri" w:eastAsia="Calibri" w:hAnsi="Calibri" w:cs="Calibri"/>
              </w:rPr>
              <w:t xml:space="preserve"> file-nak a következők</w:t>
            </w:r>
            <w:r>
              <w:rPr>
                <w:rFonts w:ascii="Calibri" w:eastAsia="Calibri" w:hAnsi="Calibri" w:cs="Calibri"/>
              </w:rPr>
              <w:t>et kell tartalmaznia:</w:t>
            </w:r>
          </w:p>
          <w:p w:rsidR="003E49AA" w:rsidRDefault="002A1380">
            <w:pPr>
              <w:ind w:left="8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szakmai gyakorlat teljesítésének helyszíne</w:t>
            </w:r>
          </w:p>
          <w:p w:rsidR="003E49AA" w:rsidRDefault="002A1380">
            <w:pPr>
              <w:ind w:left="8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megbízó cég/személy neve, elérhetősége</w:t>
            </w:r>
          </w:p>
          <w:p w:rsidR="003E49AA" w:rsidRDefault="002A1380">
            <w:pPr>
              <w:ind w:left="8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szakmai gyakorlatban vállalt feladatok felsorolása</w:t>
            </w:r>
          </w:p>
          <w:p w:rsidR="003E49AA" w:rsidRDefault="002A1380">
            <w:pPr>
              <w:ind w:left="850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szakmai gyakorlat teljesítése során felmerülő szakmai szempontok felsorolása</w:t>
            </w:r>
          </w:p>
          <w:p w:rsidR="003E49AA" w:rsidRDefault="002A1380">
            <w:pPr>
              <w:ind w:left="8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megszerzett tudások téte</w:t>
            </w:r>
            <w:r>
              <w:rPr>
                <w:rFonts w:ascii="Calibri" w:eastAsia="Calibri" w:hAnsi="Calibri" w:cs="Calibri"/>
              </w:rPr>
              <w:t>les felsorolása</w:t>
            </w:r>
          </w:p>
          <w:p w:rsidR="003E49AA" w:rsidRDefault="002A1380">
            <w:pPr>
              <w:ind w:left="850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képek a szakmai gyakorlatról (</w:t>
            </w:r>
            <w:proofErr w:type="spellStart"/>
            <w:r>
              <w:rPr>
                <w:rFonts w:ascii="Calibri" w:eastAsia="Calibri" w:hAnsi="Calibri" w:cs="Calibri"/>
              </w:rPr>
              <w:t>werkfotók</w:t>
            </w:r>
            <w:proofErr w:type="spellEnd"/>
            <w:r>
              <w:rPr>
                <w:rFonts w:ascii="Calibri" w:eastAsia="Calibri" w:hAnsi="Calibri" w:cs="Calibri"/>
              </w:rPr>
              <w:t>) és/vagy válogatás a szakmai gyakorlat során készített képekből</w:t>
            </w:r>
          </w:p>
          <w:p w:rsidR="003E49AA" w:rsidRDefault="003E49AA">
            <w:pPr>
              <w:rPr>
                <w:rFonts w:ascii="Calibri" w:eastAsia="Calibri" w:hAnsi="Calibri" w:cs="Calibri"/>
              </w:rPr>
            </w:pPr>
          </w:p>
          <w:p w:rsidR="003E49AA" w:rsidRDefault="002A13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vizsga időpontja: </w:t>
            </w:r>
            <w:proofErr w:type="spellStart"/>
            <w:r>
              <w:rPr>
                <w:rFonts w:ascii="Calibri" w:eastAsia="Calibri" w:hAnsi="Calibri" w:cs="Calibri"/>
                <w:b/>
              </w:rPr>
              <w:t>classroomban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jelölt időpont</w:t>
            </w:r>
          </w:p>
          <w:p w:rsidR="003E49AA" w:rsidRDefault="003E49AA">
            <w:pPr>
              <w:rPr>
                <w:rFonts w:ascii="Calibri" w:eastAsia="Calibri" w:hAnsi="Calibri" w:cs="Calibri"/>
              </w:rPr>
            </w:pPr>
          </w:p>
        </w:tc>
      </w:tr>
      <w:tr w:rsidR="003E49AA">
        <w:trPr>
          <w:trHeight w:val="653"/>
        </w:trPr>
        <w:tc>
          <w:tcPr>
            <w:tcW w:w="9240" w:type="dxa"/>
            <w:gridSpan w:val="5"/>
            <w:tcBorders>
              <w:bottom w:val="single" w:sz="4" w:space="0" w:color="000000"/>
            </w:tcBorders>
          </w:tcPr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Értékelés:</w:t>
            </w:r>
          </w:p>
          <w:p w:rsidR="003E49AA" w:rsidRDefault="003E49AA">
            <w:pPr>
              <w:rPr>
                <w:rFonts w:ascii="Calibri" w:eastAsia="Calibri" w:hAnsi="Calibri" w:cs="Calibri"/>
              </w:rPr>
            </w:pPr>
          </w:p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Vizsgáztató tanárok:</w:t>
            </w:r>
          </w:p>
          <w:p w:rsidR="003E49AA" w:rsidRDefault="002A1380">
            <w:pPr>
              <w:ind w:left="4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Drégely Imre</w:t>
            </w:r>
          </w:p>
          <w:p w:rsidR="003E49AA" w:rsidRDefault="002A1380">
            <w:pPr>
              <w:ind w:left="4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Gulyás Miklós</w:t>
            </w:r>
          </w:p>
          <w:p w:rsidR="003E49AA" w:rsidRDefault="002A1380">
            <w:pPr>
              <w:ind w:left="4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Kudász</w:t>
            </w:r>
            <w:proofErr w:type="spellEnd"/>
            <w:r>
              <w:rPr>
                <w:rFonts w:ascii="Calibri" w:eastAsia="Calibri" w:hAnsi="Calibri" w:cs="Calibri"/>
              </w:rPr>
              <w:t xml:space="preserve"> Gábor Arion</w:t>
            </w:r>
          </w:p>
          <w:p w:rsidR="003E49AA" w:rsidRDefault="002A1380">
            <w:pPr>
              <w:ind w:left="4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Máté Gábor</w:t>
            </w:r>
          </w:p>
          <w:p w:rsidR="003E49AA" w:rsidRDefault="002A1380">
            <w:pPr>
              <w:ind w:left="4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Szalontai Ábel</w:t>
            </w:r>
          </w:p>
          <w:p w:rsidR="003E49AA" w:rsidRDefault="002A1380">
            <w:pPr>
              <w:ind w:left="4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Oravecz István</w:t>
            </w:r>
          </w:p>
          <w:p w:rsidR="003E49AA" w:rsidRDefault="002A1380">
            <w:pPr>
              <w:ind w:left="4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Usher Richard</w:t>
            </w:r>
          </w:p>
          <w:p w:rsidR="003E49AA" w:rsidRDefault="003E49AA">
            <w:pPr>
              <w:rPr>
                <w:rFonts w:ascii="Calibri" w:eastAsia="Calibri" w:hAnsi="Calibri" w:cs="Calibri"/>
              </w:rPr>
            </w:pPr>
          </w:p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Értékelés módja: </w:t>
            </w:r>
          </w:p>
          <w:p w:rsidR="003E49AA" w:rsidRDefault="002A1380">
            <w:pPr>
              <w:ind w:left="2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Prezentáció</w:t>
            </w:r>
          </w:p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Az értékelés szempontjai:</w:t>
            </w:r>
          </w:p>
          <w:p w:rsidR="003E49AA" w:rsidRDefault="002A1380">
            <w:pPr>
              <w:ind w:left="4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Megszerezni kívánt tudás mennyisége, szakmai minősége.</w:t>
            </w:r>
          </w:p>
          <w:p w:rsidR="003E49AA" w:rsidRDefault="003E49AA">
            <w:pPr>
              <w:ind w:left="276"/>
              <w:rPr>
                <w:rFonts w:ascii="Calibri" w:eastAsia="Calibri" w:hAnsi="Calibri" w:cs="Calibri"/>
              </w:rPr>
            </w:pPr>
          </w:p>
          <w:p w:rsidR="003E49AA" w:rsidRDefault="003E49AA">
            <w:pPr>
              <w:ind w:left="491"/>
              <w:rPr>
                <w:rFonts w:ascii="Calibri" w:eastAsia="Calibri" w:hAnsi="Calibri" w:cs="Calibri"/>
              </w:rPr>
            </w:pPr>
          </w:p>
        </w:tc>
      </w:tr>
      <w:tr w:rsidR="003E49AA">
        <w:trPr>
          <w:trHeight w:val="653"/>
        </w:trPr>
        <w:tc>
          <w:tcPr>
            <w:tcW w:w="9240" w:type="dxa"/>
            <w:gridSpan w:val="5"/>
            <w:tcBorders>
              <w:bottom w:val="single" w:sz="4" w:space="0" w:color="000000"/>
            </w:tcBorders>
          </w:tcPr>
          <w:p w:rsidR="003E49AA" w:rsidRDefault="003E49AA">
            <w:pPr>
              <w:rPr>
                <w:rFonts w:ascii="Calibri" w:eastAsia="Calibri" w:hAnsi="Calibri" w:cs="Calibri"/>
              </w:rPr>
            </w:pPr>
          </w:p>
          <w:p w:rsidR="003E49AA" w:rsidRDefault="003E49AA">
            <w:pPr>
              <w:ind w:left="491"/>
              <w:rPr>
                <w:rFonts w:ascii="Calibri" w:eastAsia="Calibri" w:hAnsi="Calibri" w:cs="Calibri"/>
              </w:rPr>
            </w:pPr>
          </w:p>
        </w:tc>
      </w:tr>
      <w:tr w:rsidR="003E49AA">
        <w:trPr>
          <w:trHeight w:val="643"/>
        </w:trPr>
        <w:tc>
          <w:tcPr>
            <w:tcW w:w="9240" w:type="dxa"/>
            <w:gridSpan w:val="5"/>
          </w:tcPr>
          <w:p w:rsidR="003E49AA" w:rsidRDefault="003E49AA">
            <w:pPr>
              <w:rPr>
                <w:rFonts w:ascii="Calibri" w:eastAsia="Calibri" w:hAnsi="Calibri" w:cs="Calibri"/>
              </w:rPr>
            </w:pPr>
          </w:p>
        </w:tc>
      </w:tr>
      <w:tr w:rsidR="003E49AA">
        <w:trPr>
          <w:trHeight w:val="406"/>
        </w:trPr>
        <w:tc>
          <w:tcPr>
            <w:tcW w:w="9240" w:type="dxa"/>
            <w:gridSpan w:val="5"/>
          </w:tcPr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Egyéb információk:</w:t>
            </w:r>
          </w:p>
        </w:tc>
      </w:tr>
      <w:tr w:rsidR="003E49AA">
        <w:trPr>
          <w:trHeight w:val="1342"/>
        </w:trPr>
        <w:tc>
          <w:tcPr>
            <w:tcW w:w="9240" w:type="dxa"/>
            <w:gridSpan w:val="5"/>
            <w:tcBorders>
              <w:top w:val="single" w:sz="4" w:space="0" w:color="000000"/>
            </w:tcBorders>
          </w:tcPr>
          <w:p w:rsidR="003E49AA" w:rsidRDefault="002A13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Máshol/korábban szerzett tudás elismerése/ </w:t>
            </w:r>
            <w:proofErr w:type="spellStart"/>
            <w:r>
              <w:rPr>
                <w:rFonts w:ascii="Calibri" w:eastAsia="Calibri" w:hAnsi="Calibri" w:cs="Calibri"/>
              </w:rPr>
              <w:t>validációs</w:t>
            </w:r>
            <w:proofErr w:type="spellEnd"/>
            <w:r>
              <w:rPr>
                <w:rFonts w:ascii="Calibri" w:eastAsia="Calibri" w:hAnsi="Calibri" w:cs="Calibri"/>
              </w:rPr>
              <w:t xml:space="preserve"> elv:</w:t>
            </w:r>
          </w:p>
          <w:p w:rsidR="003E49AA" w:rsidRDefault="003E49AA">
            <w:pPr>
              <w:ind w:left="348"/>
              <w:rPr>
                <w:rFonts w:ascii="Calibri" w:eastAsia="Calibri" w:hAnsi="Calibri" w:cs="Calibri"/>
              </w:rPr>
            </w:pPr>
          </w:p>
          <w:p w:rsidR="003E49AA" w:rsidRDefault="002A138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</w:rPr>
              <w:t>korábban végzett szakmai gyakorlati tevékenységek is beszámíthatóak</w:t>
            </w:r>
          </w:p>
          <w:p w:rsidR="003E49AA" w:rsidRDefault="003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3E49AA">
        <w:trPr>
          <w:trHeight w:val="271"/>
        </w:trPr>
        <w:tc>
          <w:tcPr>
            <w:tcW w:w="9240" w:type="dxa"/>
            <w:gridSpan w:val="5"/>
          </w:tcPr>
          <w:p w:rsidR="003E49AA" w:rsidRDefault="002A1380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Tanórán kívüli konzultációs időpontok és helyszín:</w:t>
            </w:r>
          </w:p>
          <w:p w:rsidR="003E49AA" w:rsidRDefault="002A1380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Előre egyeztetett időpontban is lehet konzultálni a rendes konzultációkon felül. </w:t>
            </w:r>
          </w:p>
          <w:p w:rsidR="003E49AA" w:rsidRDefault="003E49AA">
            <w:pPr>
              <w:rPr>
                <w:rFonts w:ascii="Calibri" w:eastAsia="Calibri" w:hAnsi="Calibri" w:cs="Calibri"/>
              </w:rPr>
            </w:pPr>
          </w:p>
        </w:tc>
      </w:tr>
    </w:tbl>
    <w:p w:rsidR="003E49AA" w:rsidRDefault="003E49AA">
      <w:pPr>
        <w:rPr>
          <w:rFonts w:ascii="Calibri" w:eastAsia="Calibri" w:hAnsi="Calibri" w:cs="Calibri"/>
        </w:rPr>
      </w:pPr>
    </w:p>
    <w:p w:rsidR="003E49AA" w:rsidRDefault="003E49AA">
      <w:pPr>
        <w:rPr>
          <w:rFonts w:ascii="Calibri" w:eastAsia="Calibri" w:hAnsi="Calibri" w:cs="Calibri"/>
        </w:rPr>
      </w:pPr>
    </w:p>
    <w:sectPr w:rsidR="003E49AA">
      <w:pgSz w:w="11900" w:h="16840"/>
      <w:pgMar w:top="851" w:right="985" w:bottom="993" w:left="147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620B3"/>
    <w:multiLevelType w:val="multilevel"/>
    <w:tmpl w:val="7A64EFBA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AA"/>
    <w:rsid w:val="002A1380"/>
    <w:rsid w:val="003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D6572-8FB8-4233-A25E-288CDC10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Cmsor2">
    <w:name w:val="heading 2"/>
    <w:basedOn w:val="Norml"/>
    <w:next w:val="Norml"/>
    <w:pPr>
      <w:keepNext/>
      <w:spacing w:before="240" w:after="60"/>
      <w:outlineLvl w:val="1"/>
    </w:pPr>
    <w:rPr>
      <w:rFonts w:ascii="Arial" w:eastAsia="Arial" w:hAnsi="Arial" w:cs="Arial"/>
      <w:b/>
      <w:i/>
    </w:rPr>
  </w:style>
  <w:style w:type="paragraph" w:styleId="Cmsor3">
    <w:name w:val="heading 3"/>
    <w:basedOn w:val="Norml"/>
    <w:next w:val="Norml"/>
    <w:pPr>
      <w:keepNext/>
      <w:spacing w:before="240" w:after="60"/>
      <w:outlineLvl w:val="2"/>
    </w:pPr>
    <w:rPr>
      <w:b/>
    </w:rPr>
  </w:style>
  <w:style w:type="paragraph" w:styleId="Cmsor4">
    <w:name w:val="heading 4"/>
    <w:basedOn w:val="Norml"/>
    <w:next w:val="Norml"/>
    <w:pPr>
      <w:keepNext/>
      <w:spacing w:before="240" w:after="60"/>
      <w:outlineLvl w:val="3"/>
    </w:pPr>
    <w:rPr>
      <w:b/>
      <w:i/>
    </w:rPr>
  </w:style>
  <w:style w:type="paragraph" w:styleId="Cmsor5">
    <w:name w:val="heading 5"/>
    <w:basedOn w:val="Norml"/>
    <w:next w:val="Norml"/>
    <w:pPr>
      <w:spacing w:before="240" w:after="60"/>
      <w:outlineLvl w:val="4"/>
    </w:pPr>
    <w:rPr>
      <w:rFonts w:ascii="Arial" w:eastAsia="Arial" w:hAnsi="Arial" w:cs="Arial"/>
      <w:sz w:val="22"/>
      <w:szCs w:val="22"/>
    </w:rPr>
  </w:style>
  <w:style w:type="paragraph" w:styleId="Cmsor6">
    <w:name w:val="heading 6"/>
    <w:basedOn w:val="Norml"/>
    <w:next w:val="Norml"/>
    <w:pPr>
      <w:spacing w:before="240" w:after="60"/>
      <w:outlineLvl w:val="5"/>
    </w:pPr>
    <w:rPr>
      <w:rFonts w:ascii="Arial" w:eastAsia="Arial" w:hAnsi="Arial" w:cs="Arial"/>
      <w:i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spacing w:before="240" w:after="60" w:line="276" w:lineRule="auto"/>
      <w:ind w:firstLine="284"/>
      <w:jc w:val="center"/>
    </w:pPr>
    <w:rPr>
      <w:rFonts w:ascii="Cambria" w:eastAsia="Cambria" w:hAnsi="Cambria" w:cs="Cambria"/>
      <w:b/>
      <w:color w:val="0070C0"/>
      <w:sz w:val="32"/>
      <w:szCs w:val="3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Danyi Anna</cp:lastModifiedBy>
  <cp:revision>2</cp:revision>
  <dcterms:created xsi:type="dcterms:W3CDTF">2021-01-25T20:59:00Z</dcterms:created>
  <dcterms:modified xsi:type="dcterms:W3CDTF">2021-01-25T20:59:00Z</dcterms:modified>
</cp:coreProperties>
</file>