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r w:rsidR="0005080F">
              <w:rPr>
                <w:rFonts w:cstheme="minorHAnsi"/>
              </w:rPr>
              <w:t xml:space="preserve"> Tárgyalkotás 5</w:t>
            </w:r>
            <w:r w:rsidR="006723D6">
              <w:rPr>
                <w:rFonts w:cstheme="minorHAnsi"/>
              </w:rPr>
              <w:t xml:space="preserve">./Üvegtervezés kurzus </w:t>
            </w:r>
          </w:p>
        </w:tc>
      </w:tr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2C7F20">
              <w:rPr>
                <w:rFonts w:cstheme="minorHAnsi"/>
              </w:rPr>
              <w:t xml:space="preserve">A </w:t>
            </w:r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oktatója/i, elérhetősége(i):</w:t>
            </w:r>
            <w:bookmarkEnd w:id="2"/>
          </w:p>
          <w:p w:rsidR="006723D6" w:rsidRPr="006723D6" w:rsidRDefault="006723D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723D6" w:rsidRDefault="006723D6" w:rsidP="006723D6">
            <w:pPr>
              <w:rPr>
                <w:rFonts w:cstheme="minorHAnsi"/>
                <w:bCs/>
              </w:rPr>
            </w:pPr>
            <w:proofErr w:type="spellStart"/>
            <w:r w:rsidRPr="006723D6">
              <w:rPr>
                <w:rFonts w:cstheme="minorHAnsi"/>
                <w:bCs/>
              </w:rPr>
              <w:t>Borkovics</w:t>
            </w:r>
            <w:proofErr w:type="spellEnd"/>
            <w:r w:rsidRPr="006723D6">
              <w:rPr>
                <w:rFonts w:cstheme="minorHAnsi"/>
                <w:bCs/>
              </w:rPr>
              <w:t xml:space="preserve"> Péter DLA egy. adjunktus üvegtervező művész - </w:t>
            </w:r>
            <w:hyperlink r:id="rId5" w:history="1">
              <w:r w:rsidRPr="00A171E1">
                <w:rPr>
                  <w:rStyle w:val="Hiperhivatkozs"/>
                  <w:rFonts w:cstheme="minorHAnsi"/>
                  <w:bCs/>
                </w:rPr>
                <w:t>borkovics@gmail.hu</w:t>
              </w:r>
            </w:hyperlink>
          </w:p>
          <w:p w:rsidR="0005080F" w:rsidRDefault="0005080F" w:rsidP="006723D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Pattant</w:t>
            </w:r>
            <w:r>
              <w:rPr>
                <w:rFonts w:ascii="Calibri" w:eastAsia="Calibri" w:hAnsi="Calibri" w:cs="Calibri"/>
                <w:color w:val="000000"/>
              </w:rPr>
              <w:t>yús Gergő üvegtervező iparművész-</w:t>
            </w:r>
            <w:r>
              <w:t xml:space="preserve"> </w:t>
            </w:r>
            <w:hyperlink r:id="rId6" w:history="1">
              <w:r w:rsidRPr="00A171E1">
                <w:rPr>
                  <w:rStyle w:val="Hiperhivatkozs"/>
                  <w:rFonts w:ascii="Calibri" w:eastAsia="Calibri" w:hAnsi="Calibri" w:cs="Calibri"/>
                </w:rPr>
                <w:t>gpattantyus@gmail.com</w:t>
              </w:r>
            </w:hyperlink>
          </w:p>
          <w:p w:rsidR="0005080F" w:rsidRPr="0005080F" w:rsidRDefault="0005080F" w:rsidP="006723D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05080F" w:rsidP="00E16D23">
            <w:pPr>
              <w:spacing w:after="0" w:line="240" w:lineRule="auto"/>
              <w:rPr>
                <w:rFonts w:cstheme="minorHAnsi"/>
              </w:rPr>
            </w:pPr>
            <w:r w:rsidRPr="0005080F">
              <w:rPr>
                <w:rFonts w:cstheme="minorHAnsi"/>
              </w:rPr>
              <w:t>B-TA-602-UVEG</w:t>
            </w:r>
          </w:p>
        </w:tc>
        <w:tc>
          <w:tcPr>
            <w:tcW w:w="1911" w:type="dxa"/>
          </w:tcPr>
          <w:p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</w:p>
        </w:tc>
        <w:tc>
          <w:tcPr>
            <w:tcW w:w="1560" w:type="dxa"/>
          </w:tcPr>
          <w:p w:rsidR="00572625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1559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  <w:r w:rsidR="006723D6">
              <w:rPr>
                <w:rFonts w:cstheme="minorHAnsi"/>
                <w:bCs/>
              </w:rPr>
              <w:t xml:space="preserve"> 10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  <w:r w:rsidR="006723D6">
              <w:rPr>
                <w:rFonts w:cstheme="minorHAnsi"/>
                <w:bCs/>
              </w:rPr>
              <w:t xml:space="preserve"> 6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-ként felvehető-e?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:rsidR="00572625" w:rsidRPr="002C7F20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705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2C7F20" w:rsidTr="00E16D23">
        <w:trPr>
          <w:trHeight w:val="903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A kurzus célja és alapelvei: </w:t>
            </w:r>
          </w:p>
        </w:tc>
      </w:tr>
      <w:tr w:rsidR="00572625" w:rsidRPr="002C7F20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Tanulási eredmények (fejlesztendő szakmai és általános kompetenciák):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Tudás: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Képesség: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Attitűd: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Autonómia és felelősségvállalás:</w:t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keretében feldolgozandó témakörök, témák: </w:t>
            </w:r>
          </w:p>
          <w:p w:rsidR="0005080F" w:rsidRPr="0005080F" w:rsidRDefault="0005080F" w:rsidP="00050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bCs/>
              </w:rPr>
            </w:pPr>
            <w:r w:rsidRPr="0005080F">
              <w:rPr>
                <w:rFonts w:cstheme="minorHAnsi"/>
                <w:b/>
                <w:bCs/>
              </w:rPr>
              <w:t>Félév címe: Fél év</w:t>
            </w:r>
          </w:p>
          <w:p w:rsidR="006723D6" w:rsidRPr="0005080F" w:rsidRDefault="0005080F" w:rsidP="00050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bCs/>
              </w:rPr>
            </w:pPr>
            <w:r w:rsidRPr="0005080F">
              <w:rPr>
                <w:rFonts w:cstheme="minorHAnsi"/>
                <w:b/>
                <w:bCs/>
              </w:rPr>
              <w:t>Tartalmi rész és feladatcél: A fény az anyagban és az éterben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75"/>
        </w:trPr>
        <w:tc>
          <w:tcPr>
            <w:tcW w:w="9498" w:type="dxa"/>
            <w:gridSpan w:val="5"/>
          </w:tcPr>
          <w:p w:rsidR="0005080F" w:rsidRPr="0005080F" w:rsidRDefault="0005080F" w:rsidP="0005080F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Előfeladatok: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Kezdésként három, egy-egy hetes </w:t>
            </w:r>
            <w:proofErr w:type="gramStart"/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skicc</w:t>
            </w:r>
            <w:proofErr w:type="gramEnd"/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feladat. / </w:t>
            </w: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Beszámoló a következő hét elején. /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három feladat célja részben segíteni a diploma témaválasztást, másrészt felpörgetni a </w:t>
            </w:r>
            <w:proofErr w:type="gramStart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tervezés szokásosan</w:t>
            </w:r>
            <w:proofErr w:type="gramEnd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elhúzódó elméleti, keresgélési és döntési folyamatát.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 lámpa / használati tárgy, dísz és Design művészeti tárgy/ fogalmát körbejárni a közelmúltban élt hazai alkotók szellemében.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Egy-egy feladat gyors </w:t>
            </w:r>
            <w:proofErr w:type="gramStart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reflektálás</w:t>
            </w:r>
            <w:proofErr w:type="gramEnd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és mai kontextusba helyezése magyar üvegművészek, </w:t>
            </w:r>
            <w:proofErr w:type="spellStart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designerek</w:t>
            </w:r>
            <w:proofErr w:type="spellEnd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konkrét tárgyainak, vagy alkotói karakterének.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/Javasolt alkotók: Schaár Erzsébet, Konyák Zsófia, Jegenyés János, Házi Tibor, ’</w:t>
            </w:r>
            <w:proofErr w:type="spellStart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Sigmond</w:t>
            </w:r>
            <w:proofErr w:type="spellEnd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Géza, Horváth Márton /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Minden elkészült terv otthoni lehetőségekre támaszkodik / rajz, modellek, 3D tervezés, fotóapplikációk</w:t>
            </w:r>
            <w:proofErr w:type="gramStart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...</w:t>
            </w:r>
            <w:proofErr w:type="gramEnd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/, de figyelembe véve az iskola műhelyének felszereltségét. / bizakodva annak újra használatba </w:t>
            </w:r>
            <w:r w:rsidRPr="0005080F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ételében /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1.” Hutai tér</w:t>
            </w:r>
            <w:proofErr w:type="gramStart"/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”  Melegüveg</w:t>
            </w:r>
            <w:proofErr w:type="gramEnd"/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megmunkálás hutában, a fény helye a térben...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Szabadon kiválasztott alkotó egy </w:t>
            </w:r>
            <w:proofErr w:type="gramStart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karakteres</w:t>
            </w:r>
            <w:proofErr w:type="gramEnd"/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üvegének / elsősorban design és díjtárgy kategóriában / tanulmányozása és átdolgozása rajzban vagy modellezése más anyagokból. Az átdolgozás szempontjai, a tárgy különlegességének a kiemelése és átalakítása a diák habitusához mérten.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 „</w:t>
            </w:r>
            <w:proofErr w:type="spellStart"/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Retro</w:t>
            </w:r>
            <w:proofErr w:type="spellEnd"/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neon” a vonal térjátéka- fényből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Tetszőleges térbeli szöveg tervezése és modellezése, valamint építészeti környezetbe helyezése.   / hazai előképek felkutatása, térkonstrukció és tipográfia /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3. „Lámpabúra” az üvegbe zárt fény irányított kitörése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Otthoni lámpa felmérése, rajzban. Hazai üvegtervező által tervezett lámpa újragondolása mai fényforrásra, rajzban és modellezve.</w:t>
            </w:r>
          </w:p>
          <w:p w:rsidR="0005080F" w:rsidRDefault="0005080F" w:rsidP="00050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50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Az eddigi feladatok tapasztalataiból kiindulva, tetszőleges diplomafeladat választása, az üveg- anyag- fény -transzparencia és design tárgy témakörében. A diákok felkészültségéhez és elhivatottságához igazodva.</w:t>
            </w:r>
          </w:p>
          <w:p w:rsidR="0005080F" w:rsidRPr="0005080F" w:rsidRDefault="0005080F" w:rsidP="0005080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korlátozott gyakorlati lehetőségekre való tekintettel, 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konzultáció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és a feladatok bemutatása online történhet, az otthon megvalósítható modellezési és rajzi kereteken belül.</w:t>
            </w:r>
            <w:bookmarkStart w:id="3" w:name="_GoBack"/>
            <w:bookmarkEnd w:id="3"/>
          </w:p>
          <w:p w:rsidR="00572625" w:rsidRPr="0005080F" w:rsidRDefault="00572625" w:rsidP="00E16D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Értékelés:</w:t>
            </w:r>
          </w:p>
          <w:p w:rsidR="00572625" w:rsidRPr="002C7F20" w:rsidRDefault="00572625" w:rsidP="0005080F">
            <w:pPr>
              <w:rPr>
                <w:rFonts w:cstheme="minorHAnsi"/>
                <w:b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135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Kötelező irodalom: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1096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2C7F20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2C7F20">
              <w:rPr>
                <w:rFonts w:cstheme="minorHAnsi"/>
                <w:bCs/>
              </w:rPr>
              <w:t>validációs</w:t>
            </w:r>
            <w:proofErr w:type="spellEnd"/>
            <w:r w:rsidRPr="002C7F20">
              <w:rPr>
                <w:rFonts w:cstheme="minorHAnsi"/>
                <w:bCs/>
              </w:rPr>
              <w:t xml:space="preserve"> elv:</w:t>
            </w:r>
          </w:p>
          <w:p w:rsidR="00572625" w:rsidRPr="006723D6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6723D6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  <w:r w:rsidR="006723D6">
              <w:rPr>
                <w:rFonts w:cstheme="minorHAnsi"/>
                <w:bCs/>
              </w:rPr>
              <w:t xml:space="preserve"> </w:t>
            </w:r>
            <w:proofErr w:type="gramStart"/>
            <w:r w:rsidR="006723D6">
              <w:rPr>
                <w:rFonts w:cstheme="minorHAnsi"/>
                <w:bCs/>
              </w:rPr>
              <w:t>e-mail egyeztetés</w:t>
            </w:r>
            <w:proofErr w:type="gramEnd"/>
            <w:r w:rsidR="006723D6">
              <w:rPr>
                <w:rFonts w:cstheme="minorHAnsi"/>
                <w:bCs/>
              </w:rPr>
              <w:t xml:space="preserve"> szerint online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5080F"/>
    <w:rsid w:val="00442C28"/>
    <w:rsid w:val="00475558"/>
    <w:rsid w:val="00572625"/>
    <w:rsid w:val="006723D6"/>
    <w:rsid w:val="007070A2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B54C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723D6"/>
    <w:rPr>
      <w:color w:val="0563C1" w:themeColor="hyperlink"/>
      <w:u w:val="single"/>
    </w:rPr>
  </w:style>
  <w:style w:type="paragraph" w:customStyle="1" w:styleId="Tblzattartalom">
    <w:name w:val="Táblázattartalom"/>
    <w:basedOn w:val="Norml"/>
    <w:rsid w:val="006723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attantyus@gmail.com" TargetMode="External"/><Relationship Id="rId5" Type="http://schemas.openxmlformats.org/officeDocument/2006/relationships/hyperlink" Target="mailto:borkovics@g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2021-01-18T19:49:00Z</dcterms:created>
  <dcterms:modified xsi:type="dcterms:W3CDTF">2021-01-18T19:49:00Z</dcterms:modified>
</cp:coreProperties>
</file>