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2B" w:rsidRDefault="00A97A2B">
      <w:pPr>
        <w:pStyle w:val="Cmsor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bookmarkStart w:id="0" w:name="_gjdgxs" w:colFirst="0" w:colLast="0"/>
      <w:bookmarkEnd w:id="0"/>
    </w:p>
    <w:p w:rsidR="00A97A2B" w:rsidRDefault="00C01321">
      <w:pPr>
        <w:pStyle w:val="Cmsor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Kurzusleírás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tematika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A97A2B">
        <w:trPr>
          <w:trHeight w:val="567"/>
        </w:trPr>
        <w:tc>
          <w:tcPr>
            <w:tcW w:w="9498" w:type="dxa"/>
            <w:gridSpan w:val="5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1" w:name="_30j0zll" w:colFirst="0" w:colLast="0"/>
            <w:bookmarkEnd w:id="1"/>
            <w:proofErr w:type="spellStart"/>
            <w:r>
              <w:rPr>
                <w:rFonts w:ascii="Calibri" w:eastAsia="Calibri" w:hAnsi="Calibri" w:cs="Calibri"/>
              </w:rPr>
              <w:t>Kurzus</w:t>
            </w:r>
            <w:proofErr w:type="spellEnd"/>
            <w:r>
              <w:rPr>
                <w:rFonts w:ascii="Calibri" w:eastAsia="Calibri" w:hAnsi="Calibri" w:cs="Calibri"/>
              </w:rPr>
              <w:t xml:space="preserve"> neve: </w:t>
            </w:r>
            <w:proofErr w:type="spellStart"/>
            <w:r>
              <w:rPr>
                <w:rFonts w:ascii="Calibri" w:eastAsia="Calibri" w:hAnsi="Calibri" w:cs="Calibri"/>
              </w:rPr>
              <w:t>Tárgyalkotás</w:t>
            </w:r>
            <w:proofErr w:type="spellEnd"/>
            <w:r>
              <w:rPr>
                <w:rFonts w:ascii="Calibri" w:eastAsia="Calibri" w:hAnsi="Calibri" w:cs="Calibri"/>
              </w:rPr>
              <w:t xml:space="preserve"> 5.</w:t>
            </w:r>
          </w:p>
        </w:tc>
      </w:tr>
      <w:tr w:rsidR="00A97A2B">
        <w:trPr>
          <w:trHeight w:val="567"/>
        </w:trPr>
        <w:tc>
          <w:tcPr>
            <w:tcW w:w="9498" w:type="dxa"/>
            <w:gridSpan w:val="5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2" w:name="_1fob9te" w:colFirst="0" w:colLast="0"/>
            <w:bookmarkEnd w:id="2"/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kurzus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oktatója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elérhetősége</w:t>
            </w:r>
            <w:proofErr w:type="spellEnd"/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): ÁDÁM KRISZTIÁN, aadaam@g.mome.hu</w:t>
            </w:r>
          </w:p>
        </w:tc>
      </w:tr>
      <w:tr w:rsidR="00A97A2B">
        <w:trPr>
          <w:trHeight w:val="705"/>
        </w:trPr>
        <w:tc>
          <w:tcPr>
            <w:tcW w:w="2200" w:type="dxa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Kód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r w:rsidRPr="00C01321">
              <w:rPr>
                <w:rFonts w:ascii="Calibri" w:eastAsia="Calibri" w:hAnsi="Calibri" w:cs="Calibri"/>
              </w:rPr>
              <w:t>B-TA-602-FEM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Kapcsolódó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tanterv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szak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szint</w:t>
            </w:r>
            <w:proofErr w:type="spellEnd"/>
            <w:r>
              <w:rPr>
                <w:rFonts w:ascii="Calibri" w:eastAsia="Calibri" w:hAnsi="Calibri" w:cs="Calibri"/>
              </w:rPr>
              <w:t>): BA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60" w:type="dxa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tantárgy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helye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tantervben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szemeszter</w:t>
            </w:r>
            <w:proofErr w:type="spellEnd"/>
            <w:r>
              <w:rPr>
                <w:rFonts w:ascii="Calibri" w:eastAsia="Calibri" w:hAnsi="Calibri" w:cs="Calibri"/>
              </w:rPr>
              <w:t xml:space="preserve">): </w:t>
            </w:r>
          </w:p>
        </w:tc>
        <w:tc>
          <w:tcPr>
            <w:tcW w:w="1559" w:type="dxa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Kredit</w:t>
            </w:r>
            <w:proofErr w:type="spellEnd"/>
            <w:r>
              <w:rPr>
                <w:rFonts w:ascii="Calibri" w:eastAsia="Calibri" w:hAnsi="Calibri" w:cs="Calibri"/>
              </w:rPr>
              <w:t>: 10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Tanóraszám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heti</w:t>
            </w:r>
            <w:proofErr w:type="spellEnd"/>
            <w:r>
              <w:rPr>
                <w:rFonts w:ascii="Calibri" w:eastAsia="Calibri" w:hAnsi="Calibri" w:cs="Calibri"/>
              </w:rPr>
              <w:t xml:space="preserve"> 8</w:t>
            </w: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Egyéni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hallgatói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munkaóra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heti</w:t>
            </w:r>
            <w:proofErr w:type="spellEnd"/>
            <w:r>
              <w:rPr>
                <w:rFonts w:ascii="Calibri" w:eastAsia="Calibri" w:hAnsi="Calibri" w:cs="Calibri"/>
              </w:rPr>
              <w:t xml:space="preserve"> 24</w:t>
            </w:r>
          </w:p>
        </w:tc>
      </w:tr>
      <w:tr w:rsidR="00A97A2B">
        <w:trPr>
          <w:trHeight w:val="705"/>
        </w:trPr>
        <w:tc>
          <w:tcPr>
            <w:tcW w:w="2200" w:type="dxa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Kapcsolt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kódok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11" w:type="dxa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Típus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személyes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vagy</w:t>
            </w:r>
            <w:proofErr w:type="spellEnd"/>
            <w:r>
              <w:rPr>
                <w:rFonts w:ascii="Calibri" w:eastAsia="Calibri" w:hAnsi="Calibri" w:cs="Calibri"/>
              </w:rPr>
              <w:t xml:space="preserve"> online </w:t>
            </w:r>
            <w:proofErr w:type="spellStart"/>
            <w:r>
              <w:rPr>
                <w:rFonts w:ascii="Calibri" w:eastAsia="Calibri" w:hAnsi="Calibri" w:cs="Calibri"/>
              </w:rPr>
              <w:t>konzultáció</w:t>
            </w:r>
            <w:proofErr w:type="spellEnd"/>
          </w:p>
        </w:tc>
        <w:tc>
          <w:tcPr>
            <w:tcW w:w="1560" w:type="dxa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Szab.vál-ként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felvehető</w:t>
            </w:r>
            <w:proofErr w:type="spellEnd"/>
            <w:r>
              <w:rPr>
                <w:rFonts w:ascii="Calibri" w:eastAsia="Calibri" w:hAnsi="Calibri" w:cs="Calibri"/>
              </w:rPr>
              <w:t>-e? NEM</w:t>
            </w:r>
          </w:p>
        </w:tc>
        <w:tc>
          <w:tcPr>
            <w:tcW w:w="3827" w:type="dxa"/>
            <w:gridSpan w:val="2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esetén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sajátos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előfeltételek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A97A2B" w:rsidRDefault="00A97A2B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97A2B">
        <w:trPr>
          <w:trHeight w:val="705"/>
        </w:trPr>
        <w:tc>
          <w:tcPr>
            <w:tcW w:w="9498" w:type="dxa"/>
            <w:gridSpan w:val="5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kurzus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kapcsolatai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előfeltételek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párhuzamosságok</w:t>
            </w:r>
            <w:proofErr w:type="spellEnd"/>
            <w:r>
              <w:rPr>
                <w:rFonts w:ascii="Calibri" w:eastAsia="Calibri" w:hAnsi="Calibri" w:cs="Calibri"/>
              </w:rPr>
              <w:t xml:space="preserve">): </w:t>
            </w:r>
            <w:proofErr w:type="spellStart"/>
            <w:r>
              <w:rPr>
                <w:rFonts w:ascii="Calibri" w:eastAsia="Calibri" w:hAnsi="Calibri" w:cs="Calibri"/>
              </w:rPr>
              <w:t>Tárgyalkotás</w:t>
            </w:r>
            <w:proofErr w:type="spellEnd"/>
            <w:r>
              <w:rPr>
                <w:rFonts w:ascii="Calibri" w:eastAsia="Calibri" w:hAnsi="Calibri" w:cs="Calibri"/>
              </w:rPr>
              <w:t xml:space="preserve"> 4. </w:t>
            </w:r>
          </w:p>
        </w:tc>
      </w:tr>
      <w:tr w:rsidR="00A97A2B">
        <w:trPr>
          <w:trHeight w:val="903"/>
        </w:trPr>
        <w:tc>
          <w:tcPr>
            <w:tcW w:w="9498" w:type="dxa"/>
            <w:gridSpan w:val="5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kurzus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célja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alapelvei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Balaton Collection </w:t>
            </w: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Többszörözött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ékszer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feladatok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alapvető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célja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átfogóan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fejleszteni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egyéni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tervezői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karaktert</w:t>
            </w:r>
            <w:proofErr w:type="spellEnd"/>
            <w:r>
              <w:rPr>
                <w:rFonts w:ascii="Calibri" w:eastAsia="Calibri" w:hAnsi="Calibri" w:cs="Calibri"/>
              </w:rPr>
              <w:t xml:space="preserve">. A </w:t>
            </w:r>
            <w:proofErr w:type="spellStart"/>
            <w:r>
              <w:rPr>
                <w:rFonts w:ascii="Calibri" w:eastAsia="Calibri" w:hAnsi="Calibri" w:cs="Calibri"/>
              </w:rPr>
              <w:t>tematikus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feladat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széleskörű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betekintést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szeretne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adni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ékszertervezés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területére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érintve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piackutatá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terméktervezés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gyártás</w:t>
            </w:r>
            <w:proofErr w:type="spellEnd"/>
            <w:r>
              <w:rPr>
                <w:rFonts w:ascii="Calibri" w:eastAsia="Calibri" w:hAnsi="Calibri" w:cs="Calibri"/>
              </w:rPr>
              <w:t xml:space="preserve">, a </w:t>
            </w:r>
            <w:proofErr w:type="spellStart"/>
            <w:r>
              <w:rPr>
                <w:rFonts w:ascii="Calibri" w:eastAsia="Calibri" w:hAnsi="Calibri" w:cs="Calibri"/>
              </w:rPr>
              <w:t>csomagolástervezés</w:t>
            </w:r>
            <w:proofErr w:type="spellEnd"/>
            <w:r>
              <w:rPr>
                <w:rFonts w:ascii="Calibri" w:eastAsia="Calibri" w:hAnsi="Calibri" w:cs="Calibri"/>
              </w:rPr>
              <w:t xml:space="preserve">, a </w:t>
            </w:r>
            <w:proofErr w:type="spellStart"/>
            <w:r>
              <w:rPr>
                <w:rFonts w:ascii="Calibri" w:eastAsia="Calibri" w:hAnsi="Calibri" w:cs="Calibri"/>
              </w:rPr>
              <w:t>divat</w:t>
            </w:r>
            <w:proofErr w:type="spellEnd"/>
            <w:r>
              <w:rPr>
                <w:rFonts w:ascii="Calibri" w:eastAsia="Calibri" w:hAnsi="Calibri" w:cs="Calibri"/>
              </w:rPr>
              <w:t xml:space="preserve">, a </w:t>
            </w:r>
            <w:proofErr w:type="spellStart"/>
            <w:r>
              <w:rPr>
                <w:rFonts w:ascii="Calibri" w:eastAsia="Calibri" w:hAnsi="Calibri" w:cs="Calibri"/>
              </w:rPr>
              <w:t>divatékszer</w:t>
            </w:r>
            <w:proofErr w:type="spellEnd"/>
            <w:r>
              <w:rPr>
                <w:rFonts w:ascii="Calibri" w:eastAsia="Calibri" w:hAnsi="Calibri" w:cs="Calibri"/>
              </w:rPr>
              <w:t xml:space="preserve">, a </w:t>
            </w:r>
            <w:proofErr w:type="spellStart"/>
            <w:r>
              <w:rPr>
                <w:rFonts w:ascii="Calibri" w:eastAsia="Calibri" w:hAnsi="Calibri" w:cs="Calibri"/>
              </w:rPr>
              <w:t>kiegészítő</w:t>
            </w:r>
            <w:proofErr w:type="spellEnd"/>
            <w:r>
              <w:rPr>
                <w:rFonts w:ascii="Calibri" w:eastAsia="Calibri" w:hAnsi="Calibri" w:cs="Calibri"/>
              </w:rPr>
              <w:t xml:space="preserve">, a </w:t>
            </w:r>
            <w:proofErr w:type="spellStart"/>
            <w:r>
              <w:rPr>
                <w:rFonts w:ascii="Calibri" w:eastAsia="Calibri" w:hAnsi="Calibri" w:cs="Calibri"/>
              </w:rPr>
              <w:t>funkcionális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ékszer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fogalmakat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tervezési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feladathoz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szorosan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kapcsolódó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rész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saját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mesterjel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tervezésének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feladata</w:t>
            </w:r>
            <w:proofErr w:type="spellEnd"/>
            <w:r>
              <w:rPr>
                <w:rFonts w:ascii="Calibri" w:eastAsia="Calibri" w:hAnsi="Calibri" w:cs="Calibri"/>
              </w:rPr>
              <w:t xml:space="preserve"> is. </w:t>
            </w:r>
            <w:proofErr w:type="spellStart"/>
            <w:r>
              <w:rPr>
                <w:rFonts w:ascii="Calibri" w:eastAsia="Calibri" w:hAnsi="Calibri" w:cs="Calibri"/>
              </w:rPr>
              <w:t>Itt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azonosítás</w:t>
            </w:r>
            <w:proofErr w:type="spellEnd"/>
            <w:r>
              <w:rPr>
                <w:rFonts w:ascii="Calibri" w:eastAsia="Calibri" w:hAnsi="Calibri" w:cs="Calibri"/>
              </w:rPr>
              <w:t xml:space="preserve">, a </w:t>
            </w:r>
            <w:proofErr w:type="spellStart"/>
            <w:r>
              <w:rPr>
                <w:rFonts w:ascii="Calibri" w:eastAsia="Calibri" w:hAnsi="Calibri" w:cs="Calibri"/>
              </w:rPr>
              <w:t>szignó</w:t>
            </w:r>
            <w:proofErr w:type="spellEnd"/>
            <w:r>
              <w:rPr>
                <w:rFonts w:ascii="Calibri" w:eastAsia="Calibri" w:hAnsi="Calibri" w:cs="Calibri"/>
              </w:rPr>
              <w:t xml:space="preserve">, a </w:t>
            </w:r>
            <w:proofErr w:type="spellStart"/>
            <w:r>
              <w:rPr>
                <w:rFonts w:ascii="Calibri" w:eastAsia="Calibri" w:hAnsi="Calibri" w:cs="Calibri"/>
              </w:rPr>
              <w:t>jelhagyá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jelképzés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szakspecifikus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problémájával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foglalkozunk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Cél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mesterjel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kivitelezése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használata</w:t>
            </w:r>
            <w:proofErr w:type="spellEnd"/>
            <w:r>
              <w:rPr>
                <w:rFonts w:ascii="Calibri" w:eastAsia="Calibri" w:hAnsi="Calibri" w:cs="Calibri"/>
              </w:rPr>
              <w:t xml:space="preserve"> is.</w:t>
            </w:r>
          </w:p>
        </w:tc>
      </w:tr>
      <w:tr w:rsidR="00A97A2B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Tanulási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eredmények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fejlesztendő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szakmai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általános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kompetenciák</w:t>
            </w:r>
            <w:proofErr w:type="spellEnd"/>
            <w:r>
              <w:rPr>
                <w:rFonts w:ascii="Calibri" w:eastAsia="Calibri" w:hAnsi="Calibri" w:cs="Calibri"/>
              </w:rPr>
              <w:t>):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Tudás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tervezésmódszertan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ismerete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alkalmazása</w:t>
            </w:r>
            <w:proofErr w:type="spellEnd"/>
            <w:r>
              <w:rPr>
                <w:rFonts w:ascii="Calibri" w:eastAsia="Calibri" w:hAnsi="Calibri" w:cs="Calibri"/>
              </w:rPr>
              <w:tab/>
            </w:r>
          </w:p>
          <w:p w:rsidR="00A97A2B" w:rsidRDefault="00A97A2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Képesség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vizsgálat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elem</w:t>
            </w:r>
            <w:r>
              <w:rPr>
                <w:rFonts w:ascii="Calibri" w:eastAsia="Calibri" w:hAnsi="Calibri" w:cs="Calibri"/>
              </w:rPr>
              <w:t>zés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koncepcióalkotás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problémafelvetés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megoldás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kommunikáció</w:t>
            </w:r>
            <w:proofErr w:type="spellEnd"/>
          </w:p>
          <w:p w:rsidR="00A97A2B" w:rsidRDefault="00A97A2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Attitűd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érzékenyítés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fókuszált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folyamatok</w:t>
            </w:r>
            <w:proofErr w:type="spellEnd"/>
            <w:r>
              <w:rPr>
                <w:rFonts w:ascii="Calibri" w:eastAsia="Calibri" w:hAnsi="Calibri" w:cs="Calibri"/>
              </w:rPr>
              <w:tab/>
            </w:r>
          </w:p>
          <w:p w:rsidR="00A97A2B" w:rsidRDefault="00A97A2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Autonómia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felelősségvállalás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tervezői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karakter</w:t>
            </w:r>
            <w:proofErr w:type="spellEnd"/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97A2B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kurzus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keretében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feldolgozandó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témakörök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témák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-Balaton és </w:t>
            </w:r>
            <w:proofErr w:type="spellStart"/>
            <w:r>
              <w:rPr>
                <w:rFonts w:ascii="Calibri" w:eastAsia="Calibri" w:hAnsi="Calibri" w:cs="Calibri"/>
              </w:rPr>
              <w:t>térségének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kultúrtörténeti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feldolgozása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víz</w:t>
            </w:r>
            <w:proofErr w:type="spellEnd"/>
            <w:r>
              <w:rPr>
                <w:rFonts w:ascii="Calibri" w:eastAsia="Calibri" w:hAnsi="Calibri" w:cs="Calibri"/>
              </w:rPr>
              <w:t xml:space="preserve"> és ember </w:t>
            </w:r>
            <w:proofErr w:type="spellStart"/>
            <w:r>
              <w:rPr>
                <w:rFonts w:ascii="Calibri" w:eastAsia="Calibri" w:hAnsi="Calibri" w:cs="Calibri"/>
              </w:rPr>
              <w:t>viszonyának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vizsgálata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együvé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tartozó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tárgyak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azaz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kollekció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értelmezése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többszörözés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piackutatás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üzleti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megoldások</w:t>
            </w:r>
            <w:proofErr w:type="spellEnd"/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-a </w:t>
            </w:r>
            <w:proofErr w:type="spellStart"/>
            <w:r>
              <w:rPr>
                <w:rFonts w:ascii="Calibri" w:eastAsia="Calibri" w:hAnsi="Calibri" w:cs="Calibri"/>
              </w:rPr>
              <w:t>jelzés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azonosítás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története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írás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története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</w:t>
            </w:r>
            <w:proofErr w:type="spellStart"/>
            <w:r>
              <w:rPr>
                <w:rFonts w:ascii="Calibri" w:eastAsia="Calibri" w:hAnsi="Calibri" w:cs="Calibri"/>
              </w:rPr>
              <w:t>név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szign</w:t>
            </w:r>
            <w:r>
              <w:rPr>
                <w:rFonts w:ascii="Calibri" w:eastAsia="Calibri" w:hAnsi="Calibri" w:cs="Calibri"/>
              </w:rPr>
              <w:t>ó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jelzések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jel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embléma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logó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betű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kompozíció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fémjelzés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története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tárgyai</w:t>
            </w:r>
            <w:proofErr w:type="spellEnd"/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97A2B">
        <w:trPr>
          <w:trHeight w:val="675"/>
        </w:trPr>
        <w:tc>
          <w:tcPr>
            <w:tcW w:w="9498" w:type="dxa"/>
            <w:gridSpan w:val="5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Tanulásszervezés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folyamatszervezés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sajátosságai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személyes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részben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vagy</w:t>
            </w:r>
            <w:proofErr w:type="spellEnd"/>
            <w:r>
              <w:rPr>
                <w:rFonts w:ascii="Calibri" w:eastAsia="Calibri" w:hAnsi="Calibri" w:cs="Calibri"/>
              </w:rPr>
              <w:t xml:space="preserve"> online </w:t>
            </w:r>
            <w:proofErr w:type="spellStart"/>
            <w:r>
              <w:rPr>
                <w:rFonts w:ascii="Calibri" w:eastAsia="Calibri" w:hAnsi="Calibri" w:cs="Calibri"/>
              </w:rPr>
              <w:t>részvétellel</w:t>
            </w:r>
            <w:proofErr w:type="spellEnd"/>
            <w:r>
              <w:rPr>
                <w:rFonts w:ascii="Calibri" w:eastAsia="Calibri" w:hAnsi="Calibri" w:cs="Calibri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</w:rPr>
              <w:t>teljesíthető</w:t>
            </w:r>
            <w:proofErr w:type="spellEnd"/>
          </w:p>
          <w:p w:rsidR="00A97A2B" w:rsidRDefault="00C01321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bookmarkStart w:id="3" w:name="_3znysh7" w:colFirst="0" w:colLast="0"/>
            <w:bookmarkEnd w:id="3"/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kurzus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menete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egyes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foglalkozások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jellege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ütemezésük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több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tanár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esetén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akár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tanári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közreműködés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megosztását</w:t>
            </w:r>
            <w:proofErr w:type="spellEnd"/>
            <w:r>
              <w:rPr>
                <w:rFonts w:ascii="Calibri" w:eastAsia="Calibri" w:hAnsi="Calibri" w:cs="Calibri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</w:rPr>
              <w:t>jelezve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hallgatók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tennivalói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feladatai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tanulás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környezete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tanterem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stúdió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műterem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külső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helyszín</w:t>
            </w:r>
            <w:proofErr w:type="spellEnd"/>
            <w:r>
              <w:rPr>
                <w:rFonts w:ascii="Calibri" w:eastAsia="Calibri" w:hAnsi="Calibri" w:cs="Calibri"/>
              </w:rPr>
              <w:t>, online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97A2B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Értékelés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Több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tanár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tanáronként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külön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értékelés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esetén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tanáronként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megbontva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</w:rPr>
              <w:t>Teljesítendő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követelmények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Értékelés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módja</w:t>
            </w:r>
            <w:proofErr w:type="spellEnd"/>
            <w:r>
              <w:rPr>
                <w:rFonts w:ascii="Calibri" w:eastAsia="Calibri" w:hAnsi="Calibri" w:cs="Calibri"/>
              </w:rPr>
              <w:t>: (</w:t>
            </w:r>
            <w:proofErr w:type="spellStart"/>
            <w:r>
              <w:rPr>
                <w:rFonts w:ascii="Calibri" w:eastAsia="Calibri" w:hAnsi="Calibri" w:cs="Calibri"/>
              </w:rPr>
              <w:t>milyen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módszerekkel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zajlik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értékelés</w:t>
            </w:r>
            <w:proofErr w:type="spellEnd"/>
            <w:r>
              <w:rPr>
                <w:rFonts w:ascii="Calibri" w:eastAsia="Calibri" w:hAnsi="Calibri" w:cs="Calibri"/>
              </w:rPr>
              <w:t xml:space="preserve"> {</w:t>
            </w:r>
            <w:proofErr w:type="spellStart"/>
            <w:r>
              <w:rPr>
                <w:rFonts w:ascii="Calibri" w:eastAsia="Calibri" w:hAnsi="Calibri" w:cs="Calibri"/>
              </w:rPr>
              <w:t>teszt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szóbeli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felelet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gyakorlati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demonstráció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stb</w:t>
            </w:r>
            <w:proofErr w:type="spellEnd"/>
            <w:r>
              <w:rPr>
                <w:rFonts w:ascii="Calibri" w:eastAsia="Calibri" w:hAnsi="Calibri" w:cs="Calibri"/>
              </w:rPr>
              <w:t>.})</w:t>
            </w:r>
          </w:p>
          <w:p w:rsidR="00A97A2B" w:rsidRDefault="00A97A2B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Gyakorlati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bemutató</w:t>
            </w:r>
            <w:proofErr w:type="spellEnd"/>
          </w:p>
          <w:p w:rsidR="00A97A2B" w:rsidRDefault="00A97A2B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Leadandó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dokum</w:t>
            </w:r>
            <w:r>
              <w:rPr>
                <w:rFonts w:ascii="Calibri" w:eastAsia="Calibri" w:hAnsi="Calibri" w:cs="Calibri"/>
              </w:rPr>
              <w:t>entumok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A97A2B" w:rsidRDefault="00A97A2B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-a </w:t>
            </w:r>
            <w:proofErr w:type="spellStart"/>
            <w:r>
              <w:rPr>
                <w:rFonts w:ascii="Calibri" w:eastAsia="Calibri" w:hAnsi="Calibri" w:cs="Calibri"/>
              </w:rPr>
              <w:t>koncepció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leírása</w:t>
            </w:r>
            <w:proofErr w:type="spellEnd"/>
            <w:r>
              <w:rPr>
                <w:rFonts w:ascii="Calibri" w:eastAsia="Calibri" w:hAnsi="Calibri" w:cs="Calibri"/>
              </w:rPr>
              <w:t xml:space="preserve"> 3000 </w:t>
            </w:r>
            <w:proofErr w:type="spellStart"/>
            <w:r>
              <w:rPr>
                <w:rFonts w:ascii="Calibri" w:eastAsia="Calibri" w:hAnsi="Calibri" w:cs="Calibri"/>
              </w:rPr>
              <w:t>karakterben</w:t>
            </w:r>
            <w:proofErr w:type="spellEnd"/>
            <w:r>
              <w:rPr>
                <w:rFonts w:ascii="Calibri" w:eastAsia="Calibri" w:hAnsi="Calibri" w:cs="Calibri"/>
              </w:rPr>
              <w:t xml:space="preserve"> + 500 </w:t>
            </w:r>
            <w:proofErr w:type="spellStart"/>
            <w:r>
              <w:rPr>
                <w:rFonts w:ascii="Calibri" w:eastAsia="Calibri" w:hAnsi="Calibri" w:cs="Calibri"/>
              </w:rPr>
              <w:t>karakter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absztrakt</w:t>
            </w:r>
            <w:proofErr w:type="spellEnd"/>
          </w:p>
          <w:p w:rsidR="00A97A2B" w:rsidRDefault="00C0132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kutatási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dokumentáció</w:t>
            </w:r>
            <w:proofErr w:type="spellEnd"/>
          </w:p>
          <w:p w:rsidR="00A97A2B" w:rsidRDefault="00C0132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munkamodell</w:t>
            </w:r>
            <w:proofErr w:type="spellEnd"/>
            <w:r>
              <w:rPr>
                <w:rFonts w:ascii="Calibri" w:eastAsia="Calibri" w:hAnsi="Calibri" w:cs="Calibri"/>
              </w:rPr>
              <w:t xml:space="preserve"> és mockup</w:t>
            </w:r>
          </w:p>
          <w:p w:rsidR="00A97A2B" w:rsidRDefault="00C0132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prototípusok</w:t>
            </w:r>
            <w:proofErr w:type="spellEnd"/>
          </w:p>
          <w:p w:rsidR="00A97A2B" w:rsidRDefault="00C0132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tárgyfotó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videó</w:t>
            </w:r>
            <w:proofErr w:type="spellEnd"/>
          </w:p>
          <w:p w:rsidR="00A97A2B" w:rsidRDefault="00A97A2B" w:rsidP="00C0132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értékelés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szempontjai</w:t>
            </w:r>
            <w:proofErr w:type="spellEnd"/>
            <w:r>
              <w:rPr>
                <w:rFonts w:ascii="Calibri" w:eastAsia="Calibri" w:hAnsi="Calibri" w:cs="Calibri"/>
              </w:rPr>
              <w:t xml:space="preserve"> (mi </w:t>
            </w:r>
            <w:proofErr w:type="spellStart"/>
            <w:r>
              <w:rPr>
                <w:rFonts w:ascii="Calibri" w:eastAsia="Calibri" w:hAnsi="Calibri" w:cs="Calibri"/>
              </w:rPr>
              <w:t>mindent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veszünk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figyelembe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értékelésben</w:t>
            </w:r>
            <w:proofErr w:type="spellEnd"/>
            <w:r>
              <w:rPr>
                <w:rFonts w:ascii="Calibri" w:eastAsia="Calibri" w:hAnsi="Calibri" w:cs="Calibri"/>
              </w:rPr>
              <w:t xml:space="preserve">): 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aktivitás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konzultáció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műterem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komplexitás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koncepció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megvalósítás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prezentálás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bemutatás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97A2B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érdemjegy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kiszámítása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egyes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értékelt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követelmények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eredménye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hogyan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jelenik</w:t>
            </w:r>
            <w:proofErr w:type="spellEnd"/>
            <w:r>
              <w:rPr>
                <w:rFonts w:ascii="Calibri" w:eastAsia="Calibri" w:hAnsi="Calibri" w:cs="Calibri"/>
              </w:rPr>
              <w:t xml:space="preserve"> meg a </w:t>
            </w:r>
            <w:proofErr w:type="spellStart"/>
            <w:r>
              <w:rPr>
                <w:rFonts w:ascii="Calibri" w:eastAsia="Calibri" w:hAnsi="Calibri" w:cs="Calibri"/>
              </w:rPr>
              <w:t>végső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érdemjegyben</w:t>
            </w:r>
            <w:proofErr w:type="spellEnd"/>
            <w:r>
              <w:rPr>
                <w:rFonts w:ascii="Calibri" w:eastAsia="Calibri" w:hAnsi="Calibri" w:cs="Calibri"/>
              </w:rPr>
              <w:t xml:space="preserve">? {pl. </w:t>
            </w:r>
            <w:proofErr w:type="spellStart"/>
            <w:r>
              <w:rPr>
                <w:rFonts w:ascii="Calibri" w:eastAsia="Calibri" w:hAnsi="Calibri" w:cs="Calibri"/>
              </w:rPr>
              <w:t>arányok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pontok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súlyok</w:t>
            </w:r>
            <w:proofErr w:type="spellEnd"/>
            <w:r>
              <w:rPr>
                <w:rFonts w:ascii="Calibri" w:eastAsia="Calibri" w:hAnsi="Calibri" w:cs="Calibri"/>
              </w:rPr>
              <w:t xml:space="preserve">}):  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97A2B">
        <w:trPr>
          <w:trHeight w:val="1351"/>
        </w:trPr>
        <w:tc>
          <w:tcPr>
            <w:tcW w:w="9498" w:type="dxa"/>
            <w:gridSpan w:val="5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Kötelez</w:t>
            </w:r>
            <w:r>
              <w:rPr>
                <w:rFonts w:ascii="Calibri" w:eastAsia="Calibri" w:hAnsi="Calibri" w:cs="Calibri"/>
              </w:rPr>
              <w:t>ő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irodalom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97A2B" w:rsidRDefault="00C01321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</w:rPr>
              <w:t>Ajánlott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irodalom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97A2B">
        <w:trPr>
          <w:trHeight w:val="1096"/>
        </w:trPr>
        <w:tc>
          <w:tcPr>
            <w:tcW w:w="9498" w:type="dxa"/>
            <w:gridSpan w:val="5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Egyéb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információk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A97A2B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Máshol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korábban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szerzett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tudás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elismerése</w:t>
            </w:r>
            <w:proofErr w:type="spellEnd"/>
            <w:r>
              <w:rPr>
                <w:rFonts w:ascii="Calibri" w:eastAsia="Calibri" w:hAnsi="Calibri" w:cs="Calibri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</w:rPr>
              <w:t>validációs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elv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A97A2B" w:rsidRPr="00C01321" w:rsidRDefault="00C01321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  <w:u w:val="single"/>
              </w:rPr>
            </w:pPr>
            <w:proofErr w:type="spellStart"/>
            <w:r w:rsidRPr="00C01321">
              <w:rPr>
                <w:rFonts w:ascii="Calibri" w:eastAsia="Calibri" w:hAnsi="Calibri" w:cs="Calibri"/>
                <w:i/>
                <w:u w:val="single"/>
              </w:rPr>
              <w:t>nem</w:t>
            </w:r>
            <w:proofErr w:type="spellEnd"/>
            <w:r w:rsidRPr="00C01321">
              <w:rPr>
                <w:rFonts w:ascii="Calibri" w:eastAsia="Calibri" w:hAnsi="Calibri" w:cs="Calibri"/>
                <w:i/>
                <w:u w:val="single"/>
              </w:rPr>
              <w:t xml:space="preserve"> </w:t>
            </w:r>
            <w:proofErr w:type="spellStart"/>
            <w:r w:rsidRPr="00C01321">
              <w:rPr>
                <w:rFonts w:ascii="Calibri" w:eastAsia="Calibri" w:hAnsi="Calibri" w:cs="Calibri"/>
                <w:i/>
                <w:u w:val="single"/>
              </w:rPr>
              <w:t>adható</w:t>
            </w:r>
            <w:proofErr w:type="spellEnd"/>
            <w:r w:rsidRPr="00C01321">
              <w:rPr>
                <w:rFonts w:ascii="Calibri" w:eastAsia="Calibri" w:hAnsi="Calibri" w:cs="Calibri"/>
                <w:i/>
                <w:u w:val="single"/>
              </w:rPr>
              <w:t xml:space="preserve"> </w:t>
            </w:r>
            <w:proofErr w:type="spellStart"/>
            <w:r w:rsidRPr="00C01321">
              <w:rPr>
                <w:rFonts w:ascii="Calibri" w:eastAsia="Calibri" w:hAnsi="Calibri" w:cs="Calibri"/>
                <w:i/>
                <w:u w:val="single"/>
              </w:rPr>
              <w:t>felmentés</w:t>
            </w:r>
            <w:proofErr w:type="spellEnd"/>
            <w:r w:rsidRPr="00C01321">
              <w:rPr>
                <w:rFonts w:ascii="Calibri" w:eastAsia="Calibri" w:hAnsi="Calibri" w:cs="Calibri"/>
                <w:i/>
                <w:u w:val="single"/>
              </w:rPr>
              <w:t xml:space="preserve"> a </w:t>
            </w:r>
            <w:proofErr w:type="spellStart"/>
            <w:r w:rsidRPr="00C01321">
              <w:rPr>
                <w:rFonts w:ascii="Calibri" w:eastAsia="Calibri" w:hAnsi="Calibri" w:cs="Calibri"/>
                <w:i/>
                <w:u w:val="single"/>
              </w:rPr>
              <w:t>kurzuson</w:t>
            </w:r>
            <w:proofErr w:type="spellEnd"/>
            <w:r w:rsidRPr="00C01321">
              <w:rPr>
                <w:rFonts w:ascii="Calibri" w:eastAsia="Calibri" w:hAnsi="Calibri" w:cs="Calibri"/>
                <w:i/>
                <w:u w:val="single"/>
              </w:rPr>
              <w:t xml:space="preserve"> </w:t>
            </w:r>
            <w:proofErr w:type="spellStart"/>
            <w:r w:rsidRPr="00C01321">
              <w:rPr>
                <w:rFonts w:ascii="Calibri" w:eastAsia="Calibri" w:hAnsi="Calibri" w:cs="Calibri"/>
                <w:i/>
                <w:u w:val="single"/>
              </w:rPr>
              <w:t>való</w:t>
            </w:r>
            <w:proofErr w:type="spellEnd"/>
            <w:r w:rsidRPr="00C01321">
              <w:rPr>
                <w:rFonts w:ascii="Calibri" w:eastAsia="Calibri" w:hAnsi="Calibri" w:cs="Calibri"/>
                <w:i/>
                <w:u w:val="single"/>
              </w:rPr>
              <w:t xml:space="preserve"> </w:t>
            </w:r>
            <w:proofErr w:type="spellStart"/>
            <w:r w:rsidRPr="00C01321">
              <w:rPr>
                <w:rFonts w:ascii="Calibri" w:eastAsia="Calibri" w:hAnsi="Calibri" w:cs="Calibri"/>
                <w:i/>
                <w:u w:val="single"/>
              </w:rPr>
              <w:t>részvétel</w:t>
            </w:r>
            <w:proofErr w:type="spellEnd"/>
            <w:r w:rsidRPr="00C01321">
              <w:rPr>
                <w:rFonts w:ascii="Calibri" w:eastAsia="Calibri" w:hAnsi="Calibri" w:cs="Calibri"/>
                <w:i/>
                <w:u w:val="single"/>
              </w:rPr>
              <w:t xml:space="preserve"> és </w:t>
            </w:r>
            <w:proofErr w:type="spellStart"/>
            <w:r w:rsidRPr="00C01321">
              <w:rPr>
                <w:rFonts w:ascii="Calibri" w:eastAsia="Calibri" w:hAnsi="Calibri" w:cs="Calibri"/>
                <w:i/>
                <w:u w:val="single"/>
              </w:rPr>
              <w:t>teljesítés</w:t>
            </w:r>
            <w:proofErr w:type="spellEnd"/>
            <w:r w:rsidRPr="00C01321">
              <w:rPr>
                <w:rFonts w:ascii="Calibri" w:eastAsia="Calibri" w:hAnsi="Calibri" w:cs="Calibri"/>
                <w:i/>
                <w:u w:val="single"/>
              </w:rPr>
              <w:t xml:space="preserve"> </w:t>
            </w:r>
            <w:proofErr w:type="spellStart"/>
            <w:r w:rsidRPr="00C01321">
              <w:rPr>
                <w:rFonts w:ascii="Calibri" w:eastAsia="Calibri" w:hAnsi="Calibri" w:cs="Calibri"/>
                <w:i/>
                <w:u w:val="single"/>
              </w:rPr>
              <w:t>alól</w:t>
            </w:r>
            <w:proofErr w:type="spellEnd"/>
            <w:r w:rsidRPr="00C01321">
              <w:rPr>
                <w:rFonts w:ascii="Calibri" w:eastAsia="Calibri" w:hAnsi="Calibri" w:cs="Calibri"/>
                <w:i/>
                <w:u w:val="single"/>
              </w:rPr>
              <w:t>,</w:t>
            </w:r>
          </w:p>
          <w:p w:rsidR="00A97A2B" w:rsidRDefault="00C01321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felmentés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adható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egyes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kompetenciák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megszerzése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feladatok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teljesítése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alól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</w:p>
          <w:p w:rsidR="00A97A2B" w:rsidRDefault="00C01321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más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tevékenységgel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egyes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feladatok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kiválhatók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</w:p>
          <w:p w:rsidR="00A97A2B" w:rsidRDefault="00C01321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teljes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felmentés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adható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  <w:p w:rsidR="00A97A2B" w:rsidRDefault="00A97A2B">
            <w:pPr>
              <w:spacing w:line="240" w:lineRule="auto"/>
              <w:ind w:left="1056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A97A2B">
        <w:trPr>
          <w:trHeight w:val="271"/>
        </w:trPr>
        <w:tc>
          <w:tcPr>
            <w:tcW w:w="9498" w:type="dxa"/>
            <w:gridSpan w:val="5"/>
          </w:tcPr>
          <w:p w:rsidR="00A97A2B" w:rsidRDefault="00C01321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Tanórán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kívüli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konzultációs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időpontok</w:t>
            </w:r>
            <w:proofErr w:type="spellEnd"/>
            <w:r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>
              <w:rPr>
                <w:rFonts w:ascii="Calibri" w:eastAsia="Calibri" w:hAnsi="Calibri" w:cs="Calibri"/>
              </w:rPr>
              <w:t>helyszín</w:t>
            </w:r>
            <w:proofErr w:type="spellEnd"/>
            <w:r>
              <w:rPr>
                <w:rFonts w:ascii="Calibri" w:eastAsia="Calibri" w:hAnsi="Calibri" w:cs="Calibri"/>
              </w:rPr>
              <w:t xml:space="preserve">: e-mail </w:t>
            </w:r>
            <w:proofErr w:type="spellStart"/>
            <w:r>
              <w:rPr>
                <w:rFonts w:ascii="Calibri" w:eastAsia="Calibri" w:hAnsi="Calibri" w:cs="Calibri"/>
              </w:rPr>
              <w:t>egyeztetés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szerint</w:t>
            </w:r>
            <w:proofErr w:type="spellEnd"/>
            <w:r>
              <w:rPr>
                <w:rFonts w:ascii="Calibri" w:eastAsia="Calibri" w:hAnsi="Calibri" w:cs="Calibri"/>
              </w:rPr>
              <w:t xml:space="preserve"> online</w:t>
            </w:r>
            <w:bookmarkStart w:id="4" w:name="_GoBack"/>
            <w:bookmarkEnd w:id="4"/>
          </w:p>
          <w:p w:rsidR="00A97A2B" w:rsidRDefault="00A97A2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97A2B" w:rsidRDefault="00A97A2B">
      <w:pPr>
        <w:spacing w:after="160" w:line="259" w:lineRule="auto"/>
        <w:rPr>
          <w:rFonts w:ascii="Calibri" w:eastAsia="Calibri" w:hAnsi="Calibri" w:cs="Calibri"/>
        </w:rPr>
      </w:pPr>
    </w:p>
    <w:p w:rsidR="00A97A2B" w:rsidRDefault="00A97A2B"/>
    <w:sectPr w:rsidR="00A97A2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586B"/>
    <w:multiLevelType w:val="multilevel"/>
    <w:tmpl w:val="7CF089A2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2B"/>
    <w:rsid w:val="00A97A2B"/>
    <w:rsid w:val="00C0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38F5"/>
  <w15:docId w15:val="{FB4EAF20-AD60-43F8-9D5A-CE1ABF27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Dórika</cp:lastModifiedBy>
  <cp:revision>2</cp:revision>
  <dcterms:created xsi:type="dcterms:W3CDTF">2021-01-18T19:58:00Z</dcterms:created>
  <dcterms:modified xsi:type="dcterms:W3CDTF">2021-01-18T19:58:00Z</dcterms:modified>
</cp:coreProperties>
</file>