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11694" w14:textId="77777777" w:rsidR="00695BA7" w:rsidRPr="00695BA7" w:rsidRDefault="00695BA7" w:rsidP="0069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C1CB0" w14:textId="77777777" w:rsidR="00695BA7" w:rsidRPr="00695BA7" w:rsidRDefault="00695BA7" w:rsidP="00695BA7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BA7">
        <w:rPr>
          <w:rFonts w:ascii="Calibri" w:eastAsia="Times New Roman" w:hAnsi="Calibri" w:cs="Calibri"/>
          <w:b/>
          <w:bCs/>
          <w:i/>
          <w:iCs/>
          <w:color w:val="000000"/>
          <w:lang w:eastAsia="hu-HU"/>
        </w:rPr>
        <w:t>Kurzusleírás (tematika)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2443"/>
        <w:gridCol w:w="2853"/>
        <w:gridCol w:w="819"/>
        <w:gridCol w:w="1757"/>
      </w:tblGrid>
      <w:tr w:rsidR="00695BA7" w:rsidRPr="00695BA7" w14:paraId="50F7A8C4" w14:textId="77777777" w:rsidTr="00695BA7">
        <w:trPr>
          <w:trHeight w:val="56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5353A" w14:textId="0C8DD868" w:rsidR="00695BA7" w:rsidRPr="00695BA7" w:rsidRDefault="00890589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Kurzus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neve:  Mesterség 4./Fémműves</w:t>
            </w:r>
          </w:p>
        </w:tc>
      </w:tr>
      <w:tr w:rsidR="00695BA7" w:rsidRPr="00695BA7" w14:paraId="02C5AD19" w14:textId="77777777" w:rsidTr="00695BA7">
        <w:trPr>
          <w:trHeight w:val="567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257F8" w14:textId="30ADD6C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gram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kurzus</w:t>
            </w:r>
            <w:proofErr w:type="gramEnd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oktatója/i, elérhetősége(i):</w:t>
            </w:r>
            <w:r w:rsidR="00526AD5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526AD5"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Tóth Zoltán (toth.zoltan@g.mome.hu ;tel.:+36 20 4194309</w:t>
            </w: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Orr Péter (email: orrpeter@mome.hu; tel.:+36303123219)</w:t>
            </w:r>
            <w:r w:rsidR="003A307B"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  <w:tr w:rsidR="00695BA7" w:rsidRPr="00695BA7" w14:paraId="2BBCFCCD" w14:textId="77777777" w:rsidTr="00695BA7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E500D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Kód:</w:t>
            </w:r>
          </w:p>
          <w:p w14:paraId="12A1F6DE" w14:textId="141570B1" w:rsidR="00695BA7" w:rsidRPr="00695BA7" w:rsidRDefault="00890589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B-TA-403-2019-FEM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85BAB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Kapcsolódó tanterv Fémművesség/BAII.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191BB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tantárgy helye a tantervben:  2020/21/2.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067E8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Kredit:</w:t>
            </w:r>
          </w:p>
          <w:p w14:paraId="5E8F193A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7C021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Tanóraszám:</w:t>
            </w:r>
          </w:p>
          <w:p w14:paraId="342287B5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Egyéni hallgatói munkaóra: 48 (?)</w:t>
            </w:r>
          </w:p>
        </w:tc>
      </w:tr>
      <w:tr w:rsidR="00695BA7" w:rsidRPr="00695BA7" w14:paraId="0A379CFE" w14:textId="77777777" w:rsidTr="00695BA7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B1A58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Kapcsolt kódok: </w:t>
            </w:r>
          </w:p>
          <w:p w14:paraId="526E5B96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B-TA-102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C7D7B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Típus: gyakorlat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6B86A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Szab.vál</w:t>
            </w:r>
            <w:proofErr w:type="spellEnd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-ként felvehető-e?</w:t>
            </w:r>
          </w:p>
          <w:p w14:paraId="787DA786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Nem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0CAE6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Szab.vál</w:t>
            </w:r>
            <w:proofErr w:type="spellEnd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. esetén sajátos előfeltételek:</w:t>
            </w:r>
          </w:p>
          <w:p w14:paraId="58C49FE9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-</w:t>
            </w:r>
          </w:p>
        </w:tc>
      </w:tr>
      <w:tr w:rsidR="00695BA7" w:rsidRPr="00695BA7" w14:paraId="7CE92FDA" w14:textId="77777777" w:rsidTr="00695BA7">
        <w:trPr>
          <w:trHeight w:val="7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E6C9B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kurzus kapcsolatai (előfeltételek, párhuzamosságok): Mesterség I.; Mesterség II.; Mesterség III.</w:t>
            </w:r>
          </w:p>
        </w:tc>
      </w:tr>
      <w:tr w:rsidR="00695BA7" w:rsidRPr="00695BA7" w14:paraId="015091E2" w14:textId="77777777" w:rsidTr="00695BA7">
        <w:trPr>
          <w:trHeight w:val="90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DAB38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kurzus célja és alapelvei:</w:t>
            </w:r>
          </w:p>
          <w:p w14:paraId="0AFE41EA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tantárgy célja a fémművességhez szorosan kapcsolódó tradicionális és modern technológiák</w:t>
            </w:r>
          </w:p>
          <w:p w14:paraId="573354D2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megismerése és gyakorlása. A hallgató az elsajátított elméleti és gyakorlati ismereteket oktatói</w:t>
            </w:r>
          </w:p>
          <w:p w14:paraId="6749D993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felügyelet mellett, de önállóan alkalmazza tárgyainak modellezése vagy kiviteleztetése</w:t>
            </w:r>
          </w:p>
          <w:p w14:paraId="172CBBB7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során. Fontos, hogy a hallgató képessé váljon arra, hogy feladatai megoldásakor a tervezési</w:t>
            </w:r>
          </w:p>
          <w:p w14:paraId="2A2A10C2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szempontok és követelmények figyelembevétele mellett, kreatívan használja fel a kurzus során</w:t>
            </w:r>
          </w:p>
          <w:p w14:paraId="2AD19B93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megszerzett tapasztalatait. A tanórákon különböző fémműves technikák elméletének ismertetése</w:t>
            </w:r>
          </w:p>
          <w:p w14:paraId="464A199D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(akár múzeum vagy műhelylátogatással egybekötve), és az ezek gyakorlására koncentráló rövid</w:t>
            </w:r>
          </w:p>
          <w:p w14:paraId="23C57341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feladatok megoldása történik. A kurzus során vizsgált eljárások, és az ezekhez kapcsolódó gyakorlati</w:t>
            </w:r>
          </w:p>
          <w:p w14:paraId="68E34892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munkák, az aktuális szemeszter fő tervezési feladatával összehangolva, azt támogatandó kerülnek</w:t>
            </w:r>
          </w:p>
          <w:p w14:paraId="7263FF93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kiválasztásra.</w:t>
            </w:r>
          </w:p>
        </w:tc>
      </w:tr>
      <w:tr w:rsidR="00695BA7" w:rsidRPr="00695BA7" w14:paraId="5C020BB6" w14:textId="77777777" w:rsidTr="00695BA7">
        <w:trPr>
          <w:trHeight w:val="2499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938BD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Tanulási eredmények (fejlesztendő szakmai és általános kompetenciák):</w:t>
            </w:r>
          </w:p>
          <w:p w14:paraId="16024F87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1B1BB1B" w14:textId="77777777" w:rsidR="00695BA7" w:rsidRPr="00695BA7" w:rsidRDefault="00695BA7" w:rsidP="00695BA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Tudás: 1) Ismeri a termékek/tárgyak/alkotások/projektek előállításának/realizálásának alapjául szolgáló anyagokat, technológiákat, valamint a tevékenységek végzésének körülményeit. 2) Ismeri az analóg tárgyalkotás kivitelezési módszereit.3) Ismeri szakterületének alapvető technológiai fogásai, eszközeit, kivitelezési módszereit.    </w:t>
            </w:r>
          </w:p>
          <w:p w14:paraId="4A63E0D3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B4D0FF" w14:textId="77777777" w:rsidR="00695BA7" w:rsidRPr="00695BA7" w:rsidRDefault="00695BA7" w:rsidP="00695BA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Képesség: 1) Képes a design és tárgyalkotás gyakorlása során tudatos és kreatív munkát végezni, szakmai problémákat azonosítani és megoldani a tervezés és kivitelezés során.2) Képes alkalmazni szakmai, technikai, anyagmanipulációs ismereteit tervezői, alkotói elképzeléseinek megvalósításához.    </w:t>
            </w:r>
          </w:p>
          <w:p w14:paraId="57C2B860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42830E3" w14:textId="77777777" w:rsidR="00695BA7" w:rsidRPr="00695BA7" w:rsidRDefault="00695BA7" w:rsidP="00695BA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Attitűd:1) Nyitott az új ismeretekre, módszerekre, kreatív, dinamikus megvalósítási lehetőségekre.    </w:t>
            </w:r>
          </w:p>
          <w:p w14:paraId="74E85186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F8C7273" w14:textId="77777777" w:rsidR="00695BA7" w:rsidRPr="00695BA7" w:rsidRDefault="00695BA7" w:rsidP="00695BA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Autonómia és felelősségvállalás:1) Tárgyalkotó munkáját egészség- és környezettudatosan végzi.            </w:t>
            </w:r>
          </w:p>
          <w:p w14:paraId="1A0F677E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5BA7" w:rsidRPr="00695BA7" w14:paraId="2A30FA68" w14:textId="77777777" w:rsidTr="00695BA7">
        <w:trPr>
          <w:trHeight w:val="80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83522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kurzus keretében feldolgozandó témakörök, témák: </w:t>
            </w:r>
          </w:p>
          <w:p w14:paraId="656B4865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témahirdetés minden esetben a tervezési feladathoz szükséges mesterségbeli tudáshoz </w:t>
            </w:r>
            <w:proofErr w:type="spell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kötött</w:t>
            </w:r>
            <w:proofErr w:type="gram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.Műhely</w:t>
            </w:r>
            <w:proofErr w:type="spellEnd"/>
            <w:proofErr w:type="gramEnd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/műterem/labor </w:t>
            </w:r>
            <w:proofErr w:type="spell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használat.Technológia</w:t>
            </w:r>
            <w:proofErr w:type="spellEnd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és </w:t>
            </w:r>
            <w:proofErr w:type="spell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anyagismeret.Mesterségbeli</w:t>
            </w:r>
            <w:proofErr w:type="spellEnd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gyakorlat(sorozat).</w:t>
            </w:r>
          </w:p>
          <w:p w14:paraId="5FC52BDF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5BA7" w:rsidRPr="00695BA7" w14:paraId="7FAF090A" w14:textId="77777777" w:rsidTr="00695BA7">
        <w:trPr>
          <w:trHeight w:val="67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32CF1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Tanulásszervezés/folyamatszervezés sajátosságai: </w:t>
            </w:r>
          </w:p>
          <w:p w14:paraId="78DFE620" w14:textId="77777777" w:rsidR="00695BA7" w:rsidRPr="00695BA7" w:rsidRDefault="00695BA7" w:rsidP="00695BA7">
            <w:pPr>
              <w:spacing w:after="0" w:line="240" w:lineRule="auto"/>
              <w:ind w:hanging="13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kurzus menete, az egyes foglalkozások jellege és ütemezésük (több tanár esetén akár a tanári közreműködés megosztását is jelezve:</w:t>
            </w:r>
          </w:p>
          <w:p w14:paraId="408C4BE4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CDDE4E0" w14:textId="61D2D5F0" w:rsidR="00084178" w:rsidRDefault="00695BA7" w:rsidP="00084178">
            <w:pPr>
              <w:pStyle w:val="Listaszerbekezds"/>
              <w:numPr>
                <w:ilvl w:val="0"/>
                <w:numId w:val="2"/>
              </w:num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hallgatók tennivalói, feladatai: A fő tervezési feladathoz kapcsolódó és az támogató mesterségbeli tudás megszerzése a kiadott kurzusfeladatok teljesítése során.</w:t>
            </w:r>
            <w:r w:rsidR="00084178">
              <w:t xml:space="preserve"> Foglalás</w:t>
            </w:r>
          </w:p>
          <w:p w14:paraId="27A23806" w14:textId="77777777" w:rsidR="00084178" w:rsidRDefault="00084178" w:rsidP="00084178">
            <w:pPr>
              <w:pStyle w:val="Listaszerbekezds"/>
            </w:pPr>
            <w:r>
              <w:t xml:space="preserve">Készítsen ékszert az ujjakra, </w:t>
            </w:r>
            <w:proofErr w:type="spellStart"/>
            <w:r>
              <w:t>viaszveszejtéses</w:t>
            </w:r>
            <w:proofErr w:type="spellEnd"/>
            <w:r>
              <w:t xml:space="preserve"> öntéssel. A mintadarabot visszabontással kemény viaszból (faragás, forgácsolás, stb.) alakítsa ki. Helyezzen el a tárgyon egy foglalatot, amely lehet klasszikus (</w:t>
            </w:r>
            <w:proofErr w:type="spellStart"/>
            <w:r>
              <w:t>pl</w:t>
            </w:r>
            <w:proofErr w:type="spellEnd"/>
            <w:r>
              <w:t xml:space="preserve"> tokos foglalat), vagy alternatív (több alkatrészből szerelt) a lényeg, hogy oldhatatlannak kell lennie. A befoglalandó forma (</w:t>
            </w:r>
            <w:proofErr w:type="spellStart"/>
            <w:r>
              <w:t>kaboson</w:t>
            </w:r>
            <w:proofErr w:type="spellEnd"/>
            <w:r>
              <w:t xml:space="preserve"> / gömb), 6-10mm méretű legyen.</w:t>
            </w:r>
          </w:p>
          <w:p w14:paraId="154BFF12" w14:textId="77777777" w:rsidR="00084178" w:rsidRDefault="00084178" w:rsidP="00084178">
            <w:pPr>
              <w:pStyle w:val="Listaszerbekezds"/>
              <w:numPr>
                <w:ilvl w:val="0"/>
                <w:numId w:val="2"/>
              </w:numPr>
            </w:pPr>
            <w:r>
              <w:t>Esztergálás</w:t>
            </w:r>
          </w:p>
          <w:p w14:paraId="1F85148E" w14:textId="77777777" w:rsidR="00084178" w:rsidRDefault="00084178" w:rsidP="00084178">
            <w:pPr>
              <w:pStyle w:val="Listaszerbekezds"/>
            </w:pPr>
            <w:r>
              <w:t>Készítsen esztergálással testet sárgarézből vagy alumíniumból forgácsolással úgy, hogy a tárgy megfeleljen a korábban elkészített tervnek.</w:t>
            </w:r>
          </w:p>
          <w:p w14:paraId="4F725C35" w14:textId="77777777" w:rsidR="00084178" w:rsidRDefault="00084178" w:rsidP="00084178">
            <w:pPr>
              <w:pStyle w:val="Listaszerbekezds"/>
            </w:pPr>
            <w:r>
              <w:t>Kőcsiszolás</w:t>
            </w:r>
          </w:p>
          <w:p w14:paraId="614843D1" w14:textId="013335C3" w:rsidR="00695BA7" w:rsidRPr="00084178" w:rsidRDefault="00084178" w:rsidP="00084178">
            <w:pPr>
              <w:pStyle w:val="Listaszerbekezds"/>
            </w:pPr>
            <w:r>
              <w:t xml:space="preserve">Készítsen egy kényelmesen kézbeillő maroktárgyat üvegből vagy valamely ásványból. A forma szabadon </w:t>
            </w:r>
            <w:proofErr w:type="gramStart"/>
            <w:r>
              <w:t>alakítható</w:t>
            </w:r>
            <w:proofErr w:type="gramEnd"/>
            <w:r>
              <w:t xml:space="preserve"> de tartalmaznia kell legalább egy sík lapot is, befoglaló mérete pedig nem lehet nagyobb 50 x 80 mm-nél.</w:t>
            </w:r>
          </w:p>
          <w:p w14:paraId="2C5E8889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1A8C0EB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 tanulás környezete: (pl. tanterem, stúdió, műterem, külső helyszín, online, vállalati gyakorlat stb.)</w:t>
            </w:r>
          </w:p>
          <w:p w14:paraId="01FDC65A" w14:textId="77777777" w:rsidR="00695BA7" w:rsidRPr="00695BA7" w:rsidRDefault="00695BA7" w:rsidP="00695B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5BA7" w:rsidRPr="00695BA7" w14:paraId="56E3B006" w14:textId="77777777" w:rsidTr="00695BA7">
        <w:trPr>
          <w:trHeight w:val="65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AB420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Értékelés:</w:t>
            </w:r>
          </w:p>
          <w:p w14:paraId="44DD2B55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(Több tanár és tanáronként külön értékelés esetén tanáronként megbontva)</w:t>
            </w:r>
          </w:p>
          <w:p w14:paraId="73D43185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E7CACC2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   Teljesítendő követelmények:</w:t>
            </w:r>
          </w:p>
          <w:p w14:paraId="7FFC689D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1463C95" w14:textId="66525E0C" w:rsidR="00695BA7" w:rsidRPr="00695BA7" w:rsidRDefault="00695BA7" w:rsidP="00695BA7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Értékelés módja: (milyen módszerekkel zajlik az értékelés gyakorlati demonstráció </w:t>
            </w:r>
          </w:p>
          <w:p w14:paraId="4E8EE92F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B948DBC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    Az értékelés szempontjai (mi mindent veszünk figyelembe az értékelésben): </w:t>
            </w:r>
          </w:p>
          <w:p w14:paraId="6D0E4115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5BA7" w:rsidRPr="00695BA7" w14:paraId="711CA7B7" w14:textId="77777777" w:rsidTr="00695BA7">
        <w:trPr>
          <w:trHeight w:val="65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4B782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C60F48F" w14:textId="77777777" w:rsidR="00695BA7" w:rsidRPr="00695BA7" w:rsidRDefault="00695BA7" w:rsidP="00695BA7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Az érdemjegy kiszámítása (az egyes értékelt követelmények eredménye hogyan jelenik meg a végső érdemjegyben? {pl. arányok, pontok, súlyok}):  </w:t>
            </w:r>
          </w:p>
          <w:p w14:paraId="4E92CF04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5BA7" w:rsidRPr="00695BA7" w14:paraId="0224ADC2" w14:textId="77777777" w:rsidTr="00695BA7">
        <w:trPr>
          <w:trHeight w:val="135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AFA75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Kötelező irodalom: </w:t>
            </w:r>
          </w:p>
          <w:p w14:paraId="044758C3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24E6DD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Ajánlott irodalom:</w:t>
            </w:r>
          </w:p>
          <w:p w14:paraId="62B984B3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5BA7" w:rsidRPr="00695BA7" w14:paraId="024BE661" w14:textId="77777777" w:rsidTr="00695BA7">
        <w:trPr>
          <w:trHeight w:val="109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AA013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Egyéb információk:</w:t>
            </w:r>
          </w:p>
        </w:tc>
      </w:tr>
      <w:tr w:rsidR="00695BA7" w:rsidRPr="00695BA7" w14:paraId="1C00C89F" w14:textId="77777777" w:rsidTr="00695BA7">
        <w:trPr>
          <w:trHeight w:val="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1C9D1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Máshol/korábban szerzett tudás elismerése/ </w:t>
            </w:r>
            <w:proofErr w:type="spellStart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>validációs</w:t>
            </w:r>
            <w:proofErr w:type="spellEnd"/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elv:</w:t>
            </w:r>
          </w:p>
          <w:p w14:paraId="6F3821B4" w14:textId="77777777" w:rsidR="00695BA7" w:rsidRPr="00890589" w:rsidRDefault="00695BA7" w:rsidP="00695BA7">
            <w:pPr>
              <w:numPr>
                <w:ilvl w:val="0"/>
                <w:numId w:val="1"/>
              </w:numPr>
              <w:spacing w:after="0" w:line="240" w:lineRule="auto"/>
              <w:ind w:left="1133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u-HU"/>
              </w:rPr>
            </w:pPr>
            <w:bookmarkStart w:id="0" w:name="_GoBack"/>
            <w:r w:rsidRPr="0089058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hu-HU"/>
              </w:rPr>
              <w:t>nem adható felmentés a kurzuson való részvétel és teljesítés alól,</w:t>
            </w:r>
          </w:p>
          <w:bookmarkEnd w:id="0"/>
          <w:p w14:paraId="5771F1DF" w14:textId="77777777" w:rsidR="00695BA7" w:rsidRPr="00695BA7" w:rsidRDefault="00695BA7" w:rsidP="00695BA7">
            <w:pPr>
              <w:numPr>
                <w:ilvl w:val="0"/>
                <w:numId w:val="1"/>
              </w:numPr>
              <w:spacing w:after="0" w:line="240" w:lineRule="auto"/>
              <w:ind w:left="1133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 felmentés adható egyes kompetenciák megszerzése, feladatok teljesítése alól, </w:t>
            </w:r>
          </w:p>
          <w:p w14:paraId="4958DF0A" w14:textId="77777777" w:rsidR="00695BA7" w:rsidRPr="00695BA7" w:rsidRDefault="00695BA7" w:rsidP="00695BA7">
            <w:pPr>
              <w:numPr>
                <w:ilvl w:val="0"/>
                <w:numId w:val="1"/>
              </w:numPr>
              <w:spacing w:after="0" w:line="240" w:lineRule="auto"/>
              <w:ind w:left="1133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 más, tevékenységgel egyes feladatok kiválhatók, </w:t>
            </w:r>
          </w:p>
          <w:p w14:paraId="7171531A" w14:textId="77777777" w:rsidR="00695BA7" w:rsidRPr="00695BA7" w:rsidRDefault="00695BA7" w:rsidP="00695BA7">
            <w:pPr>
              <w:numPr>
                <w:ilvl w:val="0"/>
                <w:numId w:val="1"/>
              </w:numPr>
              <w:spacing w:after="0" w:line="240" w:lineRule="auto"/>
              <w:ind w:left="1133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i/>
                <w:iCs/>
                <w:color w:val="000000"/>
                <w:lang w:eastAsia="hu-HU"/>
              </w:rPr>
              <w:t> teljes felmentés adható.</w:t>
            </w:r>
          </w:p>
          <w:p w14:paraId="238E0FCC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5BA7" w:rsidRPr="00695BA7" w14:paraId="5FD311EC" w14:textId="77777777" w:rsidTr="00695BA7">
        <w:trPr>
          <w:trHeight w:val="271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D487D" w14:textId="42C1FF3F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5BA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Tanórán kívüli konzultációs időpontok és helyszín:</w:t>
            </w:r>
            <w:r w:rsidR="0089058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gramStart"/>
            <w:r w:rsidR="00890589">
              <w:rPr>
                <w:rFonts w:ascii="Calibri" w:eastAsia="Times New Roman" w:hAnsi="Calibri" w:cs="Calibri"/>
                <w:color w:val="000000"/>
                <w:lang w:eastAsia="hu-HU"/>
              </w:rPr>
              <w:t>e-mail egyeztetés</w:t>
            </w:r>
            <w:proofErr w:type="gramEnd"/>
            <w:r w:rsidR="0089058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szerint online</w:t>
            </w:r>
          </w:p>
          <w:p w14:paraId="2F72BD40" w14:textId="77777777" w:rsidR="00695BA7" w:rsidRPr="00695BA7" w:rsidRDefault="00695BA7" w:rsidP="0069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39BC99C" w14:textId="77777777" w:rsidR="00695BA7" w:rsidRDefault="00695BA7"/>
    <w:sectPr w:rsidR="0069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A5B36"/>
    <w:multiLevelType w:val="multilevel"/>
    <w:tmpl w:val="DB50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97864"/>
    <w:multiLevelType w:val="hybridMultilevel"/>
    <w:tmpl w:val="BC384A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A7"/>
    <w:rsid w:val="00084178"/>
    <w:rsid w:val="003A307B"/>
    <w:rsid w:val="00526AD5"/>
    <w:rsid w:val="00695BA7"/>
    <w:rsid w:val="008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B4D9"/>
  <w15:chartTrackingRefBased/>
  <w15:docId w15:val="{ED1501BB-E193-4C33-A21C-0F53426F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9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8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53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Dórika</cp:lastModifiedBy>
  <cp:revision>2</cp:revision>
  <dcterms:created xsi:type="dcterms:W3CDTF">2021-01-18T20:24:00Z</dcterms:created>
  <dcterms:modified xsi:type="dcterms:W3CDTF">2021-01-18T20:24:00Z</dcterms:modified>
</cp:coreProperties>
</file>