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15518" w14:textId="585BD717" w:rsidR="00D61B5E" w:rsidRPr="00347FA1" w:rsidRDefault="00F13319" w:rsidP="00FD5F32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7FA1">
        <w:rPr>
          <w:rFonts w:ascii="Times New Roman" w:hAnsi="Times New Roman" w:cs="Times New Roman"/>
          <w:b/>
          <w:bCs/>
          <w:sz w:val="28"/>
          <w:szCs w:val="28"/>
        </w:rPr>
        <w:t>Kurzusleírás (tematika)</w:t>
      </w:r>
    </w:p>
    <w:tbl>
      <w:tblPr>
        <w:tblW w:w="927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1911"/>
        <w:gridCol w:w="1560"/>
        <w:gridCol w:w="1559"/>
        <w:gridCol w:w="2268"/>
      </w:tblGrid>
      <w:tr w:rsidR="00D61B5E" w:rsidRPr="00347FA1" w14:paraId="796D3611" w14:textId="77777777" w:rsidTr="00246EED">
        <w:trPr>
          <w:trHeight w:val="567"/>
        </w:trPr>
        <w:tc>
          <w:tcPr>
            <w:tcW w:w="9270" w:type="dxa"/>
            <w:gridSpan w:val="5"/>
          </w:tcPr>
          <w:p w14:paraId="260A6FBC" w14:textId="0DFAB6BA" w:rsidR="00D61B5E" w:rsidRPr="00347FA1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347FA1">
              <w:rPr>
                <w:b w:val="0"/>
              </w:rPr>
              <w:t>Kurzus</w:t>
            </w:r>
            <w:r w:rsidR="00D61B5E" w:rsidRPr="00347FA1">
              <w:rPr>
                <w:b w:val="0"/>
              </w:rPr>
              <w:t xml:space="preserve"> neve:</w:t>
            </w:r>
            <w:r w:rsidR="00E44706" w:rsidRPr="00347FA1">
              <w:rPr>
                <w:b w:val="0"/>
              </w:rPr>
              <w:t xml:space="preserve"> Bábtervezés</w:t>
            </w:r>
            <w:r w:rsidR="00DE3641" w:rsidRPr="00347FA1">
              <w:rPr>
                <w:b w:val="0"/>
              </w:rPr>
              <w:br/>
            </w:r>
          </w:p>
        </w:tc>
      </w:tr>
      <w:tr w:rsidR="00115745" w:rsidRPr="00347FA1" w14:paraId="60CAD544" w14:textId="77777777" w:rsidTr="00246EED">
        <w:trPr>
          <w:trHeight w:val="567"/>
        </w:trPr>
        <w:tc>
          <w:tcPr>
            <w:tcW w:w="9270" w:type="dxa"/>
            <w:gridSpan w:val="5"/>
          </w:tcPr>
          <w:p w14:paraId="5E258777" w14:textId="78435F0D" w:rsidR="00115745" w:rsidRPr="00347FA1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347FA1">
              <w:rPr>
                <w:b w:val="0"/>
              </w:rPr>
              <w:t>A kurzus oktatója</w:t>
            </w:r>
            <w:r w:rsidR="00F13319" w:rsidRPr="00347FA1">
              <w:rPr>
                <w:b w:val="0"/>
              </w:rPr>
              <w:t>/i</w:t>
            </w:r>
            <w:r w:rsidRPr="00347FA1">
              <w:rPr>
                <w:b w:val="0"/>
              </w:rPr>
              <w:t>, elérhetősége</w:t>
            </w:r>
            <w:r w:rsidR="00F13319" w:rsidRPr="00347FA1">
              <w:rPr>
                <w:b w:val="0"/>
              </w:rPr>
              <w:t>(i)</w:t>
            </w:r>
            <w:r w:rsidRPr="00347FA1">
              <w:rPr>
                <w:b w:val="0"/>
              </w:rPr>
              <w:t>:</w:t>
            </w:r>
            <w:r w:rsidR="00E44706" w:rsidRPr="00347FA1">
              <w:rPr>
                <w:b w:val="0"/>
              </w:rPr>
              <w:t xml:space="preserve"> Huszár Dániel</w:t>
            </w:r>
          </w:p>
        </w:tc>
      </w:tr>
      <w:tr w:rsidR="00115745" w:rsidRPr="00347FA1" w14:paraId="378D276A" w14:textId="77777777" w:rsidTr="00246EED">
        <w:trPr>
          <w:trHeight w:val="705"/>
        </w:trPr>
        <w:tc>
          <w:tcPr>
            <w:tcW w:w="1972" w:type="dxa"/>
          </w:tcPr>
          <w:p w14:paraId="53DA0B7C" w14:textId="49588FEF" w:rsidR="00115745" w:rsidRPr="00347FA1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347FA1">
              <w:rPr>
                <w:rFonts w:ascii="Times New Roman" w:hAnsi="Times New Roman" w:cs="Times New Roman"/>
              </w:rPr>
              <w:t>Kód:</w:t>
            </w:r>
          </w:p>
          <w:p w14:paraId="65968D54" w14:textId="5BB8B09F" w:rsidR="002951B9" w:rsidRPr="00347FA1" w:rsidRDefault="002951B9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347FA1">
              <w:rPr>
                <w:rFonts w:ascii="Times New Roman" w:hAnsi="Times New Roman" w:cs="Times New Roman"/>
              </w:rPr>
              <w:t>B-AN-401</w:t>
            </w:r>
          </w:p>
          <w:p w14:paraId="27C6C85D" w14:textId="4DCF8D16" w:rsidR="00115745" w:rsidRPr="00347FA1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14:paraId="2146BDC6" w14:textId="213CD992" w:rsidR="00115745" w:rsidRPr="00347FA1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347FA1">
              <w:rPr>
                <w:rFonts w:ascii="Times New Roman" w:hAnsi="Times New Roman" w:cs="Times New Roman"/>
              </w:rPr>
              <w:t>Tantervi hely:</w:t>
            </w:r>
            <w:r w:rsidR="002951B9" w:rsidRPr="00347FA1">
              <w:rPr>
                <w:rFonts w:ascii="Times New Roman" w:hAnsi="Times New Roman" w:cs="Times New Roman"/>
              </w:rPr>
              <w:t xml:space="preserve"> Animációs tervezés, BA</w:t>
            </w:r>
          </w:p>
          <w:p w14:paraId="1D019765" w14:textId="2E6475FC" w:rsidR="00115745" w:rsidRPr="00347FA1" w:rsidRDefault="00115745" w:rsidP="00115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287F390" w14:textId="77777777" w:rsidR="00115745" w:rsidRPr="00347FA1" w:rsidRDefault="00F13319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347FA1">
              <w:rPr>
                <w:rFonts w:ascii="Times New Roman" w:hAnsi="Times New Roman" w:cs="Times New Roman"/>
              </w:rPr>
              <w:t>Javasolt félév:</w:t>
            </w:r>
          </w:p>
          <w:p w14:paraId="6119B06B" w14:textId="05CEB12E" w:rsidR="00DE3641" w:rsidRPr="00347FA1" w:rsidRDefault="002951B9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347FA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</w:tcPr>
          <w:p w14:paraId="6FF5E659" w14:textId="3357AD12" w:rsidR="00F13319" w:rsidRPr="00347FA1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>Kredit:</w:t>
            </w:r>
          </w:p>
          <w:p w14:paraId="3191D196" w14:textId="0FAA0045" w:rsidR="00115745" w:rsidRPr="00347FA1" w:rsidRDefault="002951B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268" w:type="dxa"/>
          </w:tcPr>
          <w:p w14:paraId="3A0A2454" w14:textId="4EFF17C4" w:rsidR="00115745" w:rsidRPr="00347FA1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>Tanóraszám:</w:t>
            </w:r>
            <w:r w:rsidR="008E72D9" w:rsidRPr="00347FA1">
              <w:rPr>
                <w:rFonts w:ascii="Times New Roman" w:hAnsi="Times New Roman" w:cs="Times New Roman"/>
                <w:bCs/>
              </w:rPr>
              <w:t xml:space="preserve"> </w:t>
            </w:r>
            <w:r w:rsidR="002951B9" w:rsidRPr="00347FA1">
              <w:rPr>
                <w:rFonts w:ascii="Times New Roman" w:hAnsi="Times New Roman" w:cs="Times New Roman"/>
                <w:bCs/>
              </w:rPr>
              <w:t>90</w:t>
            </w:r>
          </w:p>
          <w:p w14:paraId="422243BB" w14:textId="1E48DB6B" w:rsidR="00115745" w:rsidRPr="00347FA1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>Egyéni hallgatói munkaóra:</w:t>
            </w:r>
            <w:r w:rsidR="002951B9" w:rsidRPr="00347FA1">
              <w:rPr>
                <w:rFonts w:ascii="Times New Roman" w:hAnsi="Times New Roman" w:cs="Times New Roman"/>
                <w:bCs/>
              </w:rPr>
              <w:t>510</w:t>
            </w:r>
          </w:p>
        </w:tc>
      </w:tr>
      <w:tr w:rsidR="00115745" w:rsidRPr="00347FA1" w14:paraId="5B5C0158" w14:textId="77777777" w:rsidTr="00246EED">
        <w:trPr>
          <w:trHeight w:val="705"/>
        </w:trPr>
        <w:tc>
          <w:tcPr>
            <w:tcW w:w="1972" w:type="dxa"/>
          </w:tcPr>
          <w:p w14:paraId="5F6968AC" w14:textId="0219F258" w:rsidR="00115745" w:rsidRPr="00347FA1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347FA1">
              <w:rPr>
                <w:rFonts w:ascii="Times New Roman" w:hAnsi="Times New Roman" w:cs="Times New Roman"/>
                <w:bCs/>
              </w:rPr>
              <w:t>Kapcsolt kódok:</w:t>
            </w:r>
          </w:p>
        </w:tc>
        <w:tc>
          <w:tcPr>
            <w:tcW w:w="1911" w:type="dxa"/>
          </w:tcPr>
          <w:p w14:paraId="69E182B2" w14:textId="2679B6BF" w:rsidR="00115745" w:rsidRPr="00347FA1" w:rsidRDefault="00115745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>Típus:</w:t>
            </w:r>
            <w:r w:rsidR="00246EED" w:rsidRPr="00347FA1">
              <w:rPr>
                <w:rFonts w:ascii="Times New Roman" w:hAnsi="Times New Roman" w:cs="Times New Roman"/>
                <w:bCs/>
              </w:rPr>
              <w:t xml:space="preserve"> előadás/gyakorla</w:t>
            </w:r>
            <w:r w:rsidR="00DE3641" w:rsidRPr="00347FA1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1560" w:type="dxa"/>
          </w:tcPr>
          <w:p w14:paraId="2ECD193A" w14:textId="43DC940A" w:rsidR="00E44706" w:rsidRPr="00347FA1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47FA1">
              <w:rPr>
                <w:rFonts w:ascii="Times New Roman" w:hAnsi="Times New Roman" w:cs="Times New Roman"/>
              </w:rPr>
              <w:t>Szab</w:t>
            </w:r>
            <w:r w:rsidR="00432E5A" w:rsidRPr="00347FA1">
              <w:rPr>
                <w:rFonts w:ascii="Times New Roman" w:hAnsi="Times New Roman" w:cs="Times New Roman"/>
              </w:rPr>
              <w:t>.</w:t>
            </w:r>
            <w:r w:rsidRPr="00347FA1">
              <w:rPr>
                <w:rFonts w:ascii="Times New Roman" w:hAnsi="Times New Roman" w:cs="Times New Roman"/>
              </w:rPr>
              <w:t>vál</w:t>
            </w:r>
            <w:proofErr w:type="spellEnd"/>
            <w:r w:rsidR="00432E5A" w:rsidRPr="00347FA1">
              <w:rPr>
                <w:rFonts w:ascii="Times New Roman" w:hAnsi="Times New Roman" w:cs="Times New Roman"/>
              </w:rPr>
              <w:t>-</w:t>
            </w:r>
            <w:r w:rsidRPr="00347FA1">
              <w:rPr>
                <w:rFonts w:ascii="Times New Roman" w:hAnsi="Times New Roman" w:cs="Times New Roman"/>
              </w:rPr>
              <w:t>ként felvehető-e?</w:t>
            </w:r>
            <w:r w:rsidR="00E44706" w:rsidRPr="00347FA1">
              <w:rPr>
                <w:rFonts w:ascii="Times New Roman" w:hAnsi="Times New Roman" w:cs="Times New Roman"/>
              </w:rPr>
              <w:t xml:space="preserve"> nem</w:t>
            </w:r>
          </w:p>
          <w:p w14:paraId="0B5FDC4E" w14:textId="77CA9F89" w:rsidR="00DE3641" w:rsidRPr="00347FA1" w:rsidRDefault="00DE3641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gridSpan w:val="2"/>
          </w:tcPr>
          <w:p w14:paraId="27E75409" w14:textId="33610D5C" w:rsidR="00115745" w:rsidRPr="00347FA1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347FA1">
              <w:rPr>
                <w:rFonts w:ascii="Times New Roman" w:hAnsi="Times New Roman" w:cs="Times New Roman"/>
              </w:rPr>
              <w:t>Szab</w:t>
            </w:r>
            <w:r w:rsidR="00432E5A" w:rsidRPr="00347FA1">
              <w:rPr>
                <w:rFonts w:ascii="Times New Roman" w:hAnsi="Times New Roman" w:cs="Times New Roman"/>
              </w:rPr>
              <w:t>.</w:t>
            </w:r>
            <w:r w:rsidRPr="00347FA1">
              <w:rPr>
                <w:rFonts w:ascii="Times New Roman" w:hAnsi="Times New Roman" w:cs="Times New Roman"/>
              </w:rPr>
              <w:t>vál</w:t>
            </w:r>
            <w:proofErr w:type="spellEnd"/>
            <w:r w:rsidR="00432E5A" w:rsidRPr="00347FA1">
              <w:rPr>
                <w:rFonts w:ascii="Times New Roman" w:hAnsi="Times New Roman" w:cs="Times New Roman"/>
              </w:rPr>
              <w:t>.</w:t>
            </w:r>
            <w:r w:rsidRPr="00347FA1">
              <w:rPr>
                <w:rFonts w:ascii="Times New Roman" w:hAnsi="Times New Roman" w:cs="Times New Roman"/>
              </w:rPr>
              <w:t xml:space="preserve"> esetén sajátos előfeltételek:</w:t>
            </w:r>
          </w:p>
          <w:p w14:paraId="6A6C6498" w14:textId="3CEE956D" w:rsidR="00115745" w:rsidRPr="00347FA1" w:rsidRDefault="00115745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5745" w:rsidRPr="00347FA1" w14:paraId="227BF0C0" w14:textId="77777777" w:rsidTr="00246EED">
        <w:trPr>
          <w:trHeight w:val="705"/>
        </w:trPr>
        <w:tc>
          <w:tcPr>
            <w:tcW w:w="9270" w:type="dxa"/>
            <w:gridSpan w:val="5"/>
          </w:tcPr>
          <w:p w14:paraId="3D2DD61D" w14:textId="48A1915B" w:rsidR="00115745" w:rsidRPr="00347FA1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>A kurzus kapcsolata</w:t>
            </w:r>
            <w:r w:rsidR="00432E5A" w:rsidRPr="00347FA1">
              <w:rPr>
                <w:rFonts w:ascii="Times New Roman" w:hAnsi="Times New Roman" w:cs="Times New Roman"/>
                <w:bCs/>
              </w:rPr>
              <w:t>i</w:t>
            </w:r>
            <w:r w:rsidRPr="00347FA1">
              <w:rPr>
                <w:rFonts w:ascii="Times New Roman" w:hAnsi="Times New Roman" w:cs="Times New Roman"/>
                <w:bCs/>
              </w:rPr>
              <w:t xml:space="preserve"> (előfeltételek, párhuzamosságok): </w:t>
            </w:r>
            <w:r w:rsidR="002951B9" w:rsidRPr="00347FA1">
              <w:rPr>
                <w:rFonts w:ascii="Times New Roman" w:hAnsi="Times New Roman" w:cs="Times New Roman"/>
                <w:bCs/>
              </w:rPr>
              <w:t>nincs</w:t>
            </w:r>
          </w:p>
        </w:tc>
      </w:tr>
      <w:tr w:rsidR="00115745" w:rsidRPr="00347FA1" w14:paraId="7496FCF9" w14:textId="77777777" w:rsidTr="00246EED">
        <w:trPr>
          <w:trHeight w:val="903"/>
        </w:trPr>
        <w:tc>
          <w:tcPr>
            <w:tcW w:w="9270" w:type="dxa"/>
            <w:gridSpan w:val="5"/>
          </w:tcPr>
          <w:p w14:paraId="06017E7E" w14:textId="21F06861" w:rsidR="00115745" w:rsidRPr="00347FA1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>A kurzus célja</w:t>
            </w:r>
            <w:r w:rsidR="00F13319" w:rsidRPr="00347FA1">
              <w:rPr>
                <w:rFonts w:ascii="Times New Roman" w:hAnsi="Times New Roman" w:cs="Times New Roman"/>
                <w:bCs/>
              </w:rPr>
              <w:t xml:space="preserve"> és alapelvei</w:t>
            </w:r>
            <w:r w:rsidRPr="00347FA1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1EE11799" w14:textId="77777777" w:rsidR="00CA5160" w:rsidRPr="00347FA1" w:rsidRDefault="00CA5160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5206EEE4" w14:textId="77777777" w:rsidR="008E72D9" w:rsidRPr="00347FA1" w:rsidRDefault="008E72D9" w:rsidP="008E72D9">
            <w:pPr>
              <w:tabs>
                <w:tab w:val="left" w:pos="276"/>
                <w:tab w:val="left" w:pos="566"/>
                <w:tab w:val="left" w:pos="1133"/>
                <w:tab w:val="left" w:pos="1700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300" w:lineRule="exact"/>
              <w:ind w:left="134" w:firstLine="8"/>
              <w:rPr>
                <w:rFonts w:ascii="Times New Roman" w:hAnsi="Times New Roman" w:cs="Times New Roman"/>
              </w:rPr>
            </w:pPr>
            <w:r w:rsidRPr="00347FA1">
              <w:rPr>
                <w:rFonts w:ascii="Times New Roman" w:hAnsi="Times New Roman" w:cs="Times New Roman"/>
              </w:rPr>
              <w:t xml:space="preserve">A kurzus célja </w:t>
            </w:r>
            <w:r w:rsidRPr="00347FA1">
              <w:rPr>
                <w:rFonts w:ascii="Times New Roman" w:hAnsi="Times New Roman" w:cs="Times New Roman"/>
              </w:rPr>
              <w:t xml:space="preserve">rövid animáció </w:t>
            </w:r>
            <w:r w:rsidRPr="00347FA1">
              <w:rPr>
                <w:rFonts w:ascii="Times New Roman" w:hAnsi="Times New Roman" w:cs="Times New Roman"/>
              </w:rPr>
              <w:t>készítése a bábanimáció speciális lehetőségeit</w:t>
            </w:r>
            <w:r w:rsidRPr="00347FA1">
              <w:rPr>
                <w:rFonts w:ascii="Times New Roman" w:hAnsi="Times New Roman" w:cs="Times New Roman"/>
              </w:rPr>
              <w:t xml:space="preserve"> </w:t>
            </w:r>
            <w:r w:rsidRPr="00347FA1">
              <w:rPr>
                <w:rFonts w:ascii="Times New Roman" w:hAnsi="Times New Roman" w:cs="Times New Roman"/>
              </w:rPr>
              <w:t xml:space="preserve">alkalmazva. </w:t>
            </w:r>
          </w:p>
          <w:p w14:paraId="6AF6A459" w14:textId="7226B552" w:rsidR="008E72D9" w:rsidRPr="00347FA1" w:rsidRDefault="008E72D9" w:rsidP="008E72D9">
            <w:pPr>
              <w:tabs>
                <w:tab w:val="left" w:pos="276"/>
                <w:tab w:val="left" w:pos="566"/>
                <w:tab w:val="left" w:pos="1133"/>
                <w:tab w:val="left" w:pos="1700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300" w:lineRule="exact"/>
              <w:ind w:left="134" w:firstLine="8"/>
              <w:rPr>
                <w:rFonts w:ascii="Times New Roman" w:hAnsi="Times New Roman" w:cs="Times New Roman"/>
              </w:rPr>
            </w:pPr>
            <w:r w:rsidRPr="00347FA1">
              <w:rPr>
                <w:rFonts w:ascii="Times New Roman" w:hAnsi="Times New Roman" w:cs="Times New Roman"/>
              </w:rPr>
              <w:t>A feladat megoldása során a hallgatók gyakorolják a jelenetek tervezését, az animátori, operatőri, világítási és alapszintű rendezői feladatok ellátását, valamint a csoportmunkát.</w:t>
            </w:r>
          </w:p>
          <w:p w14:paraId="6033BFAA" w14:textId="77777777" w:rsidR="008E72D9" w:rsidRPr="00347FA1" w:rsidRDefault="008E72D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9DF4C69" w14:textId="77777777" w:rsidR="00115745" w:rsidRPr="00347FA1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6834266" w14:textId="5F9C6372" w:rsidR="00115745" w:rsidRPr="00347FA1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347FA1" w14:paraId="30CC7F3E" w14:textId="77777777" w:rsidTr="00246EED">
        <w:trPr>
          <w:trHeight w:val="2499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777E1840" w14:textId="7201DE5B" w:rsidR="00115745" w:rsidRPr="00347FA1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>Tanulási eredmények</w:t>
            </w:r>
            <w:r w:rsidR="00246EED" w:rsidRPr="00347FA1">
              <w:rPr>
                <w:rFonts w:ascii="Times New Roman" w:hAnsi="Times New Roman" w:cs="Times New Roman"/>
                <w:bCs/>
              </w:rPr>
              <w:t xml:space="preserve"> (fejlesztendő szakmai és általános kompetenciák)</w:t>
            </w:r>
            <w:r w:rsidRPr="00347FA1">
              <w:rPr>
                <w:rFonts w:ascii="Times New Roman" w:hAnsi="Times New Roman" w:cs="Times New Roman"/>
                <w:bCs/>
              </w:rPr>
              <w:t>:</w:t>
            </w:r>
          </w:p>
          <w:p w14:paraId="3B753DB2" w14:textId="77777777" w:rsidR="00115745" w:rsidRPr="00347FA1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E2F7AA5" w14:textId="77777777" w:rsidR="00347FA1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>Tudás:</w:t>
            </w:r>
          </w:p>
          <w:p w14:paraId="6B4B1E89" w14:textId="77777777" w:rsidR="00347FA1" w:rsidRPr="00347FA1" w:rsidRDefault="00347FA1" w:rsidP="00347FA1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>1. Ismeri az animáció alapvető ötletfejlesztési-, értékelési-, és szelekciós módszereit</w:t>
            </w:r>
          </w:p>
          <w:p w14:paraId="3BDF5B8A" w14:textId="77777777" w:rsidR="00347FA1" w:rsidRPr="00347FA1" w:rsidRDefault="00347FA1" w:rsidP="00347FA1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>2. Átfogó ismeretekkel rendelkezik az animáció főbb elméleteiről, hagyományairól, kortárs jelenségeiről és kiemelkedő alkotásairól, alkotóiról</w:t>
            </w:r>
          </w:p>
          <w:p w14:paraId="1BCCA59D" w14:textId="02C79B06" w:rsidR="00115745" w:rsidRPr="00347FA1" w:rsidRDefault="00347FA1" w:rsidP="00347FA1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 xml:space="preserve">3.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Általános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tájékozottsággal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rendelkezik az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animácio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́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területén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végzendo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művészeti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kutatás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módszertanáról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, az adat-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forrásgyűjtési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kezelési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szelekciós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értékelési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módszerekről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>.</w:t>
            </w:r>
            <w:r w:rsidR="00115745" w:rsidRPr="00347FA1">
              <w:rPr>
                <w:rFonts w:ascii="Times New Roman" w:hAnsi="Times New Roman" w:cs="Times New Roman"/>
                <w:bCs/>
              </w:rPr>
              <w:tab/>
            </w:r>
          </w:p>
          <w:p w14:paraId="14FA4A9C" w14:textId="77777777" w:rsidR="00115745" w:rsidRPr="00347FA1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22A1417A" w14:textId="77777777" w:rsidR="00347FA1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>Képesség:</w:t>
            </w:r>
          </w:p>
          <w:p w14:paraId="6047B7B0" w14:textId="77777777" w:rsidR="00347FA1" w:rsidRPr="00347FA1" w:rsidRDefault="00347FA1" w:rsidP="00347FA1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 xml:space="preserve">1. Megalapozott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véleményt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alkot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animációs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koncepciókról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megoldásokról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Képes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a kritikai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gondolkodásra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>.</w:t>
            </w:r>
          </w:p>
          <w:p w14:paraId="3A5ECB68" w14:textId="77777777" w:rsidR="00347FA1" w:rsidRPr="00347FA1" w:rsidRDefault="00347FA1" w:rsidP="00347FA1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 xml:space="preserve">2. Az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animácio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́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médiumával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kapcsolatos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szaktudását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multi-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interdiszciplináris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csoportokban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képviseli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>.</w:t>
            </w:r>
          </w:p>
          <w:p w14:paraId="61AE20E8" w14:textId="77777777" w:rsidR="00347FA1" w:rsidRPr="00347FA1" w:rsidRDefault="00347FA1" w:rsidP="00347FA1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 xml:space="preserve">3.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Képes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a megszerzett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tudásanyag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analízisére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, valamint annak kritikai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szemléletére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>.</w:t>
            </w:r>
          </w:p>
          <w:p w14:paraId="70315319" w14:textId="77777777" w:rsidR="00347FA1" w:rsidRPr="00347FA1" w:rsidRDefault="00347FA1" w:rsidP="00347FA1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 xml:space="preserve">4.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Hatékonyan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használ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technikai-, anyagi-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információs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forrásokat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>.</w:t>
            </w:r>
          </w:p>
          <w:p w14:paraId="2F4DD8B9" w14:textId="77777777" w:rsidR="00347FA1" w:rsidRPr="00347FA1" w:rsidRDefault="00347FA1" w:rsidP="00347FA1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 xml:space="preserve">5. A szakmai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elvárásoknak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megfelelően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alkalmazza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tudását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különféle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intézményes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keretek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között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is.</w:t>
            </w:r>
          </w:p>
          <w:p w14:paraId="610CFC97" w14:textId="588007BF" w:rsidR="00115745" w:rsidRPr="00347FA1" w:rsidRDefault="00347FA1" w:rsidP="00347FA1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 xml:space="preserve">6. Betartja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szakmája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etikai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szerzői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jogi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normáit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>.</w:t>
            </w:r>
            <w:r w:rsidR="00115745" w:rsidRPr="00347FA1">
              <w:rPr>
                <w:rFonts w:ascii="Times New Roman" w:hAnsi="Times New Roman" w:cs="Times New Roman"/>
                <w:bCs/>
              </w:rPr>
              <w:tab/>
            </w:r>
          </w:p>
          <w:p w14:paraId="4A43165B" w14:textId="77777777" w:rsidR="00115745" w:rsidRPr="00347FA1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605EE21B" w14:textId="77777777" w:rsidR="00347FA1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>Attitűd:</w:t>
            </w:r>
          </w:p>
          <w:p w14:paraId="3B1B37D0" w14:textId="77777777" w:rsidR="00347FA1" w:rsidRPr="00347FA1" w:rsidRDefault="00347FA1" w:rsidP="00347FA1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 xml:space="preserve">1. Kritikai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megértéssel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viszonyul az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animációs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filmművészet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történeti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kortárs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eredményeihez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, gyakorlataihoz, folyamataihoz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diskurzusaihoz.</w:t>
            </w:r>
          </w:p>
          <w:p w14:paraId="1E38FE61" w14:textId="77777777" w:rsidR="00347FA1" w:rsidRPr="00347FA1" w:rsidRDefault="00347FA1" w:rsidP="00347FA1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 xml:space="preserve">2. Szakmai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munkája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során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kreatív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, eredeti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alkotások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létrehozására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törekszik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önállóan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vagy csoport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tagjaként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Hozzáállása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innovatív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>.</w:t>
            </w:r>
          </w:p>
          <w:p w14:paraId="0B83A496" w14:textId="77777777" w:rsidR="00347FA1" w:rsidRPr="00347FA1" w:rsidRDefault="00347FA1" w:rsidP="00347FA1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 xml:space="preserve">3. Tudatosan gondolkodik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alkotásainak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társadalmi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vonatkozásairól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>.</w:t>
            </w:r>
          </w:p>
          <w:p w14:paraId="0ABD714F" w14:textId="544DBDB2" w:rsidR="00115745" w:rsidRPr="00347FA1" w:rsidRDefault="00347FA1" w:rsidP="00347FA1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 xml:space="preserve">4.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Törekszik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szakmája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etikai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normáinak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betartására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szakmai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alázatra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>.</w:t>
            </w:r>
            <w:r w:rsidR="00115745" w:rsidRPr="00347FA1">
              <w:rPr>
                <w:rFonts w:ascii="Times New Roman" w:hAnsi="Times New Roman" w:cs="Times New Roman"/>
                <w:bCs/>
              </w:rPr>
              <w:tab/>
            </w:r>
          </w:p>
          <w:p w14:paraId="20B0ABC8" w14:textId="77777777" w:rsidR="00115745" w:rsidRPr="00347FA1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</w:p>
          <w:p w14:paraId="71705CD2" w14:textId="77777777" w:rsidR="00347FA1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  <w:r w:rsidRPr="00347FA1">
              <w:rPr>
                <w:rFonts w:ascii="Times New Roman" w:hAnsi="Times New Roman" w:cs="Times New Roman"/>
              </w:rPr>
              <w:lastRenderedPageBreak/>
              <w:t>Autonómia és felelősségvállalás:</w:t>
            </w:r>
          </w:p>
          <w:p w14:paraId="2310FE7E" w14:textId="77777777" w:rsidR="00347FA1" w:rsidRPr="00347FA1" w:rsidRDefault="00347FA1" w:rsidP="00347FA1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 xml:space="preserve">1.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Különféle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helyzetekhez alkalmazkodva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mozgósítja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tudását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képességeit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>.</w:t>
            </w:r>
          </w:p>
          <w:p w14:paraId="5DFFE972" w14:textId="77777777" w:rsidR="00347FA1" w:rsidRPr="00347FA1" w:rsidRDefault="00347FA1" w:rsidP="00347FA1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 xml:space="preserve">2.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Tervezo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tevékenységét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megadott szakmai program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alapján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, vagy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saját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művészeti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koncepcio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́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mentén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végzi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önállóan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vagy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irányított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szakmai helyzetben is.</w:t>
            </w:r>
          </w:p>
          <w:p w14:paraId="3DABAF6A" w14:textId="77777777" w:rsidR="00347FA1" w:rsidRPr="00347FA1" w:rsidRDefault="00347FA1" w:rsidP="00347FA1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 xml:space="preserve">3. Nyitottan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aktívan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vesz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részt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projektek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kialakításában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vagy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formálásában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>.</w:t>
            </w:r>
          </w:p>
          <w:p w14:paraId="34BAE775" w14:textId="7E75545D" w:rsidR="00115745" w:rsidRPr="00347FA1" w:rsidRDefault="00347FA1" w:rsidP="00347FA1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 xml:space="preserve">4.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Saját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más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szakterületek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művelőivel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 xml:space="preserve"> csapatban tervez.</w:t>
            </w:r>
            <w:bookmarkStart w:id="0" w:name="_GoBack"/>
            <w:bookmarkEnd w:id="0"/>
            <w:r w:rsidR="00115745" w:rsidRPr="00347FA1">
              <w:rPr>
                <w:rFonts w:ascii="Times New Roman" w:hAnsi="Times New Roman" w:cs="Times New Roman"/>
                <w:bCs/>
              </w:rPr>
              <w:tab/>
            </w:r>
            <w:r w:rsidR="00115745" w:rsidRPr="00347FA1">
              <w:rPr>
                <w:rFonts w:ascii="Times New Roman" w:hAnsi="Times New Roman" w:cs="Times New Roman"/>
                <w:bCs/>
              </w:rPr>
              <w:tab/>
            </w:r>
            <w:r w:rsidR="00115745" w:rsidRPr="00347FA1">
              <w:rPr>
                <w:rFonts w:ascii="Times New Roman" w:hAnsi="Times New Roman" w:cs="Times New Roman"/>
                <w:bCs/>
              </w:rPr>
              <w:tab/>
            </w:r>
          </w:p>
          <w:p w14:paraId="014E3824" w14:textId="75CF7946" w:rsidR="00115745" w:rsidRPr="00347FA1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347FA1" w14:paraId="64585151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434CE070" w14:textId="6C2167C7" w:rsidR="00115745" w:rsidRPr="00347FA1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lastRenderedPageBreak/>
              <w:t>A kurzus keretében feldolgozandó témakörök</w:t>
            </w:r>
            <w:r w:rsidR="00246EED" w:rsidRPr="00347FA1">
              <w:rPr>
                <w:rFonts w:ascii="Times New Roman" w:hAnsi="Times New Roman" w:cs="Times New Roman"/>
                <w:bCs/>
              </w:rPr>
              <w:t>, témák</w:t>
            </w:r>
            <w:r w:rsidRPr="00347FA1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58973926" w14:textId="77777777" w:rsidR="00C33FFA" w:rsidRPr="00347FA1" w:rsidRDefault="00C33FF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2A169EF" w14:textId="1FC9E5C1" w:rsidR="00C33FFA" w:rsidRPr="00347FA1" w:rsidRDefault="00C33FFA" w:rsidP="00C33FFA">
            <w:pPr>
              <w:pStyle w:val="Norml1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47FA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díszletek és karakterek </w:t>
            </w:r>
            <w:r w:rsidRPr="00347FA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készítése</w:t>
            </w:r>
          </w:p>
          <w:p w14:paraId="3569F175" w14:textId="385DA88C" w:rsidR="00C33FFA" w:rsidRPr="00347FA1" w:rsidRDefault="00C33FFA" w:rsidP="00C33FFA">
            <w:pPr>
              <w:pStyle w:val="Norml1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7FA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díszlet installálása, a világítás- és mozgáspróba tesztelése, </w:t>
            </w:r>
            <w:r w:rsidRPr="00347FA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a </w:t>
            </w:r>
            <w:r w:rsidRPr="00347FA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jelenet beállítása, rögzítése.</w:t>
            </w:r>
          </w:p>
          <w:p w14:paraId="3C60E441" w14:textId="77777777" w:rsidR="00C33FFA" w:rsidRPr="00347FA1" w:rsidRDefault="00C33FFA" w:rsidP="00C33FFA">
            <w:pPr>
              <w:pStyle w:val="Norml1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7FA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forgatás, utómunka</w:t>
            </w:r>
          </w:p>
          <w:p w14:paraId="6A69A9BB" w14:textId="77777777" w:rsidR="00C33FFA" w:rsidRPr="00347FA1" w:rsidRDefault="00C33FF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74B0243" w14:textId="77777777" w:rsidR="00115745" w:rsidRPr="00347FA1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3A2B722" w14:textId="147EFBF6" w:rsidR="00115745" w:rsidRPr="00347FA1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347FA1" w14:paraId="555B356F" w14:textId="77777777" w:rsidTr="00246EED">
        <w:trPr>
          <w:trHeight w:val="675"/>
        </w:trPr>
        <w:tc>
          <w:tcPr>
            <w:tcW w:w="9270" w:type="dxa"/>
            <w:gridSpan w:val="5"/>
          </w:tcPr>
          <w:p w14:paraId="2B347295" w14:textId="69AC5D2A" w:rsidR="00115745" w:rsidRPr="00347FA1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 xml:space="preserve">Tanulásszervezés/folyamatszervezés sajátosságai: </w:t>
            </w:r>
          </w:p>
          <w:p w14:paraId="38A20436" w14:textId="4D48A180" w:rsidR="00246EED" w:rsidRPr="00347FA1" w:rsidRDefault="00432E5A" w:rsidP="00F13319">
            <w:pPr>
              <w:spacing w:before="120" w:after="60"/>
              <w:ind w:left="134" w:hanging="134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 xml:space="preserve">   </w:t>
            </w:r>
            <w:r w:rsidR="00246EED" w:rsidRPr="00347FA1">
              <w:rPr>
                <w:rFonts w:ascii="Times New Roman" w:hAnsi="Times New Roman" w:cs="Times New Roman"/>
                <w:bCs/>
              </w:rPr>
              <w:t>A</w:t>
            </w:r>
            <w:r w:rsidRPr="00347FA1">
              <w:rPr>
                <w:rFonts w:ascii="Times New Roman" w:hAnsi="Times New Roman" w:cs="Times New Roman"/>
                <w:bCs/>
              </w:rPr>
              <w:t xml:space="preserve"> kurzus </w:t>
            </w:r>
            <w:r w:rsidR="00246EED" w:rsidRPr="00347FA1">
              <w:rPr>
                <w:rFonts w:ascii="Times New Roman" w:hAnsi="Times New Roman" w:cs="Times New Roman"/>
                <w:bCs/>
              </w:rPr>
              <w:t>menete</w:t>
            </w:r>
            <w:r w:rsidRPr="00347FA1">
              <w:rPr>
                <w:rFonts w:ascii="Times New Roman" w:hAnsi="Times New Roman" w:cs="Times New Roman"/>
                <w:bCs/>
              </w:rPr>
              <w:t>, az egyes foglalkozások jellege és ütemezésü</w:t>
            </w:r>
            <w:r w:rsidR="008E72D9" w:rsidRPr="00347FA1">
              <w:rPr>
                <w:rFonts w:ascii="Times New Roman" w:hAnsi="Times New Roman" w:cs="Times New Roman"/>
                <w:bCs/>
              </w:rPr>
              <w:t>k</w:t>
            </w:r>
            <w:r w:rsidR="00246EED" w:rsidRPr="00347FA1">
              <w:rPr>
                <w:rFonts w:ascii="Times New Roman" w:hAnsi="Times New Roman" w:cs="Times New Roman"/>
                <w:bCs/>
              </w:rPr>
              <w:t>:</w:t>
            </w:r>
          </w:p>
          <w:p w14:paraId="76688D21" w14:textId="7F161677" w:rsidR="008E72D9" w:rsidRPr="00347FA1" w:rsidRDefault="008E72D9" w:rsidP="008E72D9">
            <w:pPr>
              <w:pStyle w:val="Listaszerbekezds"/>
              <w:numPr>
                <w:ilvl w:val="0"/>
                <w:numId w:val="17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>bevezetés, a feladat megbeszélése</w:t>
            </w:r>
          </w:p>
          <w:p w14:paraId="0D68BC95" w14:textId="4922C42C" w:rsidR="008E72D9" w:rsidRPr="00347FA1" w:rsidRDefault="008E72D9" w:rsidP="008E72D9">
            <w:pPr>
              <w:pStyle w:val="Listaszerbekezds"/>
              <w:numPr>
                <w:ilvl w:val="0"/>
                <w:numId w:val="17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>koncepciók kialakítása</w:t>
            </w:r>
          </w:p>
          <w:p w14:paraId="55CCA992" w14:textId="5E306869" w:rsidR="008E72D9" w:rsidRPr="00347FA1" w:rsidRDefault="008E72D9" w:rsidP="008E72D9">
            <w:pPr>
              <w:pStyle w:val="Listaszerbekezds"/>
              <w:numPr>
                <w:ilvl w:val="0"/>
                <w:numId w:val="17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>a gyártás tervezése</w:t>
            </w:r>
          </w:p>
          <w:p w14:paraId="02226782" w14:textId="13A21121" w:rsidR="008E72D9" w:rsidRPr="00347FA1" w:rsidRDefault="008E72D9" w:rsidP="008E72D9">
            <w:pPr>
              <w:pStyle w:val="Listaszerbekezds"/>
              <w:numPr>
                <w:ilvl w:val="0"/>
                <w:numId w:val="17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>megvalósítás</w:t>
            </w:r>
          </w:p>
          <w:p w14:paraId="4B77CB7F" w14:textId="4FB0A8AB" w:rsidR="008E72D9" w:rsidRPr="00347FA1" w:rsidRDefault="008E72D9" w:rsidP="008E72D9">
            <w:pPr>
              <w:pStyle w:val="Listaszerbekezds"/>
              <w:numPr>
                <w:ilvl w:val="0"/>
                <w:numId w:val="17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>előkészítés a prezentációra</w:t>
            </w:r>
          </w:p>
          <w:p w14:paraId="02A592CE" w14:textId="77777777" w:rsidR="00432E5A" w:rsidRPr="00347FA1" w:rsidRDefault="00432E5A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A884D2E" w14:textId="298BB672" w:rsidR="00246EED" w:rsidRPr="00347FA1" w:rsidRDefault="00432E5A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 xml:space="preserve">   </w:t>
            </w:r>
            <w:r w:rsidR="00246EED" w:rsidRPr="00347FA1">
              <w:rPr>
                <w:rFonts w:ascii="Times New Roman" w:hAnsi="Times New Roman" w:cs="Times New Roman"/>
                <w:bCs/>
              </w:rPr>
              <w:t>A hallgatók tennivalói, feladatai:</w:t>
            </w:r>
          </w:p>
          <w:p w14:paraId="6FE30CCD" w14:textId="3F70E3F1" w:rsidR="00FE3662" w:rsidRPr="00347FA1" w:rsidRDefault="00FE3662" w:rsidP="008E72D9">
            <w:pPr>
              <w:spacing w:after="60"/>
              <w:ind w:left="134" w:right="355" w:firstLine="0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</w:rPr>
              <w:t>C</w:t>
            </w:r>
            <w:r w:rsidRPr="00347FA1">
              <w:rPr>
                <w:rFonts w:ascii="Times New Roman" w:hAnsi="Times New Roman" w:cs="Times New Roman"/>
              </w:rPr>
              <w:t>soportokban készítsetek egy-egy "állomást", egy miniatűr szellemvasúthoz, ami egy egyenletesen mozgó sínpályán haladna végig a csoportok által készített belső tereken. A kurzus elején közösen kitalálnánk egy tematiká</w:t>
            </w:r>
            <w:r w:rsidRPr="00347FA1">
              <w:rPr>
                <w:rFonts w:ascii="Times New Roman" w:hAnsi="Times New Roman" w:cs="Times New Roman"/>
              </w:rPr>
              <w:t xml:space="preserve">t, </w:t>
            </w:r>
            <w:r w:rsidRPr="00347FA1">
              <w:rPr>
                <w:rFonts w:ascii="Times New Roman" w:hAnsi="Times New Roman" w:cs="Times New Roman"/>
              </w:rPr>
              <w:t>ami összekötné a "szellemvasút" egyes tereit, ezenkívül megismerkedhettek a stop-</w:t>
            </w:r>
            <w:proofErr w:type="spellStart"/>
            <w:r w:rsidRPr="00347FA1">
              <w:rPr>
                <w:rFonts w:ascii="Times New Roman" w:hAnsi="Times New Roman" w:cs="Times New Roman"/>
              </w:rPr>
              <w:t>motion</w:t>
            </w:r>
            <w:proofErr w:type="spellEnd"/>
            <w:r w:rsidRPr="00347FA1">
              <w:rPr>
                <w:rFonts w:ascii="Times New Roman" w:hAnsi="Times New Roman" w:cs="Times New Roman"/>
              </w:rPr>
              <w:t xml:space="preserve"> technika gyártási folyamataival, nyelvi sajátosságaival, egyéb szakmai problémákkal.</w:t>
            </w:r>
          </w:p>
          <w:p w14:paraId="6A96504A" w14:textId="77777777" w:rsidR="00432E5A" w:rsidRPr="00347FA1" w:rsidRDefault="00432E5A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A05B514" w14:textId="1962CD2E" w:rsidR="00246EED" w:rsidRPr="00347FA1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>A</w:t>
            </w:r>
            <w:r w:rsidR="00246EED" w:rsidRPr="00347FA1">
              <w:rPr>
                <w:rFonts w:ascii="Times New Roman" w:hAnsi="Times New Roman" w:cs="Times New Roman"/>
                <w:bCs/>
              </w:rPr>
              <w:t xml:space="preserve"> tanulás környezete: </w:t>
            </w:r>
            <w:r w:rsidR="00FE3662" w:rsidRPr="00347FA1">
              <w:rPr>
                <w:rFonts w:ascii="Times New Roman" w:hAnsi="Times New Roman" w:cs="Times New Roman"/>
                <w:bCs/>
              </w:rPr>
              <w:t>tanterem, műterem</w:t>
            </w:r>
          </w:p>
          <w:p w14:paraId="161C9606" w14:textId="77777777" w:rsidR="00115745" w:rsidRPr="00347FA1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61B41A20" w14:textId="2A2507E3" w:rsidR="00115745" w:rsidRPr="00347FA1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347FA1" w14:paraId="23D3DB73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1074A0" w14:textId="72A29920" w:rsidR="00246EED" w:rsidRPr="00347FA1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>Értékelés:</w:t>
            </w:r>
          </w:p>
          <w:p w14:paraId="478720CC" w14:textId="2EF5DF7E" w:rsidR="00432E5A" w:rsidRPr="00347FA1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EE56861" w14:textId="77777777" w:rsidR="00F13319" w:rsidRPr="00347FA1" w:rsidRDefault="00F1331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327FBC7" w14:textId="6062158E" w:rsidR="00115745" w:rsidRPr="00347FA1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 xml:space="preserve">   </w:t>
            </w:r>
            <w:r w:rsidR="00115745" w:rsidRPr="00347FA1">
              <w:rPr>
                <w:rFonts w:ascii="Times New Roman" w:hAnsi="Times New Roman" w:cs="Times New Roman"/>
                <w:bCs/>
              </w:rPr>
              <w:t>Teljesítendő követelmények:</w:t>
            </w:r>
          </w:p>
          <w:p w14:paraId="4A738FAE" w14:textId="77777777" w:rsidR="00CC5B41" w:rsidRPr="00347FA1" w:rsidRDefault="00CC5B41" w:rsidP="00CC5B41">
            <w:pPr>
              <w:pStyle w:val="Listaszerbekezds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>a tervezési feladat megoldása, a koncepció kialakítása, perzentációra való előkészítése (a fejlesztési folyamat bemutatása)</w:t>
            </w:r>
          </w:p>
          <w:p w14:paraId="4E5BEE96" w14:textId="77777777" w:rsidR="00CC5B41" w:rsidRPr="00347FA1" w:rsidRDefault="00CC5B41" w:rsidP="00CC5B41">
            <w:pPr>
              <w:pStyle w:val="Listaszerbekezds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>aktív, folyamatos jelenlét a konzultációkon, foglalkozásokon, a feladatok határidőre, az elvárt színvonalon történő megoldása.</w:t>
            </w:r>
          </w:p>
          <w:p w14:paraId="2DE1CC9E" w14:textId="77777777" w:rsidR="00CC5B41" w:rsidRPr="00347FA1" w:rsidRDefault="00CC5B41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232A14C" w14:textId="2702CF7C" w:rsidR="00115745" w:rsidRPr="00347FA1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D7B4893" w14:textId="77777777" w:rsidR="00115745" w:rsidRPr="00347FA1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46F6A233" w14:textId="5039A934" w:rsidR="00246EED" w:rsidRPr="00347FA1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 xml:space="preserve">Értékelés módja: </w:t>
            </w:r>
            <w:r w:rsidR="00CC5B41" w:rsidRPr="00347FA1">
              <w:rPr>
                <w:rFonts w:ascii="Times New Roman" w:hAnsi="Times New Roman" w:cs="Times New Roman"/>
                <w:bCs/>
              </w:rPr>
              <w:t>gyakorlati demonstráció</w:t>
            </w:r>
          </w:p>
          <w:p w14:paraId="42C71E64" w14:textId="77777777" w:rsidR="00432E5A" w:rsidRPr="00347FA1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639BDBE2" w14:textId="36F66642" w:rsidR="00115745" w:rsidRPr="00347FA1" w:rsidRDefault="00432E5A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 xml:space="preserve">    Az értékelés </w:t>
            </w:r>
            <w:r w:rsidR="00246EED" w:rsidRPr="00347FA1">
              <w:rPr>
                <w:rFonts w:ascii="Times New Roman" w:hAnsi="Times New Roman" w:cs="Times New Roman"/>
                <w:bCs/>
              </w:rPr>
              <w:t xml:space="preserve">szempontjai: </w:t>
            </w:r>
          </w:p>
          <w:p w14:paraId="25BDB75D" w14:textId="77777777" w:rsidR="00CC5B41" w:rsidRPr="00347FA1" w:rsidRDefault="00CC5B41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2176E2D2" w14:textId="77777777" w:rsidR="00CC5B41" w:rsidRPr="00347FA1" w:rsidRDefault="00CC5B41" w:rsidP="00CC5B41">
            <w:pPr>
              <w:ind w:left="276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47FA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A gyakorlatokon való aktivitás, kreatív ötletek alkalmazása, megoldáskeresés. A feladatokban nyújtott teljesítmény. Szorgalom, fejlődés és tartalom.</w:t>
            </w:r>
          </w:p>
          <w:p w14:paraId="68E8684E" w14:textId="77777777" w:rsidR="00CC5B41" w:rsidRPr="00347FA1" w:rsidRDefault="00CC5B41" w:rsidP="00CC5B41">
            <w:pPr>
              <w:ind w:left="276" w:firstLine="0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347FA1">
              <w:rPr>
                <w:rFonts w:ascii="Times New Roman" w:eastAsia="Times New Roman" w:hAnsi="Times New Roman" w:cs="Times New Roman"/>
                <w:lang w:eastAsia="hu-HU"/>
              </w:rPr>
              <w:t>Konzultációkon való aktív részvétel, a különböző részfeladatok teljesítésének, kivitelezésének színvonala.</w:t>
            </w:r>
          </w:p>
          <w:p w14:paraId="6A56DD5B" w14:textId="77777777" w:rsidR="00CC5B41" w:rsidRPr="00347FA1" w:rsidRDefault="00CC5B41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D9BFA08" w14:textId="745E6028" w:rsidR="00432E5A" w:rsidRPr="00347FA1" w:rsidRDefault="00432E5A" w:rsidP="00432E5A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745" w:rsidRPr="00347FA1" w14:paraId="3920F55D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7A6283" w14:textId="77777777" w:rsidR="00432E5A" w:rsidRPr="00347FA1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B8E8B30" w14:textId="77777777" w:rsidR="00CC5B41" w:rsidRPr="00347FA1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>Az érdemjegy kiszámítása</w:t>
            </w:r>
            <w:r w:rsidR="00115745" w:rsidRPr="00347FA1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567EA9E5" w14:textId="77777777" w:rsidR="00CC5B41" w:rsidRPr="00347FA1" w:rsidRDefault="00CC5B41" w:rsidP="00CC5B41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 xml:space="preserve">Szorgalom, fejlődés, tartalom / egyenlő arányban, számtani átlag alapján, az Animációs Projekt </w:t>
            </w:r>
            <w:proofErr w:type="spellStart"/>
            <w:r w:rsidRPr="00347FA1">
              <w:rPr>
                <w:rFonts w:ascii="Times New Roman" w:hAnsi="Times New Roman" w:cs="Times New Roman"/>
                <w:bCs/>
              </w:rPr>
              <w:t>lll</w:t>
            </w:r>
            <w:proofErr w:type="spellEnd"/>
            <w:r w:rsidRPr="00347FA1">
              <w:rPr>
                <w:rFonts w:ascii="Times New Roman" w:hAnsi="Times New Roman" w:cs="Times New Roman"/>
                <w:bCs/>
              </w:rPr>
              <w:t>. részjegyeként.</w:t>
            </w:r>
          </w:p>
          <w:p w14:paraId="07AC2AEB" w14:textId="2C704EDF" w:rsidR="00115745" w:rsidRPr="00347FA1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4E24FEC" w14:textId="06A74856" w:rsidR="00115745" w:rsidRPr="00347FA1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347FA1" w14:paraId="1353EFF3" w14:textId="77777777" w:rsidTr="00246EED">
        <w:trPr>
          <w:trHeight w:val="1351"/>
        </w:trPr>
        <w:tc>
          <w:tcPr>
            <w:tcW w:w="9270" w:type="dxa"/>
            <w:gridSpan w:val="5"/>
          </w:tcPr>
          <w:p w14:paraId="11969CC1" w14:textId="6F9372C8" w:rsidR="00115745" w:rsidRPr="00347FA1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347FA1">
              <w:rPr>
                <w:rFonts w:ascii="Times New Roman" w:hAnsi="Times New Roman" w:cs="Times New Roman"/>
                <w:bCs/>
              </w:rPr>
              <w:t xml:space="preserve">Kötelező irodalom: </w:t>
            </w:r>
          </w:p>
          <w:p w14:paraId="5A0840A6" w14:textId="77777777" w:rsidR="00115745" w:rsidRPr="00347FA1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2A517A60" w14:textId="77777777" w:rsidR="00432E5A" w:rsidRPr="00347FA1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9A5046A" w14:textId="07718D96" w:rsidR="00115745" w:rsidRPr="00347FA1" w:rsidRDefault="00115745" w:rsidP="00115745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347FA1">
              <w:rPr>
                <w:rFonts w:ascii="Times New Roman" w:hAnsi="Times New Roman" w:cs="Times New Roman"/>
                <w:bCs/>
              </w:rPr>
              <w:t>Ajánlott irodalom:</w:t>
            </w:r>
          </w:p>
          <w:p w14:paraId="42CC0CC6" w14:textId="77777777" w:rsidR="00246EED" w:rsidRPr="00347FA1" w:rsidRDefault="00246EED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AA6FD66" w14:textId="1645FE79" w:rsidR="00115745" w:rsidRPr="00347FA1" w:rsidRDefault="00115745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432E5A" w:rsidRPr="00347FA1" w14:paraId="16D322F7" w14:textId="77777777" w:rsidTr="00246EED">
        <w:trPr>
          <w:trHeight w:val="1351"/>
        </w:trPr>
        <w:tc>
          <w:tcPr>
            <w:tcW w:w="9270" w:type="dxa"/>
            <w:gridSpan w:val="5"/>
          </w:tcPr>
          <w:p w14:paraId="65089F46" w14:textId="34524408" w:rsidR="00432E5A" w:rsidRPr="00347FA1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>Egyéb információk:</w:t>
            </w:r>
          </w:p>
        </w:tc>
      </w:tr>
      <w:tr w:rsidR="00115745" w:rsidRPr="00347FA1" w14:paraId="212CBDBF" w14:textId="77777777" w:rsidTr="00246EED">
        <w:trPr>
          <w:trHeight w:val="2539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1628F21B" w14:textId="6A978188" w:rsidR="00115745" w:rsidRPr="00347FA1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>Máshol/korábban szerzett tudás elismerése/ validációs elv:</w:t>
            </w:r>
          </w:p>
          <w:p w14:paraId="3BDCAB75" w14:textId="77777777" w:rsidR="00115745" w:rsidRPr="00347FA1" w:rsidRDefault="00115745" w:rsidP="00115745">
            <w:pPr>
              <w:ind w:left="348" w:firstLine="0"/>
              <w:rPr>
                <w:rFonts w:ascii="Times New Roman" w:hAnsi="Times New Roman" w:cs="Times New Roman"/>
                <w:bCs/>
              </w:rPr>
            </w:pPr>
          </w:p>
          <w:p w14:paraId="2CA254AF" w14:textId="00281E4D" w:rsidR="00115745" w:rsidRPr="00347FA1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347FA1">
              <w:rPr>
                <w:rFonts w:ascii="Times New Roman" w:hAnsi="Times New Roman" w:cs="Times New Roman"/>
                <w:i/>
                <w:iCs/>
              </w:rPr>
              <w:t>részleges beszámítás/elismerés lehetséges</w:t>
            </w:r>
          </w:p>
          <w:p w14:paraId="2D6F4813" w14:textId="79522B51" w:rsidR="00F0007D" w:rsidRPr="00347FA1" w:rsidRDefault="00F0007D" w:rsidP="00E44706">
            <w:pPr>
              <w:pStyle w:val="Listaszerbekezds1"/>
              <w:ind w:left="1440" w:firstLine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46EED" w14:paraId="7A555F23" w14:textId="77777777" w:rsidTr="00246EED">
        <w:trPr>
          <w:trHeight w:val="271"/>
        </w:trPr>
        <w:tc>
          <w:tcPr>
            <w:tcW w:w="9270" w:type="dxa"/>
            <w:gridSpan w:val="5"/>
          </w:tcPr>
          <w:p w14:paraId="1F162EBF" w14:textId="71B26918" w:rsidR="00246EED" w:rsidRPr="00432E5A" w:rsidRDefault="00246EED" w:rsidP="00246EED">
            <w:pPr>
              <w:spacing w:before="60"/>
              <w:ind w:firstLine="0"/>
              <w:rPr>
                <w:rFonts w:ascii="Times New Roman" w:hAnsi="Times New Roman" w:cs="Times New Roman"/>
                <w:bCs/>
              </w:rPr>
            </w:pPr>
            <w:r w:rsidRPr="00347FA1">
              <w:rPr>
                <w:rFonts w:ascii="Times New Roman" w:hAnsi="Times New Roman" w:cs="Times New Roman"/>
                <w:bCs/>
              </w:rPr>
              <w:t>Tanórán kívüli konzultációs időpontok</w:t>
            </w:r>
            <w:r w:rsidR="00432E5A" w:rsidRPr="00347FA1">
              <w:rPr>
                <w:rFonts w:ascii="Times New Roman" w:hAnsi="Times New Roman" w:cs="Times New Roman"/>
                <w:bCs/>
              </w:rPr>
              <w:t xml:space="preserve"> és helyszín</w:t>
            </w:r>
            <w:r w:rsidRPr="00347FA1">
              <w:rPr>
                <w:rFonts w:ascii="Times New Roman" w:hAnsi="Times New Roman" w:cs="Times New Roman"/>
                <w:bCs/>
              </w:rPr>
              <w:t>:</w:t>
            </w:r>
          </w:p>
          <w:p w14:paraId="1843C125" w14:textId="77777777" w:rsidR="00246EED" w:rsidRPr="00115745" w:rsidRDefault="00246EED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38FC204" w14:textId="77777777" w:rsidR="00D61B5E" w:rsidRDefault="00D61B5E" w:rsidP="00BA5391">
      <w:pPr>
        <w:ind w:firstLine="0"/>
        <w:rPr>
          <w:rFonts w:ascii="Times New Roman" w:hAnsi="Times New Roman" w:cs="Times New Roman"/>
        </w:rPr>
      </w:pPr>
    </w:p>
    <w:p w14:paraId="1F198F36" w14:textId="77777777" w:rsidR="006F4656" w:rsidRDefault="006F4656" w:rsidP="00BA5391">
      <w:pPr>
        <w:ind w:firstLine="0"/>
        <w:rPr>
          <w:rFonts w:ascii="Times New Roman" w:hAnsi="Times New Roman" w:cs="Times New Roman"/>
        </w:rPr>
      </w:pPr>
    </w:p>
    <w:sectPr w:rsidR="006F4656" w:rsidSect="001F6B18">
      <w:pgSz w:w="11900" w:h="16840"/>
      <w:pgMar w:top="851" w:right="985" w:bottom="993" w:left="147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803BEC"/>
    <w:multiLevelType w:val="hybridMultilevel"/>
    <w:tmpl w:val="AC364338"/>
    <w:lvl w:ilvl="0" w:tplc="F6C68B9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222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AB46F84"/>
    <w:multiLevelType w:val="hybridMultilevel"/>
    <w:tmpl w:val="FFD63C88"/>
    <w:lvl w:ilvl="0" w:tplc="5388FFFC">
      <w:numFmt w:val="bullet"/>
      <w:lvlText w:val="-"/>
      <w:lvlJc w:val="left"/>
      <w:pPr>
        <w:ind w:left="636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8" w15:restartNumberingAfterBreak="0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26656"/>
    <w:multiLevelType w:val="hybridMultilevel"/>
    <w:tmpl w:val="28F4A3DE"/>
    <w:lvl w:ilvl="0" w:tplc="C75CC30C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9"/>
  </w:num>
  <w:num w:numId="5">
    <w:abstractNumId w:val="10"/>
  </w:num>
  <w:num w:numId="6">
    <w:abstractNumId w:val="11"/>
  </w:num>
  <w:num w:numId="7">
    <w:abstractNumId w:val="15"/>
  </w:num>
  <w:num w:numId="8">
    <w:abstractNumId w:val="13"/>
  </w:num>
  <w:num w:numId="9">
    <w:abstractNumId w:val="2"/>
  </w:num>
  <w:num w:numId="10">
    <w:abstractNumId w:val="1"/>
  </w:num>
  <w:num w:numId="11">
    <w:abstractNumId w:val="17"/>
  </w:num>
  <w:num w:numId="12">
    <w:abstractNumId w:val="16"/>
  </w:num>
  <w:num w:numId="13">
    <w:abstractNumId w:val="6"/>
  </w:num>
  <w:num w:numId="14">
    <w:abstractNumId w:val="3"/>
  </w:num>
  <w:num w:numId="15">
    <w:abstractNumId w:val="8"/>
  </w:num>
  <w:num w:numId="16">
    <w:abstractNumId w:val="7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32"/>
    <w:rsid w:val="00002BC0"/>
    <w:rsid w:val="00006DF6"/>
    <w:rsid w:val="00015421"/>
    <w:rsid w:val="00025B87"/>
    <w:rsid w:val="00041891"/>
    <w:rsid w:val="00047DC6"/>
    <w:rsid w:val="000A5589"/>
    <w:rsid w:val="000B0754"/>
    <w:rsid w:val="000B0D80"/>
    <w:rsid w:val="000E0774"/>
    <w:rsid w:val="00115745"/>
    <w:rsid w:val="00156DC3"/>
    <w:rsid w:val="00157B20"/>
    <w:rsid w:val="001E6DC2"/>
    <w:rsid w:val="001F6B18"/>
    <w:rsid w:val="00232033"/>
    <w:rsid w:val="00246EED"/>
    <w:rsid w:val="0025532F"/>
    <w:rsid w:val="00284564"/>
    <w:rsid w:val="00292FA9"/>
    <w:rsid w:val="002951B9"/>
    <w:rsid w:val="002A13BF"/>
    <w:rsid w:val="002A72D7"/>
    <w:rsid w:val="002B1BBE"/>
    <w:rsid w:val="002C5ED6"/>
    <w:rsid w:val="00322C25"/>
    <w:rsid w:val="00347FA1"/>
    <w:rsid w:val="003A189C"/>
    <w:rsid w:val="003B4CF9"/>
    <w:rsid w:val="003D1101"/>
    <w:rsid w:val="003F1523"/>
    <w:rsid w:val="00432E5A"/>
    <w:rsid w:val="00454D7E"/>
    <w:rsid w:val="00456174"/>
    <w:rsid w:val="00476704"/>
    <w:rsid w:val="00492D6F"/>
    <w:rsid w:val="00492E07"/>
    <w:rsid w:val="004B2002"/>
    <w:rsid w:val="004B70B9"/>
    <w:rsid w:val="005137B2"/>
    <w:rsid w:val="0052699F"/>
    <w:rsid w:val="00551B77"/>
    <w:rsid w:val="00585B31"/>
    <w:rsid w:val="00594C3C"/>
    <w:rsid w:val="005A1E00"/>
    <w:rsid w:val="00603F15"/>
    <w:rsid w:val="00635E2C"/>
    <w:rsid w:val="00643325"/>
    <w:rsid w:val="00653811"/>
    <w:rsid w:val="00667461"/>
    <w:rsid w:val="00675D67"/>
    <w:rsid w:val="006775BA"/>
    <w:rsid w:val="0068466D"/>
    <w:rsid w:val="006872AB"/>
    <w:rsid w:val="00690F63"/>
    <w:rsid w:val="006A7922"/>
    <w:rsid w:val="006B6DE6"/>
    <w:rsid w:val="006D639E"/>
    <w:rsid w:val="006F4656"/>
    <w:rsid w:val="00713BE8"/>
    <w:rsid w:val="00732E91"/>
    <w:rsid w:val="00776C58"/>
    <w:rsid w:val="007962AF"/>
    <w:rsid w:val="007B0C4D"/>
    <w:rsid w:val="007D20DD"/>
    <w:rsid w:val="007D4D1C"/>
    <w:rsid w:val="007E4464"/>
    <w:rsid w:val="007F0EFB"/>
    <w:rsid w:val="00805C86"/>
    <w:rsid w:val="0080625B"/>
    <w:rsid w:val="00811852"/>
    <w:rsid w:val="008231AC"/>
    <w:rsid w:val="00835CCC"/>
    <w:rsid w:val="0085199D"/>
    <w:rsid w:val="00862E5F"/>
    <w:rsid w:val="00882AD3"/>
    <w:rsid w:val="00883FB1"/>
    <w:rsid w:val="008B222B"/>
    <w:rsid w:val="008E72D9"/>
    <w:rsid w:val="008F450A"/>
    <w:rsid w:val="00977115"/>
    <w:rsid w:val="00977141"/>
    <w:rsid w:val="009C4BD0"/>
    <w:rsid w:val="009E3098"/>
    <w:rsid w:val="00A00A96"/>
    <w:rsid w:val="00A22CFF"/>
    <w:rsid w:val="00A92CA6"/>
    <w:rsid w:val="00AC31D7"/>
    <w:rsid w:val="00AC3C8B"/>
    <w:rsid w:val="00B016D7"/>
    <w:rsid w:val="00BA5391"/>
    <w:rsid w:val="00BB676B"/>
    <w:rsid w:val="00BD5616"/>
    <w:rsid w:val="00BF6ACE"/>
    <w:rsid w:val="00C00AE3"/>
    <w:rsid w:val="00C00AED"/>
    <w:rsid w:val="00C33FFA"/>
    <w:rsid w:val="00C71A72"/>
    <w:rsid w:val="00C72324"/>
    <w:rsid w:val="00CA5160"/>
    <w:rsid w:val="00CA5204"/>
    <w:rsid w:val="00CC5B41"/>
    <w:rsid w:val="00CE1FB1"/>
    <w:rsid w:val="00D01F68"/>
    <w:rsid w:val="00D025F4"/>
    <w:rsid w:val="00D104C6"/>
    <w:rsid w:val="00D61B5E"/>
    <w:rsid w:val="00DE3641"/>
    <w:rsid w:val="00E1210C"/>
    <w:rsid w:val="00E44706"/>
    <w:rsid w:val="00E80264"/>
    <w:rsid w:val="00E84092"/>
    <w:rsid w:val="00EA0B97"/>
    <w:rsid w:val="00F0007D"/>
    <w:rsid w:val="00F13319"/>
    <w:rsid w:val="00F136B9"/>
    <w:rsid w:val="00F150A0"/>
    <w:rsid w:val="00F42441"/>
    <w:rsid w:val="00F632AE"/>
    <w:rsid w:val="00F84507"/>
    <w:rsid w:val="00F85946"/>
    <w:rsid w:val="00F87FD4"/>
    <w:rsid w:val="00FC740C"/>
    <w:rsid w:val="00FD5F32"/>
    <w:rsid w:val="00FE3432"/>
    <w:rsid w:val="00FE3662"/>
    <w:rsid w:val="00FE6D54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0066"/>
  <w15:chartTrackingRefBased/>
  <w15:docId w15:val="{28E710E6-86D2-4122-BA3A-DE85F22B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 w:eastAsia="x-none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 w:eastAsia="x-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 w:eastAsia="x-none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C5B41"/>
    <w:pPr>
      <w:ind w:left="720"/>
      <w:contextualSpacing/>
    </w:pPr>
  </w:style>
  <w:style w:type="paragraph" w:customStyle="1" w:styleId="Norml1">
    <w:name w:val="Normál1"/>
    <w:rsid w:val="00C33FF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587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neve: Interkulturális pedagógia</vt:lpstr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subject/>
  <dc:creator>Erzsebet Csereklye</dc:creator>
  <cp:keywords/>
  <dc:description/>
  <cp:lastModifiedBy>Brovinszki László</cp:lastModifiedBy>
  <cp:revision>8</cp:revision>
  <dcterms:created xsi:type="dcterms:W3CDTF">2020-01-17T12:21:00Z</dcterms:created>
  <dcterms:modified xsi:type="dcterms:W3CDTF">2020-01-20T12:24:00Z</dcterms:modified>
</cp:coreProperties>
</file>