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25" w:rsidRPr="002C7F20" w:rsidRDefault="00572625" w:rsidP="00572625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0" w:name="_GoBack"/>
      <w:bookmarkStart w:id="1" w:name="_Toc23856419"/>
      <w:bookmarkEnd w:id="0"/>
      <w:r w:rsidRPr="002C7F20">
        <w:rPr>
          <w:rFonts w:asciiTheme="minorHAnsi" w:hAnsiTheme="minorHAnsi" w:cstheme="minorHAnsi"/>
          <w:sz w:val="22"/>
          <w:szCs w:val="22"/>
        </w:rPr>
        <w:t xml:space="preserve">Kurzusleírás </w:t>
      </w:r>
      <w:bookmarkEnd w:id="1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1911"/>
        <w:gridCol w:w="1560"/>
        <w:gridCol w:w="1559"/>
        <w:gridCol w:w="2268"/>
      </w:tblGrid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827B8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2"/>
            <w:r w:rsidRPr="002C7F20">
              <w:rPr>
                <w:rFonts w:cstheme="minorHAnsi"/>
              </w:rPr>
              <w:t>Kurzus neve:</w:t>
            </w:r>
            <w:bookmarkEnd w:id="2"/>
            <w:r w:rsidRPr="002C7F20">
              <w:rPr>
                <w:rFonts w:cstheme="minorHAnsi"/>
              </w:rPr>
              <w:t xml:space="preserve"> </w:t>
            </w:r>
            <w:r w:rsidR="00D658EE">
              <w:rPr>
                <w:rFonts w:cstheme="minorHAnsi"/>
              </w:rPr>
              <w:t xml:space="preserve"> </w:t>
            </w:r>
          </w:p>
          <w:p w:rsidR="00572625" w:rsidRPr="002C7F20" w:rsidRDefault="00D658EE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Multimédia Produkció 2</w:t>
            </w:r>
            <w:r w:rsidR="00EF4FAF">
              <w:rPr>
                <w:rFonts w:ascii="Arial" w:hAnsi="Arial" w:cs="Arial"/>
                <w:color w:val="000000"/>
                <w:sz w:val="20"/>
                <w:szCs w:val="20"/>
              </w:rPr>
              <w:t>. (kötelező)</w:t>
            </w:r>
          </w:p>
        </w:tc>
      </w:tr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2C7F20">
              <w:rPr>
                <w:rFonts w:cstheme="minorHAnsi"/>
              </w:rPr>
              <w:t>A kurzus oktatója/i, elérhetősége(i):</w:t>
            </w:r>
            <w:bookmarkEnd w:id="3"/>
          </w:p>
          <w:p w:rsidR="00827B85" w:rsidRPr="002C7F20" w:rsidRDefault="00827B85" w:rsidP="00827B85">
            <w:pPr>
              <w:spacing w:after="0" w:line="240" w:lineRule="auto"/>
              <w:rPr>
                <w:rFonts w:cstheme="minorHAnsi"/>
              </w:rPr>
            </w:pPr>
            <w:r w:rsidRPr="00827B85">
              <w:rPr>
                <w:rFonts w:cstheme="minorHAnsi"/>
              </w:rPr>
              <w:t>Bodóczky Antal,</w:t>
            </w:r>
            <w:r>
              <w:rPr>
                <w:rFonts w:cstheme="minorHAnsi"/>
              </w:rPr>
              <w:t xml:space="preserve"> </w:t>
            </w:r>
            <w:r w:rsidRPr="00827B85">
              <w:rPr>
                <w:rFonts w:cstheme="minorHAnsi"/>
              </w:rPr>
              <w:t>Sánta Balázs, Tasnádi József</w:t>
            </w:r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</w:rPr>
              <w:t>Kód:</w:t>
            </w:r>
          </w:p>
          <w:p w:rsidR="00572625" w:rsidRPr="002C7F20" w:rsidRDefault="00EF4FAF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M-MD-301</w:t>
            </w:r>
          </w:p>
        </w:tc>
        <w:tc>
          <w:tcPr>
            <w:tcW w:w="1911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</w:rPr>
              <w:t>Tantervi hely: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</w:rPr>
              <w:t>Javasolt félév:</w:t>
            </w:r>
          </w:p>
          <w:p w:rsidR="00EF4FAF" w:rsidRDefault="0025724E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 I</w:t>
            </w:r>
            <w:r w:rsidR="00EF4FAF">
              <w:rPr>
                <w:rFonts w:cstheme="minorHAnsi"/>
              </w:rPr>
              <w:t>I.</w:t>
            </w:r>
          </w:p>
          <w:p w:rsidR="0025724E" w:rsidRPr="002C7F20" w:rsidRDefault="0025724E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Első félév</w:t>
            </w:r>
          </w:p>
        </w:tc>
        <w:tc>
          <w:tcPr>
            <w:tcW w:w="1559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Kredit:</w:t>
            </w:r>
          </w:p>
          <w:p w:rsidR="00572625" w:rsidRPr="002C7F20" w:rsidRDefault="00827B8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827B85">
              <w:rPr>
                <w:rFonts w:cstheme="minorHAnsi"/>
                <w:bCs/>
              </w:rPr>
              <w:t>15</w:t>
            </w:r>
          </w:p>
        </w:tc>
        <w:tc>
          <w:tcPr>
            <w:tcW w:w="226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Tanóraszám: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Egyéni hallgatói munkaóra:</w:t>
            </w:r>
            <w:r w:rsidR="00827B85">
              <w:rPr>
                <w:rFonts w:cstheme="minorHAnsi"/>
                <w:bCs/>
              </w:rPr>
              <w:t xml:space="preserve"> </w:t>
            </w:r>
            <w:r w:rsidR="00827B85" w:rsidRPr="00827B85">
              <w:rPr>
                <w:rFonts w:cstheme="minorHAnsi"/>
                <w:bCs/>
              </w:rPr>
              <w:t>120</w:t>
            </w:r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2C7F20" w:rsidRDefault="00572625" w:rsidP="00EF4FA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Típus: (gyakorlat/konzultáció)</w:t>
            </w:r>
          </w:p>
        </w:tc>
        <w:tc>
          <w:tcPr>
            <w:tcW w:w="156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</w:rPr>
              <w:t>Szab.vál. esetén sajátos előfeltételek:</w:t>
            </w:r>
          </w:p>
          <w:p w:rsidR="00572625" w:rsidRPr="002C7F20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70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:rsidR="00EF4FAF" w:rsidRPr="002C7F20" w:rsidRDefault="00EF4FAF" w:rsidP="00EF4FAF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Multimédia Produkció 1.</w:t>
            </w:r>
          </w:p>
        </w:tc>
      </w:tr>
      <w:tr w:rsidR="00572625" w:rsidRPr="002C7F20" w:rsidTr="00E16D23">
        <w:trPr>
          <w:trHeight w:val="903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célja és alapelvei: </w:t>
            </w:r>
          </w:p>
          <w:p w:rsidR="00BA26AA" w:rsidRDefault="00BA26AA" w:rsidP="00E16D23">
            <w:pPr>
              <w:spacing w:after="0" w:line="240" w:lineRule="auto"/>
              <w:rPr>
                <w:rFonts w:cstheme="minorHAnsi"/>
              </w:rPr>
            </w:pPr>
          </w:p>
          <w:p w:rsidR="00BA26AA" w:rsidRDefault="00BA26AA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Tervezési folyamatok</w:t>
            </w:r>
            <w:r w:rsidR="00250BF2">
              <w:rPr>
                <w:rFonts w:cstheme="minorHAnsi"/>
              </w:rPr>
              <w:t>:</w:t>
            </w:r>
          </w:p>
          <w:p w:rsidR="00BA26AA" w:rsidRDefault="00BA26AA" w:rsidP="00E16D23">
            <w:pPr>
              <w:spacing w:after="0" w:line="240" w:lineRule="auto"/>
              <w:rPr>
                <w:rFonts w:cstheme="minorHAnsi"/>
              </w:rPr>
            </w:pPr>
            <w:r w:rsidRPr="00BA26AA">
              <w:rPr>
                <w:rFonts w:cstheme="minorHAnsi"/>
              </w:rPr>
              <w:t>Egy média design projekt tervezési folyamatának, részegységeinek megismerése, gyakorlása és elsajátíttatása a briefértelmezéstől, az ötlet generálás, kreativitás fejlesztés módszerein, a látványtervek elkészítésén, a prezentáció előállításán keresztül a kiviteli tervek elkészítéséig, valamint a művészeti, tervezői művezetésig.</w:t>
            </w:r>
          </w:p>
          <w:p w:rsidR="00BA26AA" w:rsidRDefault="00BA26AA" w:rsidP="00E16D23">
            <w:pPr>
              <w:spacing w:after="0" w:line="240" w:lineRule="auto"/>
              <w:rPr>
                <w:rFonts w:cstheme="minorHAnsi"/>
              </w:rPr>
            </w:pPr>
          </w:p>
          <w:p w:rsidR="00BA26AA" w:rsidRDefault="00BA26AA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Showreel</w:t>
            </w:r>
            <w:r w:rsidR="00250BF2">
              <w:rPr>
                <w:rFonts w:cstheme="minorHAnsi"/>
              </w:rPr>
              <w:t>:</w:t>
            </w:r>
          </w:p>
          <w:p w:rsidR="00250BF2" w:rsidRDefault="00EF4FAF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 hallgató eddigi munkásságát összefoglaló rövid 2-3 perc) video-kompiláció, amaely az </w:t>
            </w:r>
            <w:r w:rsidR="00250BF2">
              <w:rPr>
                <w:rFonts w:cstheme="minorHAnsi"/>
              </w:rPr>
              <w:t xml:space="preserve">MA diploma prezentáció részeként </w:t>
            </w:r>
            <w:r>
              <w:rPr>
                <w:rFonts w:cstheme="minorHAnsi"/>
              </w:rPr>
              <w:t xml:space="preserve">lesz </w:t>
            </w:r>
            <w:r w:rsidR="00250BF2">
              <w:rPr>
                <w:rFonts w:cstheme="minorHAnsi"/>
              </w:rPr>
              <w:t>bemutat</w:t>
            </w:r>
            <w:r>
              <w:rPr>
                <w:rFonts w:cstheme="minorHAnsi"/>
              </w:rPr>
              <w:t>va.</w:t>
            </w:r>
          </w:p>
          <w:p w:rsidR="00EF4FAF" w:rsidRDefault="00EF4FAF" w:rsidP="00E16D23">
            <w:pPr>
              <w:spacing w:after="0" w:line="240" w:lineRule="auto"/>
              <w:rPr>
                <w:rFonts w:cstheme="minorHAnsi"/>
              </w:rPr>
            </w:pPr>
          </w:p>
          <w:p w:rsidR="00EF4FAF" w:rsidRDefault="00EF4FAF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Interjú:</w:t>
            </w:r>
          </w:p>
          <w:p w:rsidR="00EF4FAF" w:rsidRDefault="00EF4FAF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 magyar köz- és kulturális élet </w:t>
            </w:r>
            <w:r w:rsidR="00F87347">
              <w:rPr>
                <w:rFonts w:cstheme="minorHAnsi"/>
              </w:rPr>
              <w:t xml:space="preserve">egy-egy </w:t>
            </w:r>
            <w:r>
              <w:rPr>
                <w:rFonts w:cstheme="minorHAnsi"/>
              </w:rPr>
              <w:t>kiemelked</w:t>
            </w:r>
            <w:r w:rsidR="00F87347">
              <w:rPr>
                <w:rFonts w:cstheme="minorHAnsi"/>
              </w:rPr>
              <w:t>ően sikeres szereplőjét bemutató</w:t>
            </w:r>
            <w:r>
              <w:rPr>
                <w:rFonts w:cstheme="minorHAnsi"/>
              </w:rPr>
              <w:t xml:space="preserve"> (5-10 perces) video</w:t>
            </w:r>
            <w:r w:rsidR="00F87347">
              <w:rPr>
                <w:rFonts w:cstheme="minorHAnsi"/>
              </w:rPr>
              <w:t xml:space="preserve"> interjú készítése. </w:t>
            </w:r>
          </w:p>
          <w:p w:rsidR="00BA26AA" w:rsidRPr="002C7F20" w:rsidRDefault="00BA26AA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Tanulási eredmények (fejlesztendő szakmai és általános kompetenciák):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91F03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Tudás:</w:t>
            </w:r>
          </w:p>
          <w:p w:rsidR="00572625" w:rsidRPr="002C7F20" w:rsidRDefault="00E91F03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E91F03">
              <w:rPr>
                <w:rFonts w:cstheme="minorHAnsi"/>
                <w:bCs/>
              </w:rPr>
              <w:t>A multimédia projektvezetői összefogó szerepkör teendőinek elmélyítése. A projekttervek képviseletének, elfogadtatásának, prezentálásának és kivitelezésének gyakorlása. A dokumentálási és archiválási ismeretek fejlesztése.</w:t>
            </w:r>
            <w:r w:rsidR="00572625"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</w:p>
          <w:p w:rsidR="00E91F03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Képesség:</w:t>
            </w:r>
          </w:p>
          <w:p w:rsidR="00572625" w:rsidRPr="002C7F20" w:rsidRDefault="00860BC4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860BC4">
              <w:rPr>
                <w:rFonts w:cstheme="minorHAnsi"/>
                <w:bCs/>
              </w:rPr>
              <w:t>A média design</w:t>
            </w:r>
            <w:r>
              <w:rPr>
                <w:rFonts w:cstheme="minorHAnsi"/>
                <w:bCs/>
              </w:rPr>
              <w:t xml:space="preserve"> és </w:t>
            </w:r>
            <w:r w:rsidRPr="00860BC4">
              <w:rPr>
                <w:rFonts w:cstheme="minorHAnsi"/>
                <w:bCs/>
              </w:rPr>
              <w:t xml:space="preserve">médiaművészeti </w:t>
            </w:r>
            <w:r>
              <w:rPr>
                <w:rFonts w:cstheme="minorHAnsi"/>
                <w:bCs/>
              </w:rPr>
              <w:t xml:space="preserve">projektek kompetens levezetését, illetve </w:t>
            </w:r>
            <w:r w:rsidRPr="00860BC4">
              <w:rPr>
                <w:rFonts w:cstheme="minorHAnsi"/>
                <w:bCs/>
              </w:rPr>
              <w:t>szakszerű kivitelezését igénylő képességek fejlesztése a gyakorlati tapasztalatok segítségével.</w:t>
            </w:r>
            <w:r w:rsidR="00572625"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</w:p>
          <w:p w:rsidR="00860BC4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Attitűd:</w:t>
            </w:r>
          </w:p>
          <w:p w:rsidR="00572625" w:rsidRPr="002C7F20" w:rsidRDefault="00860BC4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Professzionális, kreatív – ugyanakkor a körülményeket és a konkrét elvárásokat figyelembe vévő realista attitűd. </w:t>
            </w:r>
            <w:r w:rsidR="00572625"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</w:rPr>
            </w:pPr>
          </w:p>
          <w:p w:rsidR="00860BC4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</w:rPr>
            </w:pPr>
            <w:r w:rsidRPr="002C7F20">
              <w:rPr>
                <w:rFonts w:cstheme="minorHAnsi"/>
              </w:rPr>
              <w:t>Autonómia és felelősségvállalás:</w:t>
            </w:r>
          </w:p>
          <w:p w:rsidR="00572625" w:rsidRPr="002C7F20" w:rsidRDefault="00860BC4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pr</w:t>
            </w:r>
            <w:r w:rsidR="00445C4D">
              <w:rPr>
                <w:rFonts w:cstheme="minorHAnsi"/>
                <w:bCs/>
              </w:rPr>
              <w:t>o</w:t>
            </w:r>
            <w:r>
              <w:rPr>
                <w:rFonts w:cstheme="minorHAnsi"/>
                <w:bCs/>
              </w:rPr>
              <w:t xml:space="preserve">jektvezetői </w:t>
            </w:r>
            <w:r w:rsidR="00445C4D">
              <w:rPr>
                <w:rFonts w:cstheme="minorHAnsi"/>
                <w:bCs/>
              </w:rPr>
              <w:t>autonomiával együttjáró felelősségvállalás gyakorlása.</w:t>
            </w:r>
            <w:r w:rsidR="00572625" w:rsidRPr="002C7F20">
              <w:rPr>
                <w:rFonts w:cstheme="minorHAnsi"/>
                <w:bCs/>
              </w:rPr>
              <w:tab/>
            </w:r>
            <w:r w:rsidR="00572625" w:rsidRPr="002C7F20">
              <w:rPr>
                <w:rFonts w:cstheme="minorHAnsi"/>
                <w:bCs/>
              </w:rPr>
              <w:tab/>
            </w:r>
            <w:r w:rsidR="00572625"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lastRenderedPageBreak/>
              <w:t xml:space="preserve">A kurzus keretében feldolgozandó témakörök, témák: </w:t>
            </w:r>
          </w:p>
          <w:p w:rsidR="00572625" w:rsidRPr="002C7F20" w:rsidRDefault="00517601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517601">
              <w:rPr>
                <w:rFonts w:cstheme="minorHAnsi"/>
                <w:bCs/>
              </w:rPr>
              <w:t>Társadalmi, tudományos, kulturális témák feldolgozása.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675"/>
        </w:trPr>
        <w:tc>
          <w:tcPr>
            <w:tcW w:w="9498" w:type="dxa"/>
            <w:gridSpan w:val="5"/>
          </w:tcPr>
          <w:p w:rsidR="00517601" w:rsidRPr="00517601" w:rsidRDefault="00517601" w:rsidP="00517601">
            <w:pPr>
              <w:spacing w:after="0" w:line="240" w:lineRule="auto"/>
              <w:rPr>
                <w:rFonts w:cstheme="minorHAnsi"/>
                <w:bCs/>
              </w:rPr>
            </w:pPr>
            <w:r w:rsidRPr="00517601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517601" w:rsidRDefault="00517601" w:rsidP="00517601">
            <w:pPr>
              <w:spacing w:after="0" w:line="240" w:lineRule="auto"/>
              <w:rPr>
                <w:rFonts w:cstheme="minorHAnsi"/>
                <w:bCs/>
              </w:rPr>
            </w:pPr>
            <w:r w:rsidRPr="00517601">
              <w:rPr>
                <w:rFonts w:cstheme="minorHAnsi"/>
                <w:bCs/>
              </w:rPr>
              <w:t>A kurzus menete, az egyes foglalkozások jellege és ütemezésük (több tanár esetén akár a tanári közreműködés megosztását is jelezve:</w:t>
            </w:r>
          </w:p>
          <w:p w:rsidR="00517601" w:rsidRPr="002C7F20" w:rsidRDefault="00517601" w:rsidP="00517601">
            <w:pPr>
              <w:spacing w:after="0" w:line="240" w:lineRule="auto"/>
              <w:rPr>
                <w:rFonts w:cstheme="minorHAnsi"/>
                <w:bCs/>
              </w:rPr>
            </w:pPr>
            <w:r w:rsidRPr="00517601">
              <w:rPr>
                <w:rFonts w:cstheme="minorHAnsi"/>
                <w:bCs/>
              </w:rPr>
              <w:t>Az órák a feladatok - oktatók általi felvezetésével és a félév órarendjét figyelmbe vevő (hetekre bontott) ütemezésével kezdődik. Ezt követően órai konzultációk keretében kerülnek megbeszélésre és értékelésre az addig elkészült részeredmények, illetve a munkafolymat következőkben teljesítendő fázisai.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17601" w:rsidRDefault="00572625" w:rsidP="00517601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 hallgatók tennivalói, feladatai:</w:t>
            </w:r>
          </w:p>
          <w:p w:rsidR="00517601" w:rsidRDefault="00517601" w:rsidP="00517601">
            <w:pPr>
              <w:spacing w:after="0" w:line="240" w:lineRule="auto"/>
              <w:rPr>
                <w:rFonts w:cstheme="minorHAnsi"/>
                <w:bCs/>
              </w:rPr>
            </w:pPr>
            <w:r w:rsidRPr="00517601">
              <w:rPr>
                <w:rFonts w:cstheme="minorHAnsi"/>
                <w:bCs/>
              </w:rPr>
              <w:t>Az órák, illetve konzultációk rendszeres látogatása, a feladatok ütemezésének betartása, anyagaik rendszeres prezentációba foglalása.</w:t>
            </w:r>
          </w:p>
          <w:p w:rsidR="00517601" w:rsidRDefault="00517601" w:rsidP="0051760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17601" w:rsidRDefault="00517601" w:rsidP="00517601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tanulás környezete: </w:t>
            </w:r>
          </w:p>
          <w:p w:rsidR="00517601" w:rsidRPr="002C7F20" w:rsidRDefault="00517601" w:rsidP="00517601">
            <w:pPr>
              <w:spacing w:after="0" w:line="240" w:lineRule="auto"/>
              <w:rPr>
                <w:rFonts w:cstheme="minorHAnsi"/>
                <w:bCs/>
              </w:rPr>
            </w:pPr>
            <w:r w:rsidRPr="00517601">
              <w:rPr>
                <w:rFonts w:cstheme="minorHAnsi"/>
                <w:bCs/>
              </w:rPr>
              <w:t>14 fő befogadására alkalmas sötétíthető terem, projektor (+ átalakítók min. HDMI és VGA), hangfal, terem adottságaitól függően vetítővászon, elosztó (15 csatlakozási lehetőség), internet elérés.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Értékelés:</w:t>
            </w:r>
          </w:p>
          <w:p w:rsidR="00572625" w:rsidRPr="002C7F20" w:rsidRDefault="00462CF4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Pr="002C7F20">
              <w:rPr>
                <w:rFonts w:cstheme="minorHAnsi"/>
                <w:bCs/>
              </w:rPr>
              <w:t xml:space="preserve">anáronként külön értékelés </w:t>
            </w:r>
            <w:r>
              <w:rPr>
                <w:rFonts w:cstheme="minorHAnsi"/>
                <w:bCs/>
              </w:rPr>
              <w:t>eredményeiből kiszámolt összesített gyakorlati jegy.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Teljesítendő követelmények:</w:t>
            </w:r>
          </w:p>
          <w:p w:rsidR="00462CF4" w:rsidRPr="002C7F20" w:rsidRDefault="00462CF4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feladat pontos értelmezése, határídőre való elkészítése és magas szakmai minősége.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517601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Értékelés módja: </w:t>
            </w:r>
          </w:p>
          <w:p w:rsidR="00517601" w:rsidRDefault="00517601" w:rsidP="0051760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Prezentáció</w:t>
            </w:r>
          </w:p>
          <w:p w:rsidR="00517601" w:rsidRPr="002C7F20" w:rsidRDefault="00517601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Az értékelés szempontjai (mi mindent veszünk figyelembe az értékelésben): </w:t>
            </w:r>
          </w:p>
          <w:p w:rsidR="0025724E" w:rsidRPr="0025724E" w:rsidRDefault="0025724E" w:rsidP="0025724E">
            <w:pPr>
              <w:spacing w:after="0" w:line="240" w:lineRule="auto"/>
              <w:rPr>
                <w:rFonts w:cstheme="minorHAnsi"/>
                <w:bCs/>
              </w:rPr>
            </w:pPr>
            <w:r w:rsidRPr="0025724E">
              <w:rPr>
                <w:rFonts w:cstheme="minorHAnsi"/>
                <w:bCs/>
              </w:rPr>
              <w:t>- Az órákon való aktív részvétel</w:t>
            </w:r>
          </w:p>
          <w:p w:rsidR="0025724E" w:rsidRPr="0025724E" w:rsidRDefault="0025724E" w:rsidP="0025724E">
            <w:pPr>
              <w:spacing w:after="0" w:line="240" w:lineRule="auto"/>
              <w:rPr>
                <w:rFonts w:cstheme="minorHAnsi"/>
                <w:bCs/>
              </w:rPr>
            </w:pPr>
            <w:r w:rsidRPr="0025724E">
              <w:rPr>
                <w:rFonts w:cstheme="minorHAnsi"/>
                <w:bCs/>
              </w:rPr>
              <w:t xml:space="preserve">- A munkafolyamat követhetősége és átláthatósága </w:t>
            </w:r>
          </w:p>
          <w:p w:rsidR="0025724E" w:rsidRPr="0025724E" w:rsidRDefault="0025724E" w:rsidP="0025724E">
            <w:pPr>
              <w:spacing w:after="0" w:line="240" w:lineRule="auto"/>
              <w:rPr>
                <w:rFonts w:cstheme="minorHAnsi"/>
                <w:bCs/>
              </w:rPr>
            </w:pPr>
            <w:r w:rsidRPr="0025724E">
              <w:rPr>
                <w:rFonts w:cstheme="minorHAnsi"/>
                <w:bCs/>
              </w:rPr>
              <w:t>- Határidők betartása</w:t>
            </w:r>
          </w:p>
          <w:p w:rsidR="0025724E" w:rsidRPr="0025724E" w:rsidRDefault="0025724E" w:rsidP="0025724E">
            <w:pPr>
              <w:spacing w:after="0" w:line="240" w:lineRule="auto"/>
              <w:rPr>
                <w:rFonts w:cstheme="minorHAnsi"/>
                <w:bCs/>
              </w:rPr>
            </w:pPr>
            <w:r w:rsidRPr="0025724E">
              <w:rPr>
                <w:rFonts w:cstheme="minorHAnsi"/>
                <w:bCs/>
              </w:rPr>
              <w:t>- A feladatok elkészítése</w:t>
            </w:r>
          </w:p>
          <w:p w:rsidR="00572625" w:rsidRPr="002C7F20" w:rsidRDefault="0025724E" w:rsidP="0025724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5724E">
              <w:rPr>
                <w:rFonts w:cstheme="minorHAnsi"/>
                <w:bCs/>
              </w:rPr>
              <w:t>- A prezentáció tartalmi és szakmai minősége</w:t>
            </w:r>
            <w:r w:rsidRPr="0025724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Default="00462CF4" w:rsidP="00462CF4">
            <w:pPr>
              <w:spacing w:after="0" w:line="240" w:lineRule="auto"/>
              <w:rPr>
                <w:rFonts w:cstheme="minorHAnsi"/>
                <w:bCs/>
              </w:rPr>
            </w:pPr>
            <w:r w:rsidRPr="00462CF4">
              <w:rPr>
                <w:rFonts w:cstheme="minorHAnsi"/>
                <w:bCs/>
              </w:rPr>
              <w:t>Az érdemjegy kiszámítása (az egyes értékelt követelmények eredménye hogyan jelenik meg a végső érdemjegyben? {pl. arányok, pontok, súlyok}):</w:t>
            </w:r>
          </w:p>
          <w:p w:rsidR="00462CF4" w:rsidRPr="002C7F20" w:rsidRDefault="00462CF4" w:rsidP="00462CF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Pr="002C7F20">
              <w:rPr>
                <w:rFonts w:cstheme="minorHAnsi"/>
                <w:bCs/>
              </w:rPr>
              <w:t xml:space="preserve">anáronként külön értékelés </w:t>
            </w:r>
            <w:r>
              <w:rPr>
                <w:rFonts w:cstheme="minorHAnsi"/>
                <w:bCs/>
              </w:rPr>
              <w:t>eredményeiből kiszámolt összesített gyakorlati jegy.</w:t>
            </w:r>
          </w:p>
        </w:tc>
      </w:tr>
      <w:tr w:rsidR="00572625" w:rsidRPr="002C7F20" w:rsidTr="00E16D23">
        <w:trPr>
          <w:trHeight w:val="1351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 xml:space="preserve">Kötelező irodalom: </w:t>
            </w:r>
          </w:p>
          <w:p w:rsidR="00572625" w:rsidRPr="002C7F20" w:rsidRDefault="00462CF4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2C7F20">
              <w:rPr>
                <w:rFonts w:cstheme="minorHAnsi"/>
                <w:bCs/>
              </w:rPr>
              <w:t>Ajánlott irodalom:</w:t>
            </w:r>
          </w:p>
          <w:p w:rsidR="00572625" w:rsidRPr="002C7F20" w:rsidRDefault="00462CF4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</w:tr>
      <w:tr w:rsidR="00572625" w:rsidRPr="002C7F20" w:rsidTr="00E16D23">
        <w:trPr>
          <w:trHeight w:val="1096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2C7F20" w:rsidTr="00E16D23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462CF4" w:rsidRPr="00462CF4" w:rsidRDefault="00462CF4" w:rsidP="00462CF4">
            <w:pPr>
              <w:pStyle w:val="Listaszerbekezds1"/>
              <w:ind w:left="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2CF4">
              <w:rPr>
                <w:rFonts w:asciiTheme="minorHAnsi" w:hAnsiTheme="minorHAnsi" w:cstheme="minorHAnsi"/>
                <w:iCs/>
                <w:sz w:val="22"/>
                <w:szCs w:val="22"/>
              </w:rPr>
              <w:t>Máshol/korábban szerzett tudás elismerése/ validációs elv:</w:t>
            </w:r>
          </w:p>
          <w:p w:rsidR="00572625" w:rsidRPr="00462CF4" w:rsidRDefault="00462CF4" w:rsidP="00462CF4">
            <w:pPr>
              <w:pStyle w:val="Listaszerbekezds1"/>
              <w:ind w:left="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2CF4">
              <w:rPr>
                <w:rFonts w:asciiTheme="minorHAnsi" w:hAnsiTheme="minorHAnsi" w:cstheme="minorHAnsi"/>
                <w:iCs/>
                <w:sz w:val="22"/>
                <w:szCs w:val="22"/>
              </w:rPr>
              <w:t>Nem adható felmentés a kurzuson való részvétel és teljesítés alól.</w:t>
            </w: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Tanórán kívüli konzultációs időpontok és helyszín:</w:t>
            </w:r>
          </w:p>
          <w:p w:rsidR="00572625" w:rsidRPr="002C7F20" w:rsidRDefault="0025724E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="Times New Roman"/>
                <w:bCs/>
              </w:rPr>
              <w:t>O</w:t>
            </w:r>
            <w:r w:rsidRPr="007D42BD">
              <w:rPr>
                <w:rFonts w:cs="Times New Roman"/>
                <w:bCs/>
              </w:rPr>
              <w:t>nline konzultáció</w:t>
            </w:r>
          </w:p>
        </w:tc>
      </w:tr>
    </w:tbl>
    <w:p w:rsidR="00475558" w:rsidRDefault="00475558" w:rsidP="00572625"/>
    <w:sectPr w:rsidR="00475558" w:rsidSect="0086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625"/>
    <w:rsid w:val="00250BF2"/>
    <w:rsid w:val="0025724E"/>
    <w:rsid w:val="003833EF"/>
    <w:rsid w:val="00445C4D"/>
    <w:rsid w:val="00462CF4"/>
    <w:rsid w:val="00475558"/>
    <w:rsid w:val="00517601"/>
    <w:rsid w:val="00572625"/>
    <w:rsid w:val="00827B85"/>
    <w:rsid w:val="00860BC4"/>
    <w:rsid w:val="00863339"/>
    <w:rsid w:val="00BA26AA"/>
    <w:rsid w:val="00D51F87"/>
    <w:rsid w:val="00D658EE"/>
    <w:rsid w:val="00E91F03"/>
    <w:rsid w:val="00EF4FAF"/>
    <w:rsid w:val="00F34871"/>
    <w:rsid w:val="00F8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MOME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Corporate Edition</cp:lastModifiedBy>
  <cp:revision>8</cp:revision>
  <dcterms:created xsi:type="dcterms:W3CDTF">2020-09-01T15:26:00Z</dcterms:created>
  <dcterms:modified xsi:type="dcterms:W3CDTF">2020-09-01T17:13:00Z</dcterms:modified>
</cp:coreProperties>
</file>