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FC" w:rsidRDefault="00AF244F">
      <w:pPr>
        <w:spacing w:before="240" w:after="6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b/>
          <w:i/>
          <w:color w:val="000000"/>
        </w:rPr>
        <w:t>Kurzusleírás (tematika)</w:t>
      </w:r>
    </w:p>
    <w:tbl>
      <w:tblPr>
        <w:tblStyle w:val="a"/>
        <w:tblW w:w="90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5"/>
        <w:gridCol w:w="3360"/>
        <w:gridCol w:w="1516"/>
        <w:gridCol w:w="947"/>
        <w:gridCol w:w="1352"/>
      </w:tblGrid>
      <w:tr w:rsidR="00DB2FFC">
        <w:trPr>
          <w:trHeight w:val="567"/>
        </w:trPr>
        <w:tc>
          <w:tcPr>
            <w:tcW w:w="9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Kurzus</w:t>
            </w:r>
            <w:proofErr w:type="gramEnd"/>
            <w:r>
              <w:rPr>
                <w:color w:val="000000"/>
              </w:rPr>
              <w:t xml:space="preserve"> neve:: Divat- Személyes karakter design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– Szabadon választható Szakmai tervezés</w:t>
            </w:r>
          </w:p>
        </w:tc>
      </w:tr>
      <w:tr w:rsidR="00DB2FFC">
        <w:trPr>
          <w:trHeight w:val="567"/>
        </w:trPr>
        <w:tc>
          <w:tcPr>
            <w:tcW w:w="9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A </w:t>
            </w:r>
            <w:proofErr w:type="gramStart"/>
            <w:r>
              <w:rPr>
                <w:color w:val="000000"/>
              </w:rPr>
              <w:t>kurzus</w:t>
            </w:r>
            <w:proofErr w:type="gramEnd"/>
            <w:r>
              <w:rPr>
                <w:color w:val="000000"/>
              </w:rPr>
              <w:t xml:space="preserve"> oktatója/i, elérhetősége(i): Szűcs Edit arvamon@gmail.com</w:t>
            </w:r>
          </w:p>
        </w:tc>
      </w:tr>
      <w:tr w:rsidR="00DB2FFC" w:rsidTr="00AF244F">
        <w:trPr>
          <w:trHeight w:val="70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FFC" w:rsidRDefault="00AF244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Kód:</w:t>
            </w:r>
          </w:p>
          <w:p w:rsidR="00DB2FFC" w:rsidRDefault="00F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B-SZ-201-DI-202202-20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Kapcsolódó tanterv (szak/szint): </w:t>
            </w: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BA2, MA1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 tantárgy helye a tantervben (szemeszter): őszi szemeszter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Kredit:</w:t>
            </w: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20 kredit a tantárgy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Tanóraszám: 24</w:t>
            </w: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Egyéni hallgatói munkaóra: </w:t>
            </w:r>
          </w:p>
        </w:tc>
      </w:tr>
      <w:tr w:rsidR="00DB2FFC" w:rsidTr="00AF244F">
        <w:trPr>
          <w:trHeight w:val="70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FFC" w:rsidRDefault="00AF244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Kapcsolt kódok:</w:t>
            </w:r>
          </w:p>
          <w:p w:rsidR="00AF244F" w:rsidRDefault="00F1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M-SZ-101-DI-202202-20</w:t>
            </w:r>
            <w:bookmarkStart w:id="0" w:name="_GoBack"/>
            <w:bookmarkEnd w:id="0"/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Típus: (szeminárium/előadás/</w:t>
            </w:r>
            <w:r>
              <w:rPr>
                <w:color w:val="000000"/>
                <w:u w:val="single"/>
              </w:rPr>
              <w:t>gyakorlat/</w:t>
            </w:r>
            <w:proofErr w:type="gramStart"/>
            <w:r>
              <w:rPr>
                <w:color w:val="000000"/>
              </w:rPr>
              <w:t>konzultáció</w:t>
            </w:r>
            <w:proofErr w:type="gramEnd"/>
            <w:r>
              <w:rPr>
                <w:color w:val="000000"/>
              </w:rPr>
              <w:t xml:space="preserve"> stb.)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Szab.vál</w:t>
            </w:r>
            <w:proofErr w:type="spellEnd"/>
            <w:r>
              <w:rPr>
                <w:color w:val="000000"/>
              </w:rPr>
              <w:t>-ként felvehető-e? igen</w:t>
            </w:r>
          </w:p>
          <w:p w:rsidR="00DB2FFC" w:rsidRDefault="00DB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Szab.vál</w:t>
            </w:r>
            <w:proofErr w:type="spellEnd"/>
            <w:r>
              <w:rPr>
                <w:color w:val="000000"/>
              </w:rPr>
              <w:t>. esetén sajátos előfeltételek:</w:t>
            </w:r>
          </w:p>
          <w:p w:rsidR="00AF244F" w:rsidRPr="00AF244F" w:rsidRDefault="00AF244F" w:rsidP="00AF244F">
            <w:pPr>
              <w:spacing w:after="0"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Textil-öltözék BA/MA öltözék </w:t>
            </w:r>
          </w:p>
          <w:p w:rsidR="00DB2FFC" w:rsidRDefault="00DB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FC">
        <w:trPr>
          <w:trHeight w:val="705"/>
        </w:trPr>
        <w:tc>
          <w:tcPr>
            <w:tcW w:w="9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FFC" w:rsidRPr="00AF244F" w:rsidRDefault="00AF244F">
            <w:pPr>
              <w:spacing w:after="0"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A </w:t>
            </w:r>
            <w:proofErr w:type="gramStart"/>
            <w:r>
              <w:rPr>
                <w:color w:val="000000"/>
              </w:rPr>
              <w:t>kurzus</w:t>
            </w:r>
            <w:proofErr w:type="gramEnd"/>
            <w:r>
              <w:rPr>
                <w:color w:val="000000"/>
              </w:rPr>
              <w:t xml:space="preserve"> kapcsolatai (</w:t>
            </w:r>
            <w:r w:rsidRPr="00AF244F">
              <w:rPr>
                <w:rFonts w:ascii="Roboto" w:eastAsia="Roboto" w:hAnsi="Roboto" w:cs="Roboto"/>
                <w:color w:val="000000"/>
                <w:sz w:val="20"/>
                <w:szCs w:val="20"/>
              </w:rPr>
              <w:t>előfeltételek, párhuzamosságok): </w:t>
            </w:r>
          </w:p>
          <w:p w:rsidR="00AF244F" w:rsidRDefault="00AF244F">
            <w:pPr>
              <w:spacing w:after="0"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el</w:t>
            </w:r>
            <w:r w:rsidRPr="00AF244F">
              <w:rPr>
                <w:rFonts w:ascii="Roboto" w:eastAsia="Roboto" w:hAnsi="Roboto" w:cs="Roboto"/>
                <w:color w:val="000000"/>
                <w:sz w:val="20"/>
                <w:szCs w:val="20"/>
              </w:rPr>
              <w:t>ő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feltétel: </w:t>
            </w:r>
          </w:p>
          <w:p w:rsidR="00DB2FFC" w:rsidRPr="00AF244F" w:rsidRDefault="00AF244F">
            <w:pPr>
              <w:spacing w:after="0"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A </w:t>
            </w:r>
            <w:proofErr w:type="gramStart"/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kurzus</w:t>
            </w:r>
            <w:proofErr w:type="gramEnd"/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nyitott: Textil-öltözék BA/MA öltözék </w:t>
            </w:r>
          </w:p>
          <w:p w:rsidR="00DB2FFC" w:rsidRDefault="00DB2F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FC">
        <w:trPr>
          <w:trHeight w:val="928"/>
        </w:trPr>
        <w:tc>
          <w:tcPr>
            <w:tcW w:w="9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A </w:t>
            </w:r>
            <w:proofErr w:type="gramStart"/>
            <w:r>
              <w:rPr>
                <w:color w:val="000000"/>
              </w:rPr>
              <w:t>kurzus</w:t>
            </w:r>
            <w:proofErr w:type="gramEnd"/>
            <w:r>
              <w:rPr>
                <w:color w:val="000000"/>
              </w:rPr>
              <w:t xml:space="preserve"> célja és alapelvei:    </w:t>
            </w:r>
          </w:p>
          <w:p w:rsidR="00DB2FFC" w:rsidRDefault="00AF244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ascii="Roboto" w:eastAsia="Roboto" w:hAnsi="Roboto" w:cs="Roboto"/>
                <w:color w:val="000000"/>
                <w:highlight w:val="white"/>
              </w:rPr>
              <w:t>A Divat- személyes design tantárgy célja , hogy megismertesse az egyéni, személyre szabott megbízások életszer</w:t>
            </w:r>
            <w:r>
              <w:rPr>
                <w:rFonts w:ascii="Cambria" w:eastAsia="Cambria" w:hAnsi="Cambria" w:cs="Cambria"/>
                <w:color w:val="000000"/>
                <w:highlight w:val="white"/>
              </w:rPr>
              <w:t xml:space="preserve">ű megoldásainak lehetséges, </w:t>
            </w:r>
            <w:proofErr w:type="gramStart"/>
            <w:r>
              <w:rPr>
                <w:rFonts w:ascii="Cambria" w:eastAsia="Cambria" w:hAnsi="Cambria" w:cs="Cambria"/>
                <w:color w:val="000000"/>
                <w:highlight w:val="white"/>
              </w:rPr>
              <w:t>szisztémáit</w:t>
            </w:r>
            <w:proofErr w:type="gramEnd"/>
            <w:r>
              <w:rPr>
                <w:rFonts w:ascii="Cambria" w:eastAsia="Cambria" w:hAnsi="Cambria" w:cs="Cambria"/>
                <w:color w:val="000000"/>
                <w:highlight w:val="white"/>
              </w:rPr>
              <w:t xml:space="preserve">. Azt a tervezői szituációt,  amikor az </w:t>
            </w:r>
            <w:proofErr w:type="gramStart"/>
            <w:r>
              <w:rPr>
                <w:rFonts w:ascii="Cambria" w:eastAsia="Cambria" w:hAnsi="Cambria" w:cs="Cambria"/>
                <w:color w:val="000000"/>
                <w:highlight w:val="white"/>
              </w:rPr>
              <w:t>öltözék tervezésekről</w:t>
            </w:r>
            <w:proofErr w:type="gramEnd"/>
            <w:r>
              <w:rPr>
                <w:rFonts w:ascii="Cambria" w:eastAsia="Cambria" w:hAnsi="Cambria" w:cs="Cambria"/>
                <w:color w:val="000000"/>
                <w:highlight w:val="white"/>
              </w:rPr>
              <w:t xml:space="preserve"> ismert a személy, az alkalom, és a megjelenés (digitális, mediális, vagy élő) módja. </w:t>
            </w:r>
          </w:p>
        </w:tc>
      </w:tr>
      <w:tr w:rsidR="00DB2FFC">
        <w:trPr>
          <w:trHeight w:val="2499"/>
        </w:trPr>
        <w:tc>
          <w:tcPr>
            <w:tcW w:w="9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Tanulási eredmények (fejlesztendő szakmai és általános </w:t>
            </w:r>
            <w:proofErr w:type="gramStart"/>
            <w:r>
              <w:rPr>
                <w:color w:val="000000"/>
              </w:rPr>
              <w:t>kompetenciák</w:t>
            </w:r>
            <w:proofErr w:type="gramEnd"/>
            <w:r>
              <w:rPr>
                <w:color w:val="000000"/>
              </w:rPr>
              <w:t>):</w:t>
            </w:r>
          </w:p>
          <w:p w:rsidR="00DB2FFC" w:rsidRDefault="00DB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FC" w:rsidRDefault="00AF2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Tudás:  </w:t>
            </w:r>
          </w:p>
          <w:p w:rsidR="00DB2FFC" w:rsidRDefault="00AF2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>“Alapvet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ő</w:t>
            </w:r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 xml:space="preserve"> ismeretekkel rendelkezik a textil- és divattervezés f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ő</w:t>
            </w:r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>bb elméleteir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ő</w:t>
            </w:r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>l, alapelveir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ő</w:t>
            </w:r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>l, stíluskorszakairól és irányzatairól, fontosabb alkotásairól. </w:t>
            </w:r>
          </w:p>
          <w:p w:rsidR="00DB2FFC" w:rsidRDefault="00AF2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>Jártas a szakmaspecifikus tervezési módszertanban. </w:t>
            </w:r>
          </w:p>
          <w:p w:rsidR="00DB2FFC" w:rsidRDefault="00AF2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>Átfogó tudással rendelkezik a textil- és divattervezés terén végzett tervez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ő</w:t>
            </w:r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 xml:space="preserve">i/alkotói tevékenységek alapjául szolgáló folyamatokról és </w:t>
            </w:r>
            <w:proofErr w:type="gramStart"/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>koncepciókról</w:t>
            </w:r>
            <w:proofErr w:type="gramEnd"/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>. </w:t>
            </w:r>
          </w:p>
          <w:p w:rsidR="00DB2FFC" w:rsidRDefault="00AF2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>Ismeri a textil- és divattervezés alapvet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ő</w:t>
            </w:r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 xml:space="preserve"> elméleti </w:t>
            </w:r>
            <w:proofErr w:type="gramStart"/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>koncepcióit</w:t>
            </w:r>
            <w:proofErr w:type="gramEnd"/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 xml:space="preserve"> és múltbéli, illetve kortárs alkalmazási módjait. </w:t>
            </w:r>
          </w:p>
          <w:p w:rsidR="00DB2FFC" w:rsidRDefault="00AF2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 xml:space="preserve">Rajzi és grafikai ábrázolásmódjával alkalmas a szakmai </w:t>
            </w:r>
            <w:proofErr w:type="gramStart"/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>koncepciók</w:t>
            </w:r>
            <w:proofErr w:type="gramEnd"/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 xml:space="preserve"> érthet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ő</w:t>
            </w:r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 xml:space="preserve"> és értelmez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ő</w:t>
            </w:r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 xml:space="preserve"> megjelenítésére.”</w:t>
            </w:r>
          </w:p>
          <w:p w:rsidR="00DB2FFC" w:rsidRDefault="00DB2F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FC" w:rsidRDefault="00AF2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Attitűd:   </w:t>
            </w:r>
          </w:p>
          <w:p w:rsidR="00DB2FFC" w:rsidRDefault="00DB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FC" w:rsidRDefault="00AF2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>Igényli saját ismereteinek és szakterületének folyamatos fejlesztését.</w:t>
            </w:r>
          </w:p>
          <w:p w:rsidR="00DB2FFC" w:rsidRDefault="00AF2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>Nyitott az új ismeretekre, módszerekre, kreatív, dinamikus megvalósítási lehet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ő</w:t>
            </w:r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>ségekre. “</w:t>
            </w:r>
          </w:p>
          <w:p w:rsidR="00DB2FFC" w:rsidRDefault="00DB2F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FC" w:rsidRDefault="00AF2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Autonómia és felelősségvállalás: </w:t>
            </w:r>
          </w:p>
          <w:p w:rsidR="00DB2FFC" w:rsidRDefault="00AF2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>“Önálló elméleti és gyakorlati szakmai tudását irányított tervezési/alkotói folyamatokban m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ű</w:t>
            </w:r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>ködteti. Változó helyzetekben mozgósítja tudását és képességeit. </w:t>
            </w:r>
          </w:p>
          <w:p w:rsidR="00DB2FFC" w:rsidRDefault="00AF2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Roboto" w:hAnsi="Roboto" w:cs="Roboto"/>
                <w:i/>
                <w:color w:val="000000"/>
                <w:sz w:val="20"/>
                <w:szCs w:val="20"/>
              </w:rPr>
              <w:t>Szakmai orientációja kialakult.”</w:t>
            </w:r>
          </w:p>
          <w:p w:rsidR="00DB2FFC" w:rsidRDefault="00DB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FC">
        <w:trPr>
          <w:trHeight w:val="806"/>
        </w:trPr>
        <w:tc>
          <w:tcPr>
            <w:tcW w:w="901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FFC" w:rsidRDefault="00AF244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 </w:t>
            </w:r>
            <w:proofErr w:type="gramStart"/>
            <w:r>
              <w:rPr>
                <w:color w:val="000000"/>
              </w:rPr>
              <w:t>kurzus</w:t>
            </w:r>
            <w:proofErr w:type="gramEnd"/>
            <w:r>
              <w:rPr>
                <w:color w:val="000000"/>
              </w:rPr>
              <w:t xml:space="preserve"> keretében feldolgozandó témakörök, témák: </w:t>
            </w:r>
          </w:p>
          <w:p w:rsidR="00DB2FFC" w:rsidRDefault="00AF244F">
            <w:pPr>
              <w:spacing w:after="0" w:line="240" w:lineRule="auto"/>
            </w:pPr>
            <w:r>
              <w:t xml:space="preserve">Megadott Magyarországon művészeti, közéleti tevékenységük alapján ismert (pl. Színész, énekes előadó, tévés személyiség ) számára egyedi, a személyi karakterjegyekből felépített stílusú öltözék tervezése három, </w:t>
            </w:r>
            <w:proofErr w:type="gramStart"/>
            <w:r>
              <w:t>tipikus</w:t>
            </w:r>
            <w:proofErr w:type="gramEnd"/>
            <w:r>
              <w:t xml:space="preserve"> egymástól eltérő élethelyzethez. </w:t>
            </w: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pl.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tévés műsorvezetés, hétköznapi tevékenység, díjátadó,-vörös szőnyeg)</w:t>
            </w:r>
          </w:p>
          <w:p w:rsidR="00DB2FFC" w:rsidRDefault="00DB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FC" w:rsidRDefault="00DB2FFC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FFC" w:rsidRDefault="00DB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FC">
        <w:trPr>
          <w:trHeight w:val="675"/>
        </w:trPr>
        <w:tc>
          <w:tcPr>
            <w:tcW w:w="9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Tanulásszervezés/folyamatszervezés sajátosságai: </w:t>
            </w: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feladat-</w:t>
            </w: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interjú a kiszemelt személlyel, </w:t>
            </w: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mood-boardok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tervek egyeztetése a testi adottságok figyelembevételével</w:t>
            </w: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kivitelezés, ütemezett ruhapróbákkal</w:t>
            </w: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fotózás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vagy videó dokumentáció készítése</w:t>
            </w:r>
          </w:p>
          <w:p w:rsidR="00DB2FFC" w:rsidRDefault="00AF244F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Jelenléti oktatás esetén </w:t>
            </w:r>
            <w:proofErr w:type="spellStart"/>
            <w:r>
              <w:rPr>
                <w:color w:val="000000"/>
              </w:rPr>
              <w:t>műtermi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munka folyamatos</w:t>
            </w:r>
            <w:proofErr w:type="gramEnd"/>
            <w:r>
              <w:rPr>
                <w:color w:val="000000"/>
              </w:rPr>
              <w:t xml:space="preserve"> korrigálással – manuális technikák - . A digitális technikákat zoom meeting keretein belül, vagy előre felvett videók és prezentációk segítségével sajátíthatják el a hallgatók. </w:t>
            </w:r>
          </w:p>
          <w:p w:rsidR="00DB2FFC" w:rsidRDefault="00DB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FC" w:rsidRDefault="00AF244F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Online oktatás esetén online órákon képernyőmegosztással történő </w:t>
            </w:r>
            <w:proofErr w:type="gramStart"/>
            <w:r>
              <w:rPr>
                <w:color w:val="000000"/>
              </w:rPr>
              <w:t>demonstrálás</w:t>
            </w:r>
            <w:proofErr w:type="gramEnd"/>
            <w:r>
              <w:rPr>
                <w:color w:val="000000"/>
              </w:rPr>
              <w:t>. A korrektúrák ez esetben a következő órán zajlanak.</w:t>
            </w:r>
          </w:p>
          <w:p w:rsidR="00DB2FFC" w:rsidRDefault="00DB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FC" w:rsidRDefault="00DB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 tanulás környezete: (pl. tanterem, stúdió, műterem, külső helyszín, online, vállalati gyakorlat stb.)</w:t>
            </w:r>
          </w:p>
          <w:p w:rsidR="00DB2FFC" w:rsidRDefault="00AF244F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Műterem</w:t>
            </w:r>
          </w:p>
          <w:p w:rsidR="00DB2FFC" w:rsidRDefault="00AF244F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Online </w:t>
            </w:r>
          </w:p>
          <w:p w:rsidR="00DB2FFC" w:rsidRDefault="00DB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FC">
        <w:trPr>
          <w:trHeight w:val="4020"/>
        </w:trPr>
        <w:tc>
          <w:tcPr>
            <w:tcW w:w="9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Értékelés:</w:t>
            </w: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 fokozatú érdemjegy.</w:t>
            </w:r>
          </w:p>
          <w:p w:rsidR="00DB2FFC" w:rsidRDefault="00DB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Értékelés módja: </w:t>
            </w:r>
          </w:p>
          <w:p w:rsidR="00DB2FFC" w:rsidRDefault="00DB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A munkák feltöltése az erre a </w:t>
            </w:r>
            <w:proofErr w:type="spellStart"/>
            <w:r>
              <w:rPr>
                <w:color w:val="000000"/>
              </w:rPr>
              <w:t>célre</w:t>
            </w:r>
            <w:proofErr w:type="spellEnd"/>
            <w:r>
              <w:rPr>
                <w:color w:val="000000"/>
              </w:rPr>
              <w:t xml:space="preserve"> megadott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rPr>
                <w:color w:val="000000"/>
              </w:rPr>
              <w:t xml:space="preserve"> drive </w:t>
            </w:r>
            <w:proofErr w:type="gramStart"/>
            <w:r>
              <w:rPr>
                <w:color w:val="000000"/>
              </w:rPr>
              <w:t>dokumentumba</w:t>
            </w:r>
            <w:proofErr w:type="gramEnd"/>
            <w:r>
              <w:rPr>
                <w:color w:val="000000"/>
              </w:rPr>
              <w:t xml:space="preserve">, majd a tanár az érdemjegyeket a </w:t>
            </w:r>
            <w:proofErr w:type="spellStart"/>
            <w:r>
              <w:rPr>
                <w:color w:val="000000"/>
              </w:rPr>
              <w:t>neptunban</w:t>
            </w:r>
            <w:proofErr w:type="spellEnd"/>
            <w:r>
              <w:rPr>
                <w:color w:val="000000"/>
              </w:rPr>
              <w:t xml:space="preserve"> rögzíti.</w:t>
            </w:r>
          </w:p>
          <w:p w:rsidR="00DB2FFC" w:rsidRDefault="00DB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Teljesítendő követelmények:</w:t>
            </w:r>
          </w:p>
          <w:p w:rsidR="00DB2FFC" w:rsidRDefault="00DB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Az értékelés a </w:t>
            </w:r>
            <w:proofErr w:type="gramStart"/>
            <w:r>
              <w:rPr>
                <w:color w:val="000000"/>
              </w:rPr>
              <w:t>kurzus</w:t>
            </w:r>
            <w:proofErr w:type="gramEnd"/>
            <w:r>
              <w:rPr>
                <w:color w:val="000000"/>
              </w:rPr>
              <w:t xml:space="preserve"> során készült legjobban sikerült 40 db munka alapján történik. </w:t>
            </w: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Ezek leadandók leválogatva, kategorizálva, különálló oldalakon.</w:t>
            </w:r>
          </w:p>
          <w:p w:rsidR="00DB2FFC" w:rsidRDefault="00DB2F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Az értékelés </w:t>
            </w:r>
            <w:proofErr w:type="gramStart"/>
            <w:r>
              <w:rPr>
                <w:color w:val="000000"/>
              </w:rPr>
              <w:t>szempontjai :</w:t>
            </w:r>
            <w:proofErr w:type="gramEnd"/>
            <w:r>
              <w:rPr>
                <w:color w:val="000000"/>
              </w:rPr>
              <w:t> </w:t>
            </w:r>
          </w:p>
          <w:p w:rsidR="00DB2FFC" w:rsidRDefault="00DB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 hallgató</w:t>
            </w:r>
          </w:p>
          <w:p w:rsidR="00DB2FFC" w:rsidRDefault="00AF244F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megértette-e a kiadott feladatot, és hétről hétre rendszeresen fejleszti-e munkáit</w:t>
            </w:r>
          </w:p>
          <w:p w:rsidR="00DB2FFC" w:rsidRDefault="00AF244F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Részt vesz-e a </w:t>
            </w:r>
            <w:proofErr w:type="gramStart"/>
            <w:r>
              <w:rPr>
                <w:color w:val="000000"/>
              </w:rPr>
              <w:t>konzultációkon</w:t>
            </w:r>
            <w:proofErr w:type="gramEnd"/>
            <w:r>
              <w:rPr>
                <w:color w:val="000000"/>
              </w:rPr>
              <w:t>, és adaptálja munkáiba az azon elhangzott véleményeket, észrevételeket</w:t>
            </w:r>
          </w:p>
          <w:p w:rsidR="00DB2FFC" w:rsidRDefault="00DB2F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FC">
        <w:trPr>
          <w:trHeight w:val="653"/>
        </w:trPr>
        <w:tc>
          <w:tcPr>
            <w:tcW w:w="901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FFC" w:rsidRDefault="00DB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Az érdemjegy kiszámítása (az egyes értékelt követelmények eredménye hogyan jelenik meg a végső érdemjegyben? {pl. arányok, pontok, súlyok}):  </w:t>
            </w:r>
          </w:p>
          <w:p w:rsidR="00DB2FFC" w:rsidRDefault="00DB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FC" w:rsidRDefault="00DB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A Divat, Öltözékkiegészít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  <w:highlight w:val="white"/>
              </w:rPr>
              <w:t>ő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, Köt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  <w:highlight w:val="white"/>
              </w:rPr>
              <w:t>ő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, Szöv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  <w:highlight w:val="white"/>
              </w:rPr>
              <w:t>ő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 xml:space="preserve"> és Minta </w:t>
            </w:r>
            <w:proofErr w:type="gramStart"/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kurzusok</w:t>
            </w:r>
            <w:proofErr w:type="gramEnd"/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 xml:space="preserve"> három feladatból (Tervezés, Szakoktatás, Technológia) állnak, melyekb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  <w:highlight w:val="white"/>
              </w:rPr>
              <w:t>ő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l a hallgatók külön-külön kapnak jegyet.</w:t>
            </w: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A tantárgyi jegy kiszámítása során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 szakpárjuk szerint a két Tervezés feladat jegye duplán számít és ezzel együtt az összes feladatra kapott részjegyet, illetve a Viselettörténet, Számítógépes ismeretek, Ábrázolás és Szakmai ábrázolás </w:t>
            </w:r>
            <w:proofErr w:type="gramStart"/>
            <w:r>
              <w:rPr>
                <w:color w:val="000000"/>
              </w:rPr>
              <w:t>kurzusok</w:t>
            </w:r>
            <w:proofErr w:type="gramEnd"/>
            <w:r>
              <w:rPr>
                <w:color w:val="000000"/>
              </w:rPr>
              <w:t xml:space="preserve"> jegyeit átlagoljuk, majd a kerekítés általános szabályait alkalmazzuk.</w:t>
            </w:r>
          </w:p>
          <w:p w:rsidR="00DB2FFC" w:rsidRDefault="00DB2F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FC">
        <w:trPr>
          <w:trHeight w:val="1351"/>
        </w:trPr>
        <w:tc>
          <w:tcPr>
            <w:tcW w:w="901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Kötelező irodalom: </w:t>
            </w: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Ajánlott irodalom:</w:t>
            </w:r>
          </w:p>
          <w:p w:rsidR="00DB2FFC" w:rsidRDefault="00DB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FC">
        <w:trPr>
          <w:trHeight w:val="1096"/>
        </w:trPr>
        <w:tc>
          <w:tcPr>
            <w:tcW w:w="9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Egyéb </w:t>
            </w:r>
            <w:proofErr w:type="gramStart"/>
            <w:r>
              <w:rPr>
                <w:color w:val="000000"/>
              </w:rPr>
              <w:t>információk</w:t>
            </w:r>
            <w:proofErr w:type="gramEnd"/>
            <w:r>
              <w:rPr>
                <w:color w:val="000000"/>
              </w:rPr>
              <w:t>:</w:t>
            </w:r>
          </w:p>
        </w:tc>
      </w:tr>
      <w:tr w:rsidR="00DB2FFC">
        <w:tc>
          <w:tcPr>
            <w:tcW w:w="901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Máshol/korábban szerzett tudás elismerése/ </w:t>
            </w:r>
            <w:proofErr w:type="spellStart"/>
            <w:r>
              <w:rPr>
                <w:color w:val="000000"/>
              </w:rPr>
              <w:t>validációs</w:t>
            </w:r>
            <w:proofErr w:type="spellEnd"/>
            <w:r>
              <w:rPr>
                <w:color w:val="000000"/>
              </w:rPr>
              <w:t xml:space="preserve"> elv:</w:t>
            </w:r>
          </w:p>
          <w:p w:rsidR="00DB2FFC" w:rsidRDefault="00AF244F">
            <w:pPr>
              <w:numPr>
                <w:ilvl w:val="0"/>
                <w:numId w:val="4"/>
              </w:numPr>
              <w:spacing w:after="0" w:line="240" w:lineRule="auto"/>
              <w:ind w:left="113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  <w:u w:val="single"/>
              </w:rPr>
              <w:t xml:space="preserve">nem adható felmentés a </w:t>
            </w:r>
            <w:proofErr w:type="gramStart"/>
            <w:r>
              <w:rPr>
                <w:i/>
                <w:color w:val="000000"/>
                <w:u w:val="single"/>
              </w:rPr>
              <w:t>kurzuson</w:t>
            </w:r>
            <w:proofErr w:type="gramEnd"/>
            <w:r>
              <w:rPr>
                <w:i/>
                <w:color w:val="000000"/>
                <w:u w:val="single"/>
              </w:rPr>
              <w:t xml:space="preserve"> való részvétel és teljesítés alól,</w:t>
            </w:r>
          </w:p>
          <w:p w:rsidR="00DB2FFC" w:rsidRDefault="00AF244F">
            <w:pPr>
              <w:numPr>
                <w:ilvl w:val="0"/>
                <w:numId w:val="4"/>
              </w:numPr>
              <w:spacing w:after="0" w:line="240" w:lineRule="auto"/>
              <w:ind w:left="113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 felmentés adható egyes </w:t>
            </w:r>
            <w:proofErr w:type="gramStart"/>
            <w:r>
              <w:rPr>
                <w:i/>
                <w:color w:val="000000"/>
              </w:rPr>
              <w:t>kompetenciák</w:t>
            </w:r>
            <w:proofErr w:type="gramEnd"/>
            <w:r>
              <w:rPr>
                <w:i/>
                <w:color w:val="000000"/>
              </w:rPr>
              <w:t xml:space="preserve"> megszerzése, feladatok teljesítése alól, </w:t>
            </w:r>
          </w:p>
          <w:p w:rsidR="00DB2FFC" w:rsidRDefault="00AF244F">
            <w:pPr>
              <w:numPr>
                <w:ilvl w:val="0"/>
                <w:numId w:val="4"/>
              </w:numPr>
              <w:spacing w:after="0" w:line="240" w:lineRule="auto"/>
              <w:ind w:left="113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más, tevékenységgel egyes feladatok kiválhatók, </w:t>
            </w:r>
          </w:p>
          <w:p w:rsidR="00DB2FFC" w:rsidRDefault="00AF244F">
            <w:pPr>
              <w:numPr>
                <w:ilvl w:val="0"/>
                <w:numId w:val="4"/>
              </w:numPr>
              <w:spacing w:after="0" w:line="240" w:lineRule="auto"/>
              <w:ind w:left="113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teljes felmentés adható.</w:t>
            </w:r>
          </w:p>
          <w:p w:rsidR="00DB2FFC" w:rsidRDefault="00DB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FC">
        <w:trPr>
          <w:trHeight w:val="1395"/>
        </w:trPr>
        <w:tc>
          <w:tcPr>
            <w:tcW w:w="9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Tanórán kívüli </w:t>
            </w:r>
            <w:proofErr w:type="gramStart"/>
            <w:r>
              <w:rPr>
                <w:color w:val="000000"/>
              </w:rPr>
              <w:t>konzultációs</w:t>
            </w:r>
            <w:proofErr w:type="gramEnd"/>
            <w:r>
              <w:rPr>
                <w:color w:val="000000"/>
              </w:rPr>
              <w:t xml:space="preserve"> időpontok és helyszín: </w:t>
            </w:r>
          </w:p>
          <w:p w:rsidR="00DB2FFC" w:rsidRDefault="00DB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FC" w:rsidRDefault="00AF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A </w:t>
            </w:r>
            <w:proofErr w:type="gramStart"/>
            <w:r>
              <w:rPr>
                <w:color w:val="000000"/>
              </w:rPr>
              <w:t>kurzus</w:t>
            </w:r>
            <w:proofErr w:type="gramEnd"/>
            <w:r>
              <w:rPr>
                <w:color w:val="000000"/>
              </w:rPr>
              <w:t xml:space="preserve"> órarendi idejében lévő napon 18:00-ig, e-mailben.</w:t>
            </w:r>
          </w:p>
        </w:tc>
      </w:tr>
    </w:tbl>
    <w:p w:rsidR="00DB2FFC" w:rsidRDefault="00DB2FFC"/>
    <w:sectPr w:rsidR="00DB2FFC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docs-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1D4"/>
    <w:multiLevelType w:val="multilevel"/>
    <w:tmpl w:val="EBF4A6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3864968"/>
    <w:multiLevelType w:val="multilevel"/>
    <w:tmpl w:val="9A7C2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CF22B21"/>
    <w:multiLevelType w:val="multilevel"/>
    <w:tmpl w:val="969ED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8E00C80"/>
    <w:multiLevelType w:val="multilevel"/>
    <w:tmpl w:val="7F6E45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FC"/>
    <w:rsid w:val="00AF244F"/>
    <w:rsid w:val="00DB2FFC"/>
    <w:rsid w:val="00F1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215C"/>
  <w15:docId w15:val="{CE711297-7DFA-4668-80D9-6AB258A4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CA54BB"/>
    <w:pPr>
      <w:ind w:left="720"/>
      <w:contextualSpacing/>
    </w:p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S8GO/6NqmEuEt3rhDVK6u4YiBg==">AMUW2mV4LKYYsiyXSJpdykkQhXWya2pZSA3/O06r6e7Shdzw/Gk1Wz8NRTHJv5At/ftPtffMGKvQX2egAaIQUmCt43jXG9D9dHB9IsWDVIMC8W9WaNNHTKI=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4278</Characters>
  <Application>Microsoft Office Word</Application>
  <DocSecurity>0</DocSecurity>
  <Lines>35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Szűcs Edit (O8IDVJ)</dc:creator>
  <cp:lastModifiedBy>Dórika</cp:lastModifiedBy>
  <cp:revision>3</cp:revision>
  <dcterms:created xsi:type="dcterms:W3CDTF">2022-01-18T08:58:00Z</dcterms:created>
  <dcterms:modified xsi:type="dcterms:W3CDTF">2022-01-25T23:09:00Z</dcterms:modified>
</cp:coreProperties>
</file>