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:rsidR="00572625" w:rsidRPr="00E4607E" w:rsidRDefault="00572625" w:rsidP="00572625">
      <w:pPr>
        <w:pStyle w:val="Cmsor2"/>
        <w:rPr>
          <w:rFonts w:asciiTheme="minorHAnsi" w:hAnsiTheme="minorHAnsi" w:cstheme="minorHAnsi"/>
        </w:rPr>
      </w:pPr>
      <w:r w:rsidRPr="00E4607E">
        <w:rPr>
          <w:rFonts w:asciiTheme="minorHAnsi" w:hAnsiTheme="minorHAnsi" w:cstheme="minorHAnsi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E4607E" w:rsidTr="00E16D23">
        <w:trPr>
          <w:trHeight w:val="567"/>
        </w:trPr>
        <w:tc>
          <w:tcPr>
            <w:tcW w:w="9498" w:type="dxa"/>
            <w:gridSpan w:val="5"/>
          </w:tcPr>
          <w:p w:rsidR="00572625" w:rsidRPr="00E4607E" w:rsidRDefault="00572625" w:rsidP="00EC38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Toc22200632"/>
            <w:proofErr w:type="gramStart"/>
            <w:r w:rsidRPr="00122F5A">
              <w:rPr>
                <w:rFonts w:cstheme="minorHAnsi"/>
                <w:i/>
                <w:sz w:val="24"/>
                <w:szCs w:val="24"/>
              </w:rPr>
              <w:t>Kurzus</w:t>
            </w:r>
            <w:proofErr w:type="gramEnd"/>
            <w:r w:rsidRPr="00122F5A">
              <w:rPr>
                <w:rFonts w:cstheme="minorHAnsi"/>
                <w:i/>
                <w:sz w:val="24"/>
                <w:szCs w:val="24"/>
              </w:rPr>
              <w:t xml:space="preserve"> neve:</w:t>
            </w:r>
            <w:bookmarkEnd w:id="1"/>
            <w:r w:rsidRPr="00E4607E">
              <w:rPr>
                <w:rFonts w:cstheme="minorHAnsi"/>
                <w:sz w:val="24"/>
                <w:szCs w:val="24"/>
              </w:rPr>
              <w:t xml:space="preserve"> </w:t>
            </w:r>
            <w:r w:rsidR="00826F0B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Modellezési Ismeretek</w:t>
            </w:r>
          </w:p>
        </w:tc>
      </w:tr>
      <w:tr w:rsidR="00572625" w:rsidRPr="00E4607E" w:rsidTr="00E16D23">
        <w:trPr>
          <w:trHeight w:val="567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bookmarkStart w:id="2" w:name="_Toc22200633"/>
            <w:r w:rsidRPr="00122F5A">
              <w:rPr>
                <w:rFonts w:cstheme="minorHAnsi"/>
                <w:i/>
                <w:sz w:val="24"/>
                <w:szCs w:val="24"/>
              </w:rPr>
              <w:t xml:space="preserve">A </w:t>
            </w:r>
            <w:proofErr w:type="gramStart"/>
            <w:r w:rsidRPr="00122F5A">
              <w:rPr>
                <w:rFonts w:cstheme="minorHAnsi"/>
                <w:i/>
                <w:sz w:val="24"/>
                <w:szCs w:val="24"/>
              </w:rPr>
              <w:t>kurzus</w:t>
            </w:r>
            <w:proofErr w:type="gramEnd"/>
            <w:r w:rsidRPr="00122F5A">
              <w:rPr>
                <w:rFonts w:cstheme="minorHAnsi"/>
                <w:i/>
                <w:sz w:val="24"/>
                <w:szCs w:val="24"/>
              </w:rPr>
              <w:t xml:space="preserve"> oktatója/i, elérhetősége(i):</w:t>
            </w:r>
            <w:bookmarkEnd w:id="2"/>
          </w:p>
          <w:p w:rsidR="00ED02E6" w:rsidRPr="00E4607E" w:rsidRDefault="00ED02E6" w:rsidP="00ED02E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E4607E">
              <w:rPr>
                <w:rFonts w:cstheme="minorHAnsi"/>
                <w:b/>
                <w:sz w:val="24"/>
                <w:szCs w:val="24"/>
              </w:rPr>
              <w:t>Szilágyi Csaba</w:t>
            </w:r>
            <w:r w:rsidRPr="00E4607E">
              <w:rPr>
                <w:rFonts w:cstheme="minorHAnsi"/>
                <w:sz w:val="24"/>
                <w:szCs w:val="24"/>
              </w:rPr>
              <w:t xml:space="preserve">, </w:t>
            </w:r>
            <w:hyperlink r:id="rId5" w:history="1">
              <w:r w:rsidRPr="00E4607E">
                <w:rPr>
                  <w:rStyle w:val="Hiperhivatkozs"/>
                  <w:rFonts w:eastAsia="Times New Roman" w:cs="Arial"/>
                  <w:b/>
                  <w:color w:val="auto"/>
                  <w:sz w:val="24"/>
                  <w:szCs w:val="24"/>
                </w:rPr>
                <w:t>csszilagyi27@gmail.com</w:t>
              </w:r>
            </w:hyperlink>
            <w:r w:rsidRPr="00E4607E">
              <w:rPr>
                <w:rFonts w:eastAsia="Times New Roman" w:cs="Arial"/>
                <w:b/>
                <w:sz w:val="24"/>
                <w:szCs w:val="24"/>
              </w:rPr>
              <w:t xml:space="preserve"> tel: +36 20 2 57 62 19</w:t>
            </w:r>
          </w:p>
          <w:p w:rsidR="00ED02E6" w:rsidRPr="00E4607E" w:rsidRDefault="00ED02E6" w:rsidP="00ED02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 xml:space="preserve">Takács Károly, </w:t>
            </w:r>
            <w:r w:rsidRPr="00E4607E">
              <w:rPr>
                <w:rFonts w:eastAsia="Times New Roman" w:cs="Arial"/>
                <w:sz w:val="24"/>
                <w:szCs w:val="24"/>
              </w:rPr>
              <w:t xml:space="preserve">– </w:t>
            </w:r>
            <w:hyperlink r:id="rId6" w:history="1">
              <w:r w:rsidRPr="00E4607E">
                <w:rPr>
                  <w:rStyle w:val="Hiperhivatkozs"/>
                  <w:rFonts w:eastAsia="Times New Roman" w:cs="Arial"/>
                  <w:color w:val="auto"/>
                  <w:sz w:val="24"/>
                  <w:szCs w:val="24"/>
                </w:rPr>
                <w:t>tkaresz5@freemail.hu</w:t>
              </w:r>
            </w:hyperlink>
            <w:r w:rsidRPr="00E4607E">
              <w:rPr>
                <w:rFonts w:eastAsia="Times New Roman" w:cs="Arial"/>
                <w:sz w:val="24"/>
                <w:szCs w:val="24"/>
              </w:rPr>
              <w:t xml:space="preserve"> +36 20 3 90 47 49</w:t>
            </w:r>
          </w:p>
          <w:p w:rsidR="00ED02E6" w:rsidRPr="00E4607E" w:rsidRDefault="00ED02E6" w:rsidP="00ED02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 xml:space="preserve">Márhoffer László </w:t>
            </w:r>
            <w:r w:rsidRPr="00E4607E">
              <w:rPr>
                <w:rFonts w:eastAsia="Times New Roman" w:cs="Arial"/>
                <w:sz w:val="24"/>
                <w:szCs w:val="24"/>
              </w:rPr>
              <w:t xml:space="preserve">– </w:t>
            </w:r>
            <w:hyperlink r:id="rId7" w:history="1">
              <w:r w:rsidRPr="00E4607E">
                <w:rPr>
                  <w:rStyle w:val="Hiperhivatkozs"/>
                  <w:rFonts w:eastAsia="Times New Roman" w:cs="Arial"/>
                  <w:color w:val="auto"/>
                  <w:sz w:val="24"/>
                  <w:szCs w:val="24"/>
                </w:rPr>
                <w:t>lmarhoffer@mome.hu</w:t>
              </w:r>
            </w:hyperlink>
            <w:r w:rsidRPr="00E4607E">
              <w:rPr>
                <w:rStyle w:val="Hiperhivatkozs"/>
                <w:rFonts w:eastAsia="Times New Roman" w:cs="Arial"/>
                <w:color w:val="auto"/>
                <w:sz w:val="24"/>
                <w:szCs w:val="24"/>
              </w:rPr>
              <w:t xml:space="preserve"> </w:t>
            </w:r>
            <w:r w:rsidRPr="00E4607E">
              <w:rPr>
                <w:rFonts w:eastAsia="Times New Roman" w:cs="Arial"/>
                <w:sz w:val="24"/>
                <w:szCs w:val="24"/>
              </w:rPr>
              <w:t>tel: +36 70 5 00 11 67</w:t>
            </w:r>
          </w:p>
          <w:p w:rsidR="00ED02E6" w:rsidRPr="00E4607E" w:rsidRDefault="00ED02E6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705"/>
        </w:trPr>
        <w:tc>
          <w:tcPr>
            <w:tcW w:w="2200" w:type="dxa"/>
          </w:tcPr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>Kód:</w:t>
            </w:r>
          </w:p>
          <w:p w:rsidR="00572625" w:rsidRPr="00E4607E" w:rsidRDefault="00826F0B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B-SZ-201-DI-202202-10</w:t>
            </w:r>
          </w:p>
        </w:tc>
        <w:tc>
          <w:tcPr>
            <w:tcW w:w="1911" w:type="dxa"/>
          </w:tcPr>
          <w:p w:rsidR="00FF03C0" w:rsidRPr="00122F5A" w:rsidRDefault="00FF03C0" w:rsidP="00FF03C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22F5A">
              <w:rPr>
                <w:rFonts w:cstheme="minorHAnsi"/>
                <w:i/>
                <w:sz w:val="24"/>
                <w:szCs w:val="24"/>
              </w:rPr>
              <w:t xml:space="preserve">Kapcsolódó tanterv (szak/szint): </w:t>
            </w:r>
          </w:p>
          <w:p w:rsidR="00ED02E6" w:rsidRPr="00E4607E" w:rsidRDefault="00ED02E6" w:rsidP="00ED02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>Formatervezés</w:t>
            </w:r>
          </w:p>
          <w:p w:rsidR="00ED02E6" w:rsidRPr="00E4607E" w:rsidRDefault="009C19F6" w:rsidP="00ED02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 xml:space="preserve">BA </w:t>
            </w:r>
            <w:r w:rsidR="00ED02E6" w:rsidRPr="00E4607E">
              <w:rPr>
                <w:rFonts w:cstheme="minorHAnsi"/>
                <w:sz w:val="24"/>
                <w:szCs w:val="24"/>
              </w:rPr>
              <w:t>1</w:t>
            </w:r>
          </w:p>
          <w:p w:rsidR="00ED02E6" w:rsidRPr="00E4607E" w:rsidRDefault="00ED02E6" w:rsidP="00FF03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625" w:rsidRPr="00122F5A" w:rsidRDefault="00FF03C0" w:rsidP="00FF03C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122F5A">
              <w:rPr>
                <w:rFonts w:cstheme="minorHAnsi"/>
                <w:i/>
                <w:sz w:val="24"/>
                <w:szCs w:val="24"/>
              </w:rPr>
              <w:t xml:space="preserve">A tantárgy helye a tantervben (szemeszter): </w:t>
            </w:r>
          </w:p>
          <w:p w:rsidR="00ED02E6" w:rsidRPr="00E4607E" w:rsidRDefault="00ED02E6" w:rsidP="00FF03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Kredit:</w:t>
            </w:r>
          </w:p>
          <w:p w:rsidR="00572625" w:rsidRPr="00E4607E" w:rsidRDefault="00ED02E6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5 kredit.</w:t>
            </w:r>
          </w:p>
        </w:tc>
        <w:tc>
          <w:tcPr>
            <w:tcW w:w="2268" w:type="dxa"/>
          </w:tcPr>
          <w:p w:rsidR="00ED02E6" w:rsidRPr="00122F5A" w:rsidRDefault="00572625" w:rsidP="00ED02E6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Tanóraszám:</w:t>
            </w:r>
            <w:r w:rsidR="00ED02E6" w:rsidRPr="00122F5A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  <w:p w:rsidR="00ED02E6" w:rsidRPr="00E4607E" w:rsidRDefault="00ED02E6" w:rsidP="00ED02E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4 óra x 12 alkalom.</w:t>
            </w:r>
          </w:p>
          <w:p w:rsidR="004B3FD0" w:rsidRPr="00E4607E" w:rsidRDefault="004B3FD0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Egyéni hallgatói.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munkaóra:</w:t>
            </w:r>
          </w:p>
          <w:p w:rsidR="004B3FD0" w:rsidRPr="00E4607E" w:rsidRDefault="004B3FD0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Heti 4 óra.</w:t>
            </w:r>
          </w:p>
        </w:tc>
      </w:tr>
      <w:tr w:rsidR="00572625" w:rsidRPr="00E4607E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Kapcsolt kódok:</w:t>
            </w:r>
          </w:p>
          <w:p w:rsidR="00EC3863" w:rsidRPr="00E4607E" w:rsidRDefault="00826F0B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572625" w:rsidRPr="00E4607E" w:rsidRDefault="00572625" w:rsidP="00ED02E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Típus:</w:t>
            </w:r>
            <w:r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86784" w:rsidRPr="00E4607E">
              <w:rPr>
                <w:rFonts w:cstheme="minorHAnsi"/>
                <w:bCs/>
                <w:sz w:val="24"/>
                <w:szCs w:val="24"/>
              </w:rPr>
              <w:t>G</w:t>
            </w:r>
            <w:r w:rsidR="00ED02E6" w:rsidRPr="00E4607E">
              <w:rPr>
                <w:rFonts w:cstheme="minorHAnsi"/>
                <w:bCs/>
                <w:sz w:val="24"/>
                <w:szCs w:val="24"/>
              </w:rPr>
              <w:t>yakorlat/</w:t>
            </w:r>
            <w:proofErr w:type="gramStart"/>
            <w:r w:rsidR="00ED02E6" w:rsidRPr="00E4607E">
              <w:rPr>
                <w:rFonts w:cstheme="minorHAnsi"/>
                <w:bCs/>
                <w:sz w:val="24"/>
                <w:szCs w:val="24"/>
              </w:rPr>
              <w:t>konzultáció</w:t>
            </w:r>
            <w:proofErr w:type="gramEnd"/>
            <w:r w:rsidR="00ED02E6" w:rsidRPr="00E4607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122F5A">
              <w:rPr>
                <w:rFonts w:cstheme="minorHAnsi"/>
                <w:i/>
                <w:sz w:val="24"/>
                <w:szCs w:val="24"/>
              </w:rPr>
              <w:t>Szab.vál</w:t>
            </w:r>
            <w:proofErr w:type="spellEnd"/>
            <w:r w:rsidRPr="00122F5A">
              <w:rPr>
                <w:rFonts w:cstheme="minorHAnsi"/>
                <w:i/>
                <w:sz w:val="24"/>
                <w:szCs w:val="24"/>
              </w:rPr>
              <w:t>-ként felvehető-e?</w:t>
            </w:r>
          </w:p>
          <w:p w:rsidR="00ED02E6" w:rsidRPr="00E4607E" w:rsidRDefault="00ED02E6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122F5A">
              <w:rPr>
                <w:rFonts w:cstheme="minorHAnsi"/>
                <w:i/>
                <w:sz w:val="24"/>
                <w:szCs w:val="24"/>
              </w:rPr>
              <w:t>Szab.vál</w:t>
            </w:r>
            <w:proofErr w:type="spellEnd"/>
            <w:r w:rsidRPr="00122F5A">
              <w:rPr>
                <w:rFonts w:cstheme="minorHAnsi"/>
                <w:i/>
                <w:sz w:val="24"/>
                <w:szCs w:val="24"/>
              </w:rPr>
              <w:t>. esetén sajátos előfeltételek:</w:t>
            </w:r>
          </w:p>
          <w:p w:rsidR="00572625" w:rsidRDefault="00826F0B" w:rsidP="00B86784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BA1 évfolyam, 1. szemeszter teljesítése</w:t>
            </w:r>
          </w:p>
          <w:p w:rsidR="00826F0B" w:rsidRPr="00E4607E" w:rsidRDefault="00826F0B" w:rsidP="00B86784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705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A kurzus kapcsolatai (előfeltételek, párhuzamosságok): </w:t>
            </w:r>
          </w:p>
          <w:p w:rsidR="00EC3863" w:rsidRPr="00E4607E" w:rsidRDefault="00B86784" w:rsidP="00B867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Előtanulmányi követelménye</w:t>
            </w:r>
            <w:r w:rsidR="009C19F6"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C3863">
              <w:rPr>
                <w:rFonts w:cstheme="minorHAnsi"/>
                <w:bCs/>
                <w:sz w:val="24"/>
                <w:szCs w:val="24"/>
              </w:rPr>
              <w:t>–</w:t>
            </w:r>
            <w:r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C19F6" w:rsidRPr="00E4607E">
              <w:rPr>
                <w:rFonts w:cstheme="minorHAnsi"/>
                <w:bCs/>
                <w:sz w:val="24"/>
                <w:szCs w:val="24"/>
              </w:rPr>
              <w:t>M</w:t>
            </w:r>
            <w:r w:rsidR="00EC3863">
              <w:rPr>
                <w:rFonts w:cstheme="minorHAnsi"/>
                <w:bCs/>
                <w:sz w:val="24"/>
                <w:szCs w:val="24"/>
              </w:rPr>
              <w:t xml:space="preserve">űhelyismeret </w:t>
            </w:r>
            <w:r w:rsidR="009C19F6" w:rsidRPr="00E4607E">
              <w:rPr>
                <w:rFonts w:cstheme="minorHAnsi"/>
                <w:bCs/>
                <w:sz w:val="24"/>
                <w:szCs w:val="24"/>
              </w:rPr>
              <w:t>1</w:t>
            </w:r>
            <w:r w:rsidRPr="00E4607E">
              <w:rPr>
                <w:rFonts w:cstheme="minorHAnsi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</w:p>
          <w:p w:rsidR="00B86784" w:rsidRPr="00E4607E" w:rsidRDefault="00B86784" w:rsidP="009C19F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903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A kurzus célja és alapelvei: </w:t>
            </w:r>
          </w:p>
          <w:p w:rsidR="00E4607E" w:rsidRPr="00A71C93" w:rsidRDefault="00E4607E" w:rsidP="00E460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második félév a modellező műhelyben található gépek és berendezések biztonságos használatának bemutatásával és az előző félévben elsajátított ismeretek felelevenítésével kezdődik. Különös tekintettel a gépi munkák veszélyeit illetően, a biztonságos munkavégzés érdekében. </w:t>
            </w:r>
          </w:p>
          <w:p w:rsidR="00B86784" w:rsidRPr="00E4607E" w:rsidRDefault="00E4607E" w:rsidP="00B86784">
            <w:pPr>
              <w:jc w:val="both"/>
              <w:rPr>
                <w:sz w:val="24"/>
                <w:szCs w:val="24"/>
              </w:rPr>
            </w:pPr>
            <w:r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tantárgy célja </w:t>
            </w:r>
            <w:r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egy prototípus készítése </w:t>
            </w:r>
            <w:r w:rsidR="00B86784" w:rsidRPr="00E4607E">
              <w:rPr>
                <w:sz w:val="24"/>
                <w:szCs w:val="24"/>
              </w:rPr>
              <w:t>a rendelkezésre álló műhely technológiák segítségével.</w:t>
            </w:r>
          </w:p>
          <w:p w:rsidR="00E4607E" w:rsidRPr="00E4607E" w:rsidRDefault="00E4607E" w:rsidP="00B86784">
            <w:pPr>
              <w:jc w:val="both"/>
              <w:rPr>
                <w:sz w:val="24"/>
                <w:szCs w:val="24"/>
              </w:rPr>
            </w:pPr>
            <w:r w:rsidRPr="00E4607E">
              <w:rPr>
                <w:sz w:val="24"/>
                <w:szCs w:val="24"/>
              </w:rPr>
              <w:t>Ismerkedés a különböző technológiákkal.</w:t>
            </w:r>
          </w:p>
          <w:p w:rsidR="00D059B7" w:rsidRPr="00E4607E" w:rsidRDefault="00B86784" w:rsidP="00B86784">
            <w:pPr>
              <w:spacing w:after="0" w:line="240" w:lineRule="auto"/>
              <w:rPr>
                <w:rFonts w:cs="Miriam"/>
                <w:sz w:val="24"/>
                <w:szCs w:val="24"/>
              </w:rPr>
            </w:pPr>
            <w:r w:rsidRPr="00E4607E">
              <w:rPr>
                <w:rFonts w:cs="Miriam"/>
                <w:i/>
                <w:sz w:val="24"/>
                <w:szCs w:val="24"/>
              </w:rPr>
              <w:t>Tartalma:</w:t>
            </w:r>
            <w:r w:rsidRPr="00E4607E">
              <w:rPr>
                <w:rFonts w:cs="Miriam"/>
                <w:sz w:val="24"/>
                <w:szCs w:val="24"/>
              </w:rPr>
              <w:t xml:space="preserve"> </w:t>
            </w:r>
          </w:p>
          <w:p w:rsidR="00E4607E" w:rsidRPr="00E4607E" w:rsidRDefault="00E4607E" w:rsidP="00E460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„Kézi lombfűrész” készítése a megfelelő anyagok és technológiák megismerésével és kiválasztásával</w:t>
            </w:r>
          </w:p>
          <w:p w:rsidR="00E4607E" w:rsidRPr="00A71C93" w:rsidRDefault="00E4607E" w:rsidP="00E460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„Technológia feladat” egy kapott technológia téma feldolgozása és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rövid</w:t>
            </w:r>
            <w:r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5-10 perces vetített prezentáció készítése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E4607E" w:rsidRPr="00E4607E" w:rsidRDefault="00E4607E" w:rsidP="00B86784">
            <w:pPr>
              <w:spacing w:after="0" w:line="240" w:lineRule="auto"/>
              <w:rPr>
                <w:rFonts w:cs="Miriam"/>
                <w:sz w:val="24"/>
                <w:szCs w:val="24"/>
              </w:rPr>
            </w:pPr>
          </w:p>
          <w:p w:rsidR="00B86784" w:rsidRPr="00E4607E" w:rsidRDefault="00B86784" w:rsidP="00B86784">
            <w:pPr>
              <w:spacing w:after="0" w:line="240" w:lineRule="auto"/>
              <w:rPr>
                <w:rFonts w:cs="Miriam"/>
                <w:sz w:val="24"/>
                <w:szCs w:val="24"/>
              </w:rPr>
            </w:pPr>
            <w:r w:rsidRPr="00E4607E">
              <w:rPr>
                <w:rFonts w:cs="Miriam"/>
                <w:sz w:val="24"/>
                <w:szCs w:val="24"/>
              </w:rPr>
              <w:t xml:space="preserve">A tervezői szakmához kapcsolódó összetett modellezési folyamat megtervezése és kivitelezésének gyakorlása. </w:t>
            </w:r>
          </w:p>
          <w:p w:rsidR="00B86784" w:rsidRPr="00E4607E" w:rsidRDefault="00B86784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lastRenderedPageBreak/>
              <w:t>Tanulási eredmények (fejlesztendő szakmai és általános kompetenciák):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Tudás:</w:t>
            </w:r>
            <w:r w:rsidR="007573CC"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0143F" w:rsidRPr="00E4607E">
              <w:rPr>
                <w:rFonts w:cstheme="minorHAnsi"/>
                <w:bCs/>
                <w:sz w:val="24"/>
                <w:szCs w:val="24"/>
              </w:rPr>
              <w:t>Szakmai terv</w:t>
            </w:r>
            <w:r w:rsidR="00D71D02" w:rsidRPr="00E4607E">
              <w:rPr>
                <w:rFonts w:cstheme="minorHAnsi"/>
                <w:bCs/>
                <w:sz w:val="24"/>
                <w:szCs w:val="24"/>
              </w:rPr>
              <w:t>ek</w:t>
            </w:r>
            <w:r w:rsidR="0020143F" w:rsidRPr="00E4607E">
              <w:rPr>
                <w:rFonts w:cstheme="minorHAnsi"/>
                <w:bCs/>
                <w:sz w:val="24"/>
                <w:szCs w:val="24"/>
              </w:rPr>
              <w:t xml:space="preserve"> és műhelyrajzok </w:t>
            </w:r>
            <w:r w:rsidR="00D71D02" w:rsidRPr="00E4607E">
              <w:rPr>
                <w:rFonts w:cstheme="minorHAnsi"/>
                <w:bCs/>
                <w:sz w:val="24"/>
                <w:szCs w:val="24"/>
              </w:rPr>
              <w:t xml:space="preserve">készítésének ismerete. </w:t>
            </w:r>
            <w:r w:rsidR="007573CC" w:rsidRPr="00E4607E">
              <w:rPr>
                <w:sz w:val="24"/>
                <w:szCs w:val="24"/>
              </w:rPr>
              <w:t>Gépek és szerszámok biztonságos használata.</w:t>
            </w:r>
            <w:r w:rsidRPr="00E4607E">
              <w:rPr>
                <w:rFonts w:cstheme="minorHAnsi"/>
                <w:bCs/>
                <w:sz w:val="24"/>
                <w:szCs w:val="24"/>
              </w:rPr>
              <w:tab/>
            </w: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Képesség:</w:t>
            </w:r>
            <w:r w:rsidR="007573CC"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573CC" w:rsidRPr="00E4607E">
              <w:rPr>
                <w:sz w:val="24"/>
                <w:szCs w:val="24"/>
              </w:rPr>
              <w:t>A modellezés folyamat elsajátítása.</w:t>
            </w:r>
            <w:r w:rsidR="00D71D02" w:rsidRPr="00E4607E">
              <w:rPr>
                <w:sz w:val="24"/>
                <w:szCs w:val="24"/>
              </w:rPr>
              <w:t xml:space="preserve"> </w:t>
            </w:r>
            <w:r w:rsidRPr="00E4607E">
              <w:rPr>
                <w:rFonts w:cstheme="minorHAnsi"/>
                <w:bCs/>
                <w:sz w:val="24"/>
                <w:szCs w:val="24"/>
              </w:rPr>
              <w:tab/>
            </w: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Attitűd:</w:t>
            </w:r>
            <w:r w:rsidR="007573CC"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573CC" w:rsidRPr="00E4607E">
              <w:rPr>
                <w:sz w:val="24"/>
                <w:szCs w:val="24"/>
              </w:rPr>
              <w:t>A munkavégzés során a kivitelezéshez szükséges idő figyelembe vétele.</w:t>
            </w:r>
            <w:r w:rsidR="007573CC" w:rsidRPr="00E4607E">
              <w:rPr>
                <w:sz w:val="24"/>
                <w:szCs w:val="24"/>
              </w:rPr>
              <w:tab/>
            </w:r>
            <w:r w:rsidRPr="00E4607E">
              <w:rPr>
                <w:rFonts w:cstheme="minorHAnsi"/>
                <w:bCs/>
                <w:sz w:val="24"/>
                <w:szCs w:val="24"/>
              </w:rPr>
              <w:tab/>
            </w:r>
          </w:p>
          <w:p w:rsidR="00572625" w:rsidRPr="00E4607E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</w:p>
          <w:p w:rsidR="00572625" w:rsidRPr="00122F5A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i/>
                <w:sz w:val="24"/>
                <w:szCs w:val="24"/>
              </w:rPr>
              <w:t>Autonómia és felelősségvállalás:</w:t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ab/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ab/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ab/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A kurzus keretében feldolgozandó témakörök, témák: 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1.02.7.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251A33" w:rsidRPr="00E4607E">
              <w:rPr>
                <w:sz w:val="24"/>
                <w:szCs w:val="24"/>
              </w:rPr>
              <w:t>B</w:t>
            </w:r>
            <w:r w:rsidR="00C43BF2" w:rsidRPr="00E4607E">
              <w:rPr>
                <w:sz w:val="24"/>
                <w:szCs w:val="24"/>
              </w:rPr>
              <w:t>aleset-, munka- és tűzvédelmi oktatás, házirend ismertetése,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 xml:space="preserve">2.02.14. </w:t>
            </w:r>
            <w:r w:rsidR="00C43BF2" w:rsidRPr="00E4607E">
              <w:rPr>
                <w:sz w:val="24"/>
                <w:szCs w:val="24"/>
              </w:rPr>
              <w:t>–</w:t>
            </w:r>
            <w:r w:rsidR="006540EB" w:rsidRPr="00E4607E">
              <w:rPr>
                <w:sz w:val="24"/>
                <w:szCs w:val="24"/>
              </w:rPr>
              <w:t xml:space="preserve">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műhelyrajz fogalma</w:t>
            </w:r>
            <w:r w:rsidR="00C43BF2" w:rsidRPr="00E4607E">
              <w:rPr>
                <w:sz w:val="24"/>
                <w:szCs w:val="24"/>
              </w:rPr>
              <w:t>,</w:t>
            </w:r>
            <w:r w:rsidR="009C19F6" w:rsidRPr="00E4607E">
              <w:rPr>
                <w:sz w:val="24"/>
                <w:szCs w:val="24"/>
              </w:rPr>
              <w:t xml:space="preserve"> </w:t>
            </w:r>
            <w:r w:rsidR="00251A33" w:rsidRPr="00E4607E">
              <w:rPr>
                <w:sz w:val="24"/>
                <w:szCs w:val="24"/>
              </w:rPr>
              <w:t>Technológia feladat ismertetése,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3.02.21.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Műhelyrajz elkészítése</w:t>
            </w:r>
            <w:r w:rsidR="009C19F6" w:rsidRPr="00E4607E">
              <w:rPr>
                <w:sz w:val="24"/>
                <w:szCs w:val="24"/>
              </w:rPr>
              <w:t xml:space="preserve"> M 1:1</w:t>
            </w:r>
            <w:r w:rsidR="00C43BF2" w:rsidRPr="00E4607E">
              <w:rPr>
                <w:sz w:val="24"/>
                <w:szCs w:val="24"/>
              </w:rPr>
              <w:t>,</w:t>
            </w:r>
            <w:r w:rsidR="009C19F6" w:rsidRPr="00E4607E">
              <w:rPr>
                <w:sz w:val="24"/>
                <w:szCs w:val="24"/>
              </w:rPr>
              <w:t xml:space="preserve"> összeszerelési rajz, 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4.02.28.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Pr="00E4607E">
              <w:rPr>
                <w:sz w:val="24"/>
                <w:szCs w:val="24"/>
              </w:rPr>
              <w:t>Cső</w:t>
            </w:r>
            <w:r w:rsidR="009C19F6" w:rsidRPr="00E4607E">
              <w:rPr>
                <w:sz w:val="24"/>
                <w:szCs w:val="24"/>
              </w:rPr>
              <w:t xml:space="preserve"> - darabolás,</w:t>
            </w:r>
            <w:r w:rsidR="009C19F6"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hajlítás</w:t>
            </w:r>
            <w:r w:rsidR="00C43BF2" w:rsidRPr="00E4607E">
              <w:rPr>
                <w:sz w:val="24"/>
                <w:szCs w:val="24"/>
              </w:rPr>
              <w:t>,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5.03.7</w:t>
            </w:r>
            <w:r w:rsidR="00C43BF2" w:rsidRPr="00E4607E">
              <w:rPr>
                <w:sz w:val="24"/>
                <w:szCs w:val="24"/>
              </w:rPr>
              <w:t xml:space="preserve">. 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Fémmegmunkálás kézi szerszámokkal. Darabolás, re</w:t>
            </w:r>
            <w:r w:rsidR="009C19F6"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szelés</w:t>
            </w:r>
            <w:r w:rsidR="00C43BF2" w:rsidRPr="00E4607E">
              <w:rPr>
                <w:sz w:val="24"/>
                <w:szCs w:val="24"/>
              </w:rPr>
              <w:t>,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6.03.21.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Forgácsolási ala</w:t>
            </w:r>
            <w:r w:rsidR="00E44011"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pműveletek elsajátítása, fúrás</w:t>
            </w:r>
            <w:r w:rsidR="00C43BF2" w:rsidRPr="00E4607E">
              <w:rPr>
                <w:sz w:val="24"/>
                <w:szCs w:val="24"/>
              </w:rPr>
              <w:t xml:space="preserve">, 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7.03.28.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Forgácsolási alapműveletek elsajátítása, </w:t>
            </w:r>
            <w:r w:rsidR="00E44011"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esztergálás, marás</w:t>
            </w:r>
            <w:r w:rsidR="00C43BF2" w:rsidRPr="00E4607E">
              <w:rPr>
                <w:sz w:val="24"/>
                <w:szCs w:val="24"/>
              </w:rPr>
              <w:t>,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8.04.4.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Forgáste</w:t>
            </w:r>
            <w:r w:rsidR="00E44011"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stek készítése fémből és fából</w:t>
            </w:r>
            <w:r w:rsidR="00C43BF2" w:rsidRPr="00E4607E">
              <w:rPr>
                <w:sz w:val="24"/>
                <w:szCs w:val="24"/>
              </w:rPr>
              <w:t xml:space="preserve">, 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9.04.11.</w:t>
            </w:r>
            <w:r w:rsidR="00BE4AE7" w:rsidRPr="00E4607E">
              <w:rPr>
                <w:color w:val="000000"/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Menetfúrás készítése</w:t>
            </w:r>
            <w:r w:rsidR="00C43BF2" w:rsidRPr="00E4607E">
              <w:rPr>
                <w:sz w:val="24"/>
                <w:szCs w:val="24"/>
              </w:rPr>
              <w:t xml:space="preserve">, </w:t>
            </w:r>
          </w:p>
          <w:p w:rsidR="00C43BF2" w:rsidRPr="00E4607E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10.04.25.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Felületkezelés csiszolás, festés</w:t>
            </w:r>
            <w:r w:rsidR="00C43BF2" w:rsidRPr="00E4607E">
              <w:rPr>
                <w:sz w:val="24"/>
                <w:szCs w:val="24"/>
              </w:rPr>
              <w:t xml:space="preserve">, </w:t>
            </w:r>
          </w:p>
          <w:p w:rsidR="00C43BF2" w:rsidRDefault="00D16831" w:rsidP="00C43BF2">
            <w:pPr>
              <w:spacing w:after="0"/>
              <w:rPr>
                <w:sz w:val="24"/>
                <w:szCs w:val="24"/>
              </w:rPr>
            </w:pPr>
            <w:r w:rsidRPr="00E4607E">
              <w:rPr>
                <w:color w:val="000000"/>
                <w:sz w:val="24"/>
                <w:szCs w:val="24"/>
              </w:rPr>
              <w:t>11.05.02.</w:t>
            </w:r>
            <w:r w:rsidRPr="00E4607E">
              <w:rPr>
                <w:sz w:val="24"/>
                <w:szCs w:val="24"/>
              </w:rPr>
              <w:t xml:space="preserve"> </w:t>
            </w:r>
            <w:r w:rsidR="00C43BF2" w:rsidRPr="00E4607E">
              <w:rPr>
                <w:sz w:val="24"/>
                <w:szCs w:val="24"/>
              </w:rPr>
              <w:t xml:space="preserve">– </w:t>
            </w:r>
            <w:r w:rsidR="009C19F6"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Összeállítás, szerelés</w:t>
            </w:r>
            <w:r w:rsidR="00C43BF2" w:rsidRPr="00E4607E">
              <w:rPr>
                <w:sz w:val="24"/>
                <w:szCs w:val="24"/>
              </w:rPr>
              <w:t>.</w:t>
            </w:r>
          </w:p>
          <w:p w:rsidR="00EC3863" w:rsidRDefault="00EC3863" w:rsidP="00C43BF2">
            <w:pPr>
              <w:spacing w:after="0"/>
              <w:rPr>
                <w:sz w:val="24"/>
                <w:szCs w:val="24"/>
              </w:rPr>
            </w:pPr>
          </w:p>
          <w:p w:rsidR="00EC3863" w:rsidRDefault="00EC3863" w:rsidP="00EC3863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EC3863">
              <w:rPr>
                <w:rFonts w:ascii="Arial" w:hAnsi="Arial" w:cs="Arial"/>
                <w:b/>
              </w:rPr>
              <w:t>.</w:t>
            </w:r>
            <w:r w:rsidRPr="00EC38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hu-HU"/>
              </w:rPr>
              <w:t>„Kézi lombfűrész” készítése</w:t>
            </w:r>
          </w:p>
          <w:p w:rsidR="00EC3863" w:rsidRDefault="00EC3863" w:rsidP="00EC3863">
            <w:pPr>
              <w:spacing w:after="0"/>
              <w:rPr>
                <w:rFonts w:ascii="Arial" w:hAnsi="Arial" w:cs="Arial"/>
                <w:b/>
              </w:rPr>
            </w:pPr>
          </w:p>
          <w:p w:rsidR="00EC3863" w:rsidRPr="00EC3863" w:rsidRDefault="00EC3863" w:rsidP="00EC3863">
            <w:pPr>
              <w:spacing w:after="0"/>
              <w:rPr>
                <w:rFonts w:cs="Arial"/>
                <w:b/>
              </w:rPr>
            </w:pPr>
            <w:r w:rsidRPr="00A71C9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Egy meglévő szerszám, mintadarab elemzése, lerajzolása és kivitelezése a feladat. </w:t>
            </w:r>
          </w:p>
          <w:p w:rsidR="00EC3863" w:rsidRPr="00EC3863" w:rsidRDefault="00EC3863" w:rsidP="00EC3863">
            <w:pPr>
              <w:spacing w:after="0"/>
              <w:rPr>
                <w:rFonts w:cs="Arial"/>
                <w:b/>
              </w:rPr>
            </w:pPr>
          </w:p>
          <w:p w:rsidR="00EC3863" w:rsidRPr="00EC3863" w:rsidRDefault="00EC3863" w:rsidP="00EC386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EC3863">
              <w:rPr>
                <w:rFonts w:cs="Arial"/>
                <w:b/>
                <w:sz w:val="24"/>
                <w:szCs w:val="24"/>
              </w:rPr>
              <w:t>2.Technológiai prezentáció</w:t>
            </w:r>
          </w:p>
          <w:p w:rsidR="00EC3863" w:rsidRPr="00EC3863" w:rsidRDefault="00EC3863" w:rsidP="00EC3863">
            <w:pPr>
              <w:spacing w:after="0"/>
              <w:rPr>
                <w:rFonts w:cs="Arial"/>
                <w:b/>
              </w:rPr>
            </w:pPr>
          </w:p>
          <w:p w:rsidR="00EC3863" w:rsidRPr="00EC3863" w:rsidRDefault="00EC3863" w:rsidP="00EC3863">
            <w:pPr>
              <w:spacing w:after="0"/>
              <w:rPr>
                <w:rFonts w:cs="Arial"/>
                <w:bCs/>
              </w:rPr>
            </w:pPr>
            <w:r w:rsidRPr="00EC3863">
              <w:rPr>
                <w:rFonts w:cs="Arial"/>
                <w:bCs/>
              </w:rPr>
              <w:t xml:space="preserve">A hallgatók egyénileg kapnak egy témakört. Felváltva, hétről hétre a különböző gyártás technológiákból tartanak egy rövid, 5-perces előadást. </w:t>
            </w:r>
          </w:p>
          <w:p w:rsidR="00EC3863" w:rsidRPr="00EC3863" w:rsidRDefault="00EC3863" w:rsidP="00EC3863">
            <w:pPr>
              <w:spacing w:after="0"/>
              <w:rPr>
                <w:rFonts w:cs="Arial"/>
                <w:bCs/>
              </w:rPr>
            </w:pPr>
            <w:r w:rsidRPr="00EC3863">
              <w:rPr>
                <w:rFonts w:cs="Arial"/>
                <w:bCs/>
              </w:rPr>
              <w:t>Ismertetik a kapott technológiát. Milyen alapanyagokat használhatunk fel ezekhez? Példákat hoznak az alkalmazási területről, külföldi és hazai gyártmányokból egyaránt. Melyik design tetszik és miért?</w:t>
            </w:r>
          </w:p>
          <w:p w:rsidR="00EC3863" w:rsidRPr="00EC3863" w:rsidRDefault="00EC3863" w:rsidP="00EC3863">
            <w:pPr>
              <w:spacing w:after="0"/>
              <w:rPr>
                <w:rFonts w:cs="Arial"/>
                <w:bCs/>
              </w:rPr>
            </w:pPr>
          </w:p>
          <w:p w:rsidR="00EC3863" w:rsidRPr="00EC3863" w:rsidRDefault="00EC3863" w:rsidP="00EC3863">
            <w:pPr>
              <w:jc w:val="both"/>
              <w:rPr>
                <w:rFonts w:cs="Arial"/>
                <w:bCs/>
              </w:rPr>
            </w:pPr>
            <w:r w:rsidRPr="00EC3863">
              <w:rPr>
                <w:rFonts w:cs="Arial"/>
                <w:bCs/>
              </w:rPr>
              <w:t>Ebből a könyvből dolgozunk:</w:t>
            </w: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 xml:space="preserve">Chris </w:t>
            </w:r>
            <w:proofErr w:type="spellStart"/>
            <w:r w:rsidRPr="00EC3863">
              <w:rPr>
                <w:rFonts w:cs="Arial"/>
              </w:rPr>
              <w:t>Lefteri</w:t>
            </w:r>
            <w:proofErr w:type="spellEnd"/>
            <w:r w:rsidRPr="00EC3863">
              <w:rPr>
                <w:rFonts w:cs="Arial"/>
              </w:rPr>
              <w:t xml:space="preserve"> 2007. </w:t>
            </w:r>
            <w:proofErr w:type="spellStart"/>
            <w:r w:rsidRPr="00EC3863">
              <w:rPr>
                <w:rFonts w:cs="Arial"/>
                <w:i/>
              </w:rPr>
              <w:t>Makiong</w:t>
            </w:r>
            <w:proofErr w:type="spellEnd"/>
            <w:r w:rsidRPr="00EC3863">
              <w:rPr>
                <w:rFonts w:cs="Arial"/>
                <w:i/>
              </w:rPr>
              <w:t xml:space="preserve"> It. </w:t>
            </w:r>
            <w:proofErr w:type="spellStart"/>
            <w:r w:rsidRPr="00EC3863">
              <w:rPr>
                <w:rFonts w:cs="Arial"/>
                <w:i/>
              </w:rPr>
              <w:t>Manufacturing</w:t>
            </w:r>
            <w:proofErr w:type="spellEnd"/>
            <w:r w:rsidRPr="00EC3863">
              <w:rPr>
                <w:rFonts w:cs="Arial"/>
                <w:i/>
              </w:rPr>
              <w:t xml:space="preserve"> </w:t>
            </w:r>
            <w:proofErr w:type="spellStart"/>
            <w:r w:rsidRPr="00EC3863">
              <w:rPr>
                <w:rFonts w:cs="Arial"/>
                <w:i/>
              </w:rPr>
              <w:t>Techniques</w:t>
            </w:r>
            <w:proofErr w:type="spellEnd"/>
            <w:r w:rsidRPr="00EC3863">
              <w:rPr>
                <w:rFonts w:cs="Arial"/>
                <w:i/>
              </w:rPr>
              <w:t xml:space="preserve"> </w:t>
            </w:r>
            <w:proofErr w:type="spellStart"/>
            <w:r w:rsidRPr="00EC3863">
              <w:rPr>
                <w:rFonts w:cs="Arial"/>
                <w:i/>
              </w:rPr>
              <w:t>for</w:t>
            </w:r>
            <w:proofErr w:type="spellEnd"/>
            <w:r w:rsidRPr="00EC3863">
              <w:rPr>
                <w:rFonts w:cs="Arial"/>
                <w:i/>
              </w:rPr>
              <w:t xml:space="preserve"> </w:t>
            </w:r>
            <w:proofErr w:type="spellStart"/>
            <w:r w:rsidRPr="00EC3863">
              <w:rPr>
                <w:rFonts w:cs="Arial"/>
                <w:i/>
              </w:rPr>
              <w:t>Product</w:t>
            </w:r>
            <w:proofErr w:type="spellEnd"/>
            <w:r w:rsidRPr="00EC3863">
              <w:rPr>
                <w:rFonts w:cs="Arial"/>
                <w:i/>
              </w:rPr>
              <w:t xml:space="preserve"> Design. </w:t>
            </w:r>
            <w:r w:rsidRPr="00EC3863">
              <w:rPr>
                <w:rFonts w:cs="Arial"/>
              </w:rPr>
              <w:t xml:space="preserve">London: </w:t>
            </w:r>
            <w:proofErr w:type="spellStart"/>
            <w:r w:rsidRPr="00EC3863">
              <w:rPr>
                <w:rFonts w:cs="Arial"/>
              </w:rPr>
              <w:t>Laurence</w:t>
            </w:r>
            <w:proofErr w:type="spellEnd"/>
            <w:r w:rsidRPr="00EC3863">
              <w:rPr>
                <w:rFonts w:cs="Arial"/>
              </w:rPr>
              <w:t xml:space="preserve"> King Publishing.</w:t>
            </w: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</w:rPr>
            </w:pP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A témakörök: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1.</w:t>
            </w:r>
            <w:r w:rsidRPr="00EC3863">
              <w:rPr>
                <w:rFonts w:cs="Arial"/>
                <w:b/>
              </w:rPr>
              <w:t xml:space="preserve">Jiggering and </w:t>
            </w:r>
            <w:proofErr w:type="spellStart"/>
            <w:r w:rsidRPr="00EC3863">
              <w:rPr>
                <w:rFonts w:cs="Arial"/>
                <w:b/>
              </w:rPr>
              <w:t>Jollying</w:t>
            </w:r>
            <w:proofErr w:type="spellEnd"/>
            <w:r w:rsidRPr="00EC3863">
              <w:rPr>
                <w:rFonts w:cs="Arial"/>
                <w:b/>
              </w:rPr>
              <w:t xml:space="preserve"> (tányérok és tálak gyártása)</w:t>
            </w:r>
            <w:r w:rsidRPr="00EC3863">
              <w:rPr>
                <w:rFonts w:cs="Arial"/>
              </w:rPr>
              <w:t xml:space="preserve"> – 23, 24, 25, 26.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2.</w:t>
            </w:r>
            <w:r w:rsidRPr="00EC3863">
              <w:rPr>
                <w:rFonts w:cs="Arial"/>
                <w:b/>
              </w:rPr>
              <w:t xml:space="preserve">Sheet-Metal </w:t>
            </w:r>
            <w:proofErr w:type="spellStart"/>
            <w:r w:rsidRPr="00EC3863">
              <w:rPr>
                <w:rFonts w:cs="Arial"/>
                <w:b/>
              </w:rPr>
              <w:t>Forming</w:t>
            </w:r>
            <w:proofErr w:type="spellEnd"/>
            <w:r w:rsidRPr="00EC3863">
              <w:rPr>
                <w:rFonts w:cs="Arial"/>
                <w:b/>
              </w:rPr>
              <w:t xml:space="preserve"> – Fémlemez alakítása</w:t>
            </w:r>
            <w:r w:rsidRPr="00EC3863">
              <w:rPr>
                <w:rFonts w:cs="Arial"/>
              </w:rPr>
              <w:t xml:space="preserve"> – 44, 45.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3.</w:t>
            </w:r>
            <w:r w:rsidRPr="00EC3863">
              <w:rPr>
                <w:rFonts w:cs="Arial"/>
                <w:b/>
              </w:rPr>
              <w:t xml:space="preserve">Metal </w:t>
            </w:r>
            <w:proofErr w:type="spellStart"/>
            <w:r w:rsidRPr="00EC3863">
              <w:rPr>
                <w:rFonts w:cs="Arial"/>
                <w:b/>
              </w:rPr>
              <w:t>Spinning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r w:rsidRPr="00EC3863">
              <w:rPr>
                <w:rFonts w:cs="Arial"/>
                <w:b/>
              </w:rPr>
              <w:t>including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r w:rsidRPr="00EC3863">
              <w:rPr>
                <w:rFonts w:cs="Arial"/>
                <w:b/>
              </w:rPr>
              <w:t>sheer</w:t>
            </w:r>
            <w:proofErr w:type="spellEnd"/>
            <w:r w:rsidRPr="00EC3863">
              <w:rPr>
                <w:rFonts w:cs="Arial"/>
                <w:b/>
              </w:rPr>
              <w:t xml:space="preserve"> and flow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forming</w:t>
            </w:r>
            <w:proofErr w:type="spellEnd"/>
            <w:r w:rsidRPr="00EC3863">
              <w:rPr>
                <w:rFonts w:cs="Arial"/>
                <w:b/>
              </w:rPr>
              <w:t xml:space="preserve">  -</w:t>
            </w:r>
            <w:proofErr w:type="gramEnd"/>
            <w:r w:rsidRPr="00EC3863">
              <w:rPr>
                <w:rFonts w:cs="Arial"/>
                <w:b/>
              </w:rPr>
              <w:t xml:space="preserve"> Fémnyomás</w:t>
            </w:r>
            <w:r w:rsidRPr="00EC3863">
              <w:rPr>
                <w:rFonts w:cs="Arial"/>
              </w:rPr>
              <w:t xml:space="preserve"> – 48, 49, 50.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  <w:b/>
              </w:rPr>
            </w:pPr>
            <w:r w:rsidRPr="00EC3863">
              <w:rPr>
                <w:rFonts w:cs="Arial"/>
              </w:rPr>
              <w:lastRenderedPageBreak/>
              <w:t>4.</w:t>
            </w:r>
            <w:r w:rsidRPr="00EC3863">
              <w:rPr>
                <w:rFonts w:cs="Arial"/>
                <w:b/>
              </w:rPr>
              <w:t xml:space="preserve">Thermoforming </w:t>
            </w:r>
            <w:proofErr w:type="spellStart"/>
            <w:r w:rsidRPr="00EC3863">
              <w:rPr>
                <w:rFonts w:cs="Arial"/>
                <w:b/>
              </w:rPr>
              <w:t>including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r w:rsidRPr="00EC3863">
              <w:rPr>
                <w:rFonts w:cs="Arial"/>
                <w:b/>
              </w:rPr>
              <w:t>vacuum</w:t>
            </w:r>
            <w:proofErr w:type="spellEnd"/>
            <w:r w:rsidRPr="00EC3863">
              <w:rPr>
                <w:rFonts w:cs="Arial"/>
                <w:b/>
              </w:rPr>
              <w:t xml:space="preserve">, </w:t>
            </w:r>
            <w:proofErr w:type="spellStart"/>
            <w:r w:rsidRPr="00EC3863">
              <w:rPr>
                <w:rFonts w:cs="Arial"/>
                <w:b/>
              </w:rPr>
              <w:t>pressure</w:t>
            </w:r>
            <w:proofErr w:type="spellEnd"/>
            <w:r w:rsidRPr="00EC3863">
              <w:rPr>
                <w:rFonts w:cs="Arial"/>
                <w:b/>
              </w:rPr>
              <w:t xml:space="preserve">, </w:t>
            </w:r>
            <w:proofErr w:type="spellStart"/>
            <w:r w:rsidRPr="00EC3863">
              <w:rPr>
                <w:rFonts w:cs="Arial"/>
                <w:b/>
              </w:rPr>
              <w:t>drape</w:t>
            </w:r>
            <w:proofErr w:type="spellEnd"/>
            <w:r w:rsidRPr="00EC3863">
              <w:rPr>
                <w:rFonts w:cs="Arial"/>
                <w:b/>
              </w:rPr>
              <w:t xml:space="preserve"> and </w:t>
            </w:r>
            <w:proofErr w:type="spellStart"/>
            <w:r w:rsidRPr="00EC3863">
              <w:rPr>
                <w:rFonts w:cs="Arial"/>
                <w:b/>
              </w:rPr>
              <w:t>plug-assisted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forming</w:t>
            </w:r>
            <w:proofErr w:type="spellEnd"/>
            <w:r w:rsidRPr="00EC3863">
              <w:rPr>
                <w:rFonts w:cs="Arial"/>
                <w:b/>
              </w:rPr>
              <w:t xml:space="preserve">   -</w:t>
            </w:r>
            <w:proofErr w:type="gramEnd"/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  <w:b/>
              </w:rPr>
              <w:t xml:space="preserve">Hőformázás, vákuum, prés, </w:t>
            </w:r>
            <w:proofErr w:type="spellStart"/>
            <w:r w:rsidRPr="00EC3863">
              <w:rPr>
                <w:rFonts w:cs="Arial"/>
                <w:b/>
              </w:rPr>
              <w:t>tömbösítés</w:t>
            </w:r>
            <w:proofErr w:type="spellEnd"/>
            <w:r w:rsidRPr="00EC3863">
              <w:rPr>
                <w:rFonts w:cs="Arial"/>
                <w:b/>
              </w:rPr>
              <w:t xml:space="preserve"> használatával - </w:t>
            </w:r>
            <w:r w:rsidRPr="00EC3863">
              <w:rPr>
                <w:rFonts w:cs="Arial"/>
              </w:rPr>
              <w:t>53, 54, 55.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5.</w:t>
            </w:r>
            <w:r w:rsidRPr="00EC3863">
              <w:rPr>
                <w:rFonts w:cs="Arial"/>
                <w:b/>
              </w:rPr>
              <w:t xml:space="preserve">Bending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Plywood</w:t>
            </w:r>
            <w:proofErr w:type="spellEnd"/>
            <w:r w:rsidRPr="00EC3863">
              <w:rPr>
                <w:rFonts w:cs="Arial"/>
              </w:rPr>
              <w:t xml:space="preserve">  -</w:t>
            </w:r>
            <w:proofErr w:type="gramEnd"/>
            <w:r w:rsidRPr="00EC3863">
              <w:rPr>
                <w:rFonts w:cs="Arial"/>
              </w:rPr>
              <w:t xml:space="preserve"> </w:t>
            </w:r>
            <w:r w:rsidRPr="00EC3863">
              <w:rPr>
                <w:rFonts w:cs="Arial"/>
                <w:b/>
              </w:rPr>
              <w:t>Hajlított rétegelt lemez</w:t>
            </w:r>
            <w:r w:rsidRPr="00EC3863">
              <w:rPr>
                <w:rFonts w:cs="Arial"/>
              </w:rPr>
              <w:t xml:space="preserve"> – 64, 65, 66.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6.</w:t>
            </w:r>
            <w:r w:rsidRPr="00EC3863">
              <w:rPr>
                <w:rFonts w:cs="Arial"/>
                <w:b/>
              </w:rPr>
              <w:t xml:space="preserve">Deep </w:t>
            </w:r>
            <w:proofErr w:type="spellStart"/>
            <w:r w:rsidRPr="00EC3863">
              <w:rPr>
                <w:rFonts w:cs="Arial"/>
                <w:b/>
              </w:rPr>
              <w:t>Three-Dimensional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r w:rsidRPr="00EC3863">
              <w:rPr>
                <w:rFonts w:cs="Arial"/>
                <w:b/>
              </w:rPr>
              <w:t>Forming</w:t>
            </w:r>
            <w:proofErr w:type="spellEnd"/>
            <w:r w:rsidRPr="00EC3863">
              <w:rPr>
                <w:rFonts w:cs="Arial"/>
                <w:b/>
              </w:rPr>
              <w:t xml:space="preserve"> in </w:t>
            </w:r>
            <w:proofErr w:type="spellStart"/>
            <w:r w:rsidRPr="00EC3863">
              <w:rPr>
                <w:rFonts w:cs="Arial"/>
                <w:b/>
              </w:rPr>
              <w:t>Plywood</w:t>
            </w:r>
            <w:proofErr w:type="spellEnd"/>
            <w:r w:rsidRPr="00EC3863">
              <w:rPr>
                <w:rFonts w:cs="Arial"/>
              </w:rPr>
              <w:t xml:space="preserve"> - </w:t>
            </w:r>
            <w:r w:rsidRPr="00EC3863">
              <w:rPr>
                <w:rFonts w:cs="Arial"/>
                <w:b/>
              </w:rPr>
              <w:t xml:space="preserve">Préselt rétegelt lemez, mély formázással </w:t>
            </w:r>
            <w:r w:rsidRPr="00EC3863">
              <w:rPr>
                <w:rFonts w:cs="Arial"/>
              </w:rPr>
              <w:t>– 67, 68, 69.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7.</w:t>
            </w:r>
            <w:r w:rsidRPr="00EC3863">
              <w:rPr>
                <w:rFonts w:cs="Arial"/>
                <w:b/>
              </w:rPr>
              <w:t xml:space="preserve">Glass </w:t>
            </w:r>
            <w:proofErr w:type="spellStart"/>
            <w:r w:rsidRPr="00EC3863">
              <w:rPr>
                <w:rFonts w:cs="Arial"/>
                <w:b/>
              </w:rPr>
              <w:t>Blow</w:t>
            </w:r>
            <w:proofErr w:type="spellEnd"/>
            <w:r w:rsidRPr="00EC3863">
              <w:rPr>
                <w:rFonts w:cs="Arial"/>
                <w:b/>
              </w:rPr>
              <w:t xml:space="preserve"> and </w:t>
            </w:r>
            <w:proofErr w:type="spellStart"/>
            <w:r w:rsidRPr="00EC3863">
              <w:rPr>
                <w:rFonts w:cs="Arial"/>
                <w:b/>
              </w:rPr>
              <w:t>Blow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– </w:t>
            </w:r>
            <w:r w:rsidRPr="00EC3863">
              <w:rPr>
                <w:rFonts w:cs="Arial"/>
                <w:b/>
              </w:rPr>
              <w:t>Üvegfúvás és formázás</w:t>
            </w:r>
            <w:r w:rsidRPr="00EC3863">
              <w:rPr>
                <w:rFonts w:cs="Arial"/>
              </w:rPr>
              <w:t xml:space="preserve"> - 102, 103, 104, 105.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8.</w:t>
            </w:r>
            <w:r w:rsidRPr="00EC3863">
              <w:rPr>
                <w:rFonts w:cs="Arial"/>
                <w:b/>
              </w:rPr>
              <w:t xml:space="preserve">Plastic </w:t>
            </w:r>
            <w:proofErr w:type="spellStart"/>
            <w:r w:rsidRPr="00EC3863">
              <w:rPr>
                <w:rFonts w:cs="Arial"/>
                <w:b/>
              </w:rPr>
              <w:t>Blow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 -</w:t>
            </w:r>
            <w:proofErr w:type="gramEnd"/>
            <w:r w:rsidRPr="00EC3863">
              <w:rPr>
                <w:rFonts w:cs="Arial"/>
              </w:rPr>
              <w:t xml:space="preserve"> </w:t>
            </w:r>
            <w:r w:rsidRPr="00EC3863">
              <w:rPr>
                <w:rFonts w:cs="Arial"/>
                <w:b/>
              </w:rPr>
              <w:t>Műanyag fúvásos formázás</w:t>
            </w:r>
            <w:r w:rsidRPr="00EC3863">
              <w:rPr>
                <w:rFonts w:cs="Arial"/>
              </w:rPr>
              <w:t xml:space="preserve"> – 109, 110. 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9.</w:t>
            </w:r>
            <w:r w:rsidRPr="00EC3863">
              <w:rPr>
                <w:rFonts w:cs="Arial"/>
                <w:b/>
              </w:rPr>
              <w:t xml:space="preserve">Injection </w:t>
            </w:r>
            <w:proofErr w:type="spellStart"/>
            <w:r w:rsidRPr="00EC3863">
              <w:rPr>
                <w:rFonts w:cs="Arial"/>
                <w:b/>
              </w:rPr>
              <w:t>Blow</w:t>
            </w:r>
            <w:proofErr w:type="spellEnd"/>
            <w:r w:rsidRPr="00EC3863">
              <w:rPr>
                <w:rFonts w:cs="Arial"/>
                <w:b/>
              </w:rPr>
              <w:t xml:space="preserve">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 -</w:t>
            </w:r>
            <w:proofErr w:type="gram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with</w:t>
            </w:r>
            <w:proofErr w:type="spell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injection</w:t>
            </w:r>
            <w:proofErr w:type="spell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stretch</w:t>
            </w:r>
            <w:proofErr w:type="spell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– </w:t>
            </w:r>
            <w:r w:rsidRPr="00EC3863">
              <w:rPr>
                <w:rFonts w:cs="Arial"/>
                <w:b/>
              </w:rPr>
              <w:t xml:space="preserve">Befújásos formázás, előformázott darabba </w:t>
            </w:r>
            <w:r w:rsidRPr="00EC3863">
              <w:rPr>
                <w:rFonts w:cs="Arial"/>
              </w:rPr>
              <w:t>– 111, 112, 113.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10.</w:t>
            </w:r>
            <w:r w:rsidRPr="00EC3863">
              <w:rPr>
                <w:rFonts w:cs="Arial"/>
                <w:b/>
              </w:rPr>
              <w:t xml:space="preserve">Dip </w:t>
            </w:r>
            <w:proofErr w:type="spell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– </w:t>
            </w:r>
            <w:proofErr w:type="spellStart"/>
            <w:r w:rsidRPr="00EC3863">
              <w:rPr>
                <w:rFonts w:cs="Arial"/>
                <w:b/>
              </w:rPr>
              <w:t>Merítéses</w:t>
            </w:r>
            <w:proofErr w:type="spellEnd"/>
            <w:r w:rsidRPr="00EC3863">
              <w:rPr>
                <w:rFonts w:cs="Arial"/>
                <w:b/>
              </w:rPr>
              <w:t xml:space="preserve"> formázás</w:t>
            </w:r>
            <w:r w:rsidRPr="00EC3863">
              <w:rPr>
                <w:rFonts w:cs="Arial"/>
              </w:rPr>
              <w:t xml:space="preserve"> - 116, 117, 118.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11.</w:t>
            </w:r>
            <w:r w:rsidRPr="00EC3863">
              <w:rPr>
                <w:rFonts w:cs="Arial"/>
                <w:b/>
              </w:rPr>
              <w:t xml:space="preserve">Foam </w:t>
            </w:r>
            <w:proofErr w:type="spell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– </w:t>
            </w:r>
            <w:r w:rsidRPr="00EC3863">
              <w:rPr>
                <w:rFonts w:cs="Arial"/>
                <w:b/>
              </w:rPr>
              <w:t xml:space="preserve">Habosított öntés </w:t>
            </w:r>
            <w:r w:rsidRPr="00EC3863">
              <w:rPr>
                <w:rFonts w:cs="Arial"/>
              </w:rPr>
              <w:t>– 160, 161, 162.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12.</w:t>
            </w:r>
            <w:r w:rsidRPr="00EC3863">
              <w:rPr>
                <w:rFonts w:cs="Arial"/>
                <w:b/>
              </w:rPr>
              <w:t xml:space="preserve">Insert </w:t>
            </w:r>
            <w:proofErr w:type="spellStart"/>
            <w:r w:rsidRPr="00EC3863">
              <w:rPr>
                <w:rFonts w:cs="Arial"/>
                <w:b/>
              </w:rPr>
              <w:t>Moulding</w:t>
            </w:r>
            <w:proofErr w:type="spellEnd"/>
            <w:r w:rsidRPr="00EC3863">
              <w:rPr>
                <w:rFonts w:cs="Arial"/>
              </w:rPr>
              <w:t xml:space="preserve"> –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Beillesztéses</w:t>
            </w:r>
            <w:proofErr w:type="spellEnd"/>
            <w:r w:rsidRPr="00EC3863">
              <w:rPr>
                <w:rFonts w:cs="Arial"/>
                <w:b/>
              </w:rPr>
              <w:t xml:space="preserve">  öntés</w:t>
            </w:r>
            <w:proofErr w:type="gramEnd"/>
            <w:r w:rsidRPr="00EC3863">
              <w:rPr>
                <w:rFonts w:cs="Arial"/>
              </w:rPr>
              <w:t xml:space="preserve"> – 185, 186, 187.</w:t>
            </w:r>
          </w:p>
          <w:p w:rsidR="00EC3863" w:rsidRPr="00EC3863" w:rsidRDefault="00EC3863" w:rsidP="00EC3863">
            <w:pPr>
              <w:ind w:left="36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>13.</w:t>
            </w:r>
            <w:r w:rsidRPr="00EC3863">
              <w:rPr>
                <w:rFonts w:cs="Arial"/>
                <w:b/>
              </w:rPr>
              <w:t xml:space="preserve">Investment </w:t>
            </w:r>
            <w:proofErr w:type="spellStart"/>
            <w:proofErr w:type="gramStart"/>
            <w:r w:rsidRPr="00EC3863">
              <w:rPr>
                <w:rFonts w:cs="Arial"/>
                <w:b/>
              </w:rPr>
              <w:t>Casting</w:t>
            </w:r>
            <w:proofErr w:type="spellEnd"/>
            <w:r w:rsidRPr="00EC3863">
              <w:rPr>
                <w:rFonts w:cs="Arial"/>
              </w:rPr>
              <w:t xml:space="preserve">  -</w:t>
            </w:r>
            <w:proofErr w:type="gramEnd"/>
            <w:r w:rsidRPr="00EC3863">
              <w:rPr>
                <w:rFonts w:cs="Arial"/>
              </w:rPr>
              <w:t xml:space="preserve"> AKA Lost-</w:t>
            </w:r>
            <w:proofErr w:type="spellStart"/>
            <w:r w:rsidRPr="00EC3863">
              <w:rPr>
                <w:rFonts w:cs="Arial"/>
              </w:rPr>
              <w:t>Wax</w:t>
            </w:r>
            <w:proofErr w:type="spell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Casting</w:t>
            </w:r>
            <w:proofErr w:type="spellEnd"/>
            <w:r w:rsidRPr="00EC3863">
              <w:rPr>
                <w:rFonts w:cs="Arial"/>
              </w:rPr>
              <w:t xml:space="preserve">  - </w:t>
            </w:r>
            <w:r w:rsidRPr="00EC3863">
              <w:rPr>
                <w:rFonts w:cs="Arial"/>
                <w:b/>
              </w:rPr>
              <w:t>Precíziós öntés</w:t>
            </w:r>
            <w:r w:rsidRPr="00EC3863">
              <w:rPr>
                <w:rFonts w:cs="Arial"/>
              </w:rPr>
              <w:t xml:space="preserve"> , viaszveszejtéses öntés - 198, 199, 200, 201.</w:t>
            </w: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 xml:space="preserve">      14.</w:t>
            </w:r>
            <w:r w:rsidRPr="00EC3863">
              <w:rPr>
                <w:rFonts w:cs="Arial"/>
                <w:b/>
              </w:rPr>
              <w:t xml:space="preserve">Sand </w:t>
            </w:r>
            <w:proofErr w:type="spellStart"/>
            <w:r w:rsidRPr="00EC3863">
              <w:rPr>
                <w:rFonts w:cs="Arial"/>
                <w:b/>
              </w:rPr>
              <w:t>Casting</w:t>
            </w:r>
            <w:proofErr w:type="spellEnd"/>
            <w:r w:rsidRPr="00EC3863">
              <w:rPr>
                <w:rFonts w:cs="Arial"/>
              </w:rPr>
              <w:t xml:space="preserve"> - </w:t>
            </w:r>
            <w:proofErr w:type="spellStart"/>
            <w:r w:rsidRPr="00EC3863">
              <w:rPr>
                <w:rFonts w:cs="Arial"/>
              </w:rPr>
              <w:t>inluding</w:t>
            </w:r>
            <w:proofErr w:type="spellEnd"/>
            <w:r w:rsidRPr="00EC3863">
              <w:rPr>
                <w:rFonts w:cs="Arial"/>
              </w:rPr>
              <w:t xml:space="preserve"> CO</w:t>
            </w:r>
            <w:r w:rsidRPr="00EC3863">
              <w:rPr>
                <w:rFonts w:cs="Arial"/>
                <w:sz w:val="16"/>
                <w:szCs w:val="16"/>
              </w:rPr>
              <w:t>2</w:t>
            </w:r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silicate</w:t>
            </w:r>
            <w:proofErr w:type="spellEnd"/>
            <w:r w:rsidRPr="00EC3863">
              <w:rPr>
                <w:rFonts w:cs="Arial"/>
              </w:rPr>
              <w:t xml:space="preserve"> and </w:t>
            </w:r>
            <w:proofErr w:type="spellStart"/>
            <w:r w:rsidRPr="00EC3863">
              <w:rPr>
                <w:rFonts w:cs="Arial"/>
              </w:rPr>
              <w:t>shell</w:t>
            </w:r>
            <w:proofErr w:type="spellEnd"/>
            <w:r w:rsidRPr="00EC3863">
              <w:rPr>
                <w:rFonts w:cs="Arial"/>
              </w:rPr>
              <w:t xml:space="preserve"> </w:t>
            </w:r>
            <w:proofErr w:type="spellStart"/>
            <w:r w:rsidRPr="00EC3863">
              <w:rPr>
                <w:rFonts w:cs="Arial"/>
              </w:rPr>
              <w:t>casting</w:t>
            </w:r>
            <w:proofErr w:type="spellEnd"/>
            <w:r w:rsidRPr="00EC3863">
              <w:rPr>
                <w:rFonts w:cs="Arial"/>
              </w:rPr>
              <w:t xml:space="preserve">  - </w:t>
            </w:r>
            <w:proofErr w:type="gramStart"/>
            <w:r w:rsidRPr="00EC3863">
              <w:rPr>
                <w:rFonts w:cs="Arial"/>
                <w:b/>
              </w:rPr>
              <w:t>Homok öntés</w:t>
            </w:r>
            <w:proofErr w:type="gramEnd"/>
            <w:r w:rsidRPr="00EC3863">
              <w:rPr>
                <w:rFonts w:cs="Arial"/>
              </w:rPr>
              <w:t xml:space="preserve"> –   </w:t>
            </w: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</w:rPr>
            </w:pPr>
            <w:r w:rsidRPr="00EC3863">
              <w:rPr>
                <w:rFonts w:cs="Arial"/>
              </w:rPr>
              <w:t xml:space="preserve">      202, 203, 204.</w:t>
            </w: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</w:rPr>
            </w:pPr>
          </w:p>
          <w:p w:rsidR="00EC3863" w:rsidRPr="00EC3863" w:rsidRDefault="00EC3863" w:rsidP="00EC3863">
            <w:pPr>
              <w:spacing w:after="0"/>
              <w:jc w:val="both"/>
              <w:rPr>
                <w:rFonts w:cs="Arial"/>
                <w:bCs/>
              </w:rPr>
            </w:pPr>
            <w:r w:rsidRPr="00EC3863">
              <w:rPr>
                <w:rFonts w:cs="Arial"/>
              </w:rPr>
              <w:t xml:space="preserve">      15.</w:t>
            </w:r>
            <w:r w:rsidRPr="00EC3863">
              <w:rPr>
                <w:rFonts w:cs="Arial"/>
                <w:b/>
              </w:rPr>
              <w:t xml:space="preserve">Stereolithography (SLA) - A </w:t>
            </w:r>
            <w:proofErr w:type="spellStart"/>
            <w:r w:rsidRPr="00EC3863">
              <w:rPr>
                <w:rFonts w:cs="Arial"/>
                <w:b/>
              </w:rPr>
              <w:t>sztereolitográfiás</w:t>
            </w:r>
            <w:proofErr w:type="spellEnd"/>
            <w:r w:rsidRPr="00EC3863">
              <w:rPr>
                <w:rFonts w:cs="Arial"/>
                <w:b/>
              </w:rPr>
              <w:t xml:space="preserve"> 3D nyomtatás – </w:t>
            </w:r>
            <w:r w:rsidRPr="00EC3863">
              <w:rPr>
                <w:rFonts w:cs="Arial"/>
              </w:rPr>
              <w:t>218, 219, 220, 221.</w:t>
            </w:r>
          </w:p>
          <w:p w:rsidR="00EC3863" w:rsidRPr="00EC3863" w:rsidRDefault="00EC3863" w:rsidP="00C43BF2">
            <w:pPr>
              <w:spacing w:after="0"/>
              <w:rPr>
                <w:sz w:val="24"/>
                <w:szCs w:val="24"/>
              </w:rPr>
            </w:pPr>
          </w:p>
          <w:p w:rsidR="00572625" w:rsidRPr="00E4607E" w:rsidRDefault="00572625" w:rsidP="00D1683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675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lastRenderedPageBreak/>
              <w:t xml:space="preserve">Tanulásszervezés/folyamatszervezés sajátosságai: </w:t>
            </w:r>
          </w:p>
          <w:p w:rsidR="00C069BF" w:rsidRPr="00E4607E" w:rsidRDefault="00C069BF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FF03C0">
            <w:pPr>
              <w:spacing w:after="0" w:line="240" w:lineRule="auto"/>
              <w:ind w:left="134" w:hanging="134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A kurzus menete, az egyes foglalkozások jellege és ütemezésük (</w:t>
            </w:r>
            <w:r w:rsidR="00FF03C0" w:rsidRPr="00122F5A">
              <w:rPr>
                <w:rFonts w:cstheme="minorHAnsi"/>
                <w:bCs/>
                <w:i/>
                <w:sz w:val="24"/>
                <w:szCs w:val="24"/>
              </w:rPr>
              <w:t xml:space="preserve">több tanár esetén akár a tanári </w:t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>közreműködés megosztását is jelezve:</w:t>
            </w:r>
          </w:p>
          <w:p w:rsidR="00572625" w:rsidRPr="00E4607E" w:rsidRDefault="00572625" w:rsidP="00FF03C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FF03C0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A hallgatók tennivalói, feladatai:</w:t>
            </w:r>
          </w:p>
          <w:p w:rsidR="0020143F" w:rsidRPr="00E4607E" w:rsidRDefault="0020143F" w:rsidP="00FF03C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Munkaruha viselése a műhely területén. A házirend és a biztonsági szabályok betartása. A feladatok elvégzése, a témaköröknek megfelelően.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 xml:space="preserve"> Határidők betartása.</w:t>
            </w:r>
          </w:p>
          <w:p w:rsidR="00572625" w:rsidRPr="00E4607E" w:rsidRDefault="00572625" w:rsidP="00FF03C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FF03C0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A tanulás környezete: </w:t>
            </w:r>
          </w:p>
          <w:p w:rsidR="00572625" w:rsidRPr="00E4607E" w:rsidRDefault="0020143F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4607E">
              <w:rPr>
                <w:rFonts w:cstheme="minorHAnsi"/>
                <w:bCs/>
                <w:sz w:val="24"/>
                <w:szCs w:val="24"/>
              </w:rPr>
              <w:t>Tech</w:t>
            </w:r>
            <w:proofErr w:type="spellEnd"/>
            <w:r w:rsidRPr="00E4607E">
              <w:rPr>
                <w:rFonts w:cstheme="minorHAnsi"/>
                <w:bCs/>
                <w:sz w:val="24"/>
                <w:szCs w:val="24"/>
              </w:rPr>
              <w:t xml:space="preserve"> Park, Modellező műhely.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Értékelés: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(Több tanár és tanáronként külön értékelés esetén tanáronként megbontva)</w:t>
            </w:r>
          </w:p>
          <w:p w:rsidR="000B1208" w:rsidRPr="00E4607E" w:rsidRDefault="000B1208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Műhely tanárok végzik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>Teljesítendő követelmények:</w:t>
            </w:r>
          </w:p>
          <w:p w:rsidR="00E44011" w:rsidRPr="00E4607E" w:rsidRDefault="00DA35FD" w:rsidP="00E16D23">
            <w:pPr>
              <w:spacing w:after="0" w:line="240" w:lineRule="auto"/>
              <w:ind w:left="276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 xml:space="preserve">Baleset és tűzvédelmi oktatáson való kötelező részvétel. Házirend ismerete. A betanított gépeken önálló munkavégzés bemutatása. </w:t>
            </w:r>
          </w:p>
          <w:p w:rsidR="00E44011" w:rsidRPr="00E4607E" w:rsidRDefault="00E44011" w:rsidP="00E16D23">
            <w:pPr>
              <w:spacing w:after="0" w:line="240" w:lineRule="auto"/>
              <w:ind w:left="276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4607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Kész tárgy, az elkészített lombfűrész bemutatása a félév végén. </w:t>
            </w:r>
          </w:p>
          <w:p w:rsidR="00572625" w:rsidRPr="00E4607E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 xml:space="preserve">Értékelés módja: (milyen módszerekkel zajlik az értékelés {teszt, szóbeli felelet, gyakorlati </w:t>
            </w:r>
            <w:r w:rsidRPr="00E4607E">
              <w:rPr>
                <w:rFonts w:cstheme="minorHAnsi"/>
                <w:bCs/>
                <w:sz w:val="24"/>
                <w:szCs w:val="24"/>
              </w:rPr>
              <w:lastRenderedPageBreak/>
              <w:t>demonstráció stb.})</w:t>
            </w:r>
          </w:p>
          <w:p w:rsidR="00DA35FD" w:rsidRPr="00E4607E" w:rsidRDefault="00DA35FD" w:rsidP="00DA35F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251A33" w:rsidRPr="00E4607E">
              <w:rPr>
                <w:rFonts w:cstheme="minorHAnsi"/>
                <w:bCs/>
                <w:sz w:val="24"/>
                <w:szCs w:val="24"/>
              </w:rPr>
              <w:t xml:space="preserve">gyakorlati demonstrációt követően, </w:t>
            </w:r>
            <w:r w:rsidRPr="00E4607E">
              <w:rPr>
                <w:rFonts w:cstheme="minorHAnsi"/>
                <w:bCs/>
                <w:sz w:val="24"/>
                <w:szCs w:val="24"/>
              </w:rPr>
              <w:t>szóbeli</w:t>
            </w:r>
            <w:r w:rsidR="00251A33" w:rsidRPr="00E4607E">
              <w:rPr>
                <w:rFonts w:cstheme="minorHAnsi"/>
                <w:bCs/>
                <w:sz w:val="24"/>
                <w:szCs w:val="24"/>
              </w:rPr>
              <w:t xml:space="preserve"> értékelés.  </w:t>
            </w:r>
          </w:p>
          <w:p w:rsidR="00572625" w:rsidRPr="00E4607E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  <w:sz w:val="24"/>
                <w:szCs w:val="24"/>
              </w:rPr>
            </w:pPr>
          </w:p>
          <w:p w:rsidR="00122F5A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    Az értékelés szempontjai (mi mindent veszünk figyelembe az értékelésben): </w:t>
            </w:r>
          </w:p>
          <w:p w:rsidR="00572625" w:rsidRPr="00E4607E" w:rsidRDefault="00251A33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A lombfűrész minősége. A technológia előadás minősége.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966C5F" w:rsidRPr="00E4607E" w:rsidRDefault="006046EE" w:rsidP="00DA35F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A jegy összetevői:</w:t>
            </w:r>
            <w:r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>a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>ktivitás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 xml:space="preserve"> -2</w:t>
            </w:r>
            <w:r w:rsidR="00DA35FD" w:rsidRPr="00E4607E">
              <w:rPr>
                <w:rFonts w:cstheme="minorHAnsi"/>
                <w:sz w:val="24"/>
                <w:szCs w:val="24"/>
              </w:rPr>
              <w:t>0%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>, jelenlét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 xml:space="preserve"> -2</w:t>
            </w:r>
            <w:r w:rsidR="00DA35FD" w:rsidRPr="00E4607E">
              <w:rPr>
                <w:rFonts w:cstheme="minorHAnsi"/>
                <w:sz w:val="24"/>
                <w:szCs w:val="24"/>
              </w:rPr>
              <w:t>0%</w:t>
            </w:r>
            <w:r w:rsidR="00122F5A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>az elvégzett munka minősége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 xml:space="preserve"> -2</w:t>
            </w:r>
            <w:r w:rsidR="00DA35FD" w:rsidRPr="00E4607E">
              <w:rPr>
                <w:rFonts w:cstheme="minorHAnsi"/>
                <w:sz w:val="24"/>
                <w:szCs w:val="24"/>
              </w:rPr>
              <w:t>0%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>, időközi és záró prezentáció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>k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 xml:space="preserve"> teljesítése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 xml:space="preserve"> -2</w:t>
            </w:r>
            <w:r w:rsidR="00DA35FD" w:rsidRPr="00E4607E">
              <w:rPr>
                <w:rFonts w:cstheme="minorHAnsi"/>
                <w:sz w:val="24"/>
                <w:szCs w:val="24"/>
              </w:rPr>
              <w:t>0%</w:t>
            </w:r>
            <w:r w:rsidR="00DA35FD" w:rsidRPr="00E4607E">
              <w:rPr>
                <w:rFonts w:cstheme="minorHAnsi"/>
                <w:bCs/>
                <w:sz w:val="24"/>
                <w:szCs w:val="24"/>
              </w:rPr>
              <w:t>-2</w:t>
            </w:r>
            <w:r w:rsidR="00DA35FD" w:rsidRPr="00E4607E">
              <w:rPr>
                <w:rFonts w:cstheme="minorHAnsi"/>
                <w:sz w:val="24"/>
                <w:szCs w:val="24"/>
              </w:rPr>
              <w:t>0%</w:t>
            </w:r>
            <w:r w:rsidR="00966C5F" w:rsidRPr="00E4607E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046EE" w:rsidRPr="00E4607E" w:rsidRDefault="006046EE" w:rsidP="006046EE">
            <w:pPr>
              <w:rPr>
                <w:rFonts w:cstheme="minorHAnsi"/>
                <w:sz w:val="24"/>
                <w:szCs w:val="24"/>
              </w:rPr>
            </w:pPr>
            <w:r w:rsidRPr="00E4607E">
              <w:rPr>
                <w:rFonts w:cstheme="minorHAnsi"/>
                <w:sz w:val="24"/>
                <w:szCs w:val="24"/>
              </w:rPr>
              <w:t>Az osztályzatok a teljesítés alapján 91-100%: jeles, 81-90%: jó, 71-80%: közepes, 61-70%: elégséges, 0-60%: elégtelen.</w:t>
            </w:r>
          </w:p>
          <w:p w:rsidR="006046EE" w:rsidRPr="00E4607E" w:rsidRDefault="006046EE" w:rsidP="00E16D23">
            <w:pPr>
              <w:spacing w:after="0" w:line="240" w:lineRule="auto"/>
              <w:ind w:left="276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1351"/>
        </w:trPr>
        <w:tc>
          <w:tcPr>
            <w:tcW w:w="9498" w:type="dxa"/>
            <w:gridSpan w:val="5"/>
          </w:tcPr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Kötelező irodalom:</w:t>
            </w:r>
            <w:r w:rsidRPr="00E460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573F3" w:rsidRPr="00E4607E">
              <w:rPr>
                <w:rFonts w:cstheme="minorHAnsi"/>
                <w:bCs/>
                <w:sz w:val="24"/>
                <w:szCs w:val="24"/>
              </w:rPr>
              <w:t>Nincs.</w:t>
            </w:r>
          </w:p>
          <w:p w:rsidR="00572625" w:rsidRPr="00E4607E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Ajánlott irodalom:</w:t>
            </w:r>
          </w:p>
          <w:p w:rsidR="00122F5A" w:rsidRPr="00122F5A" w:rsidRDefault="00122F5A" w:rsidP="00122F5A">
            <w:pPr>
              <w:ind w:left="284" w:hanging="28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Dr. Kovács, L. 1964. </w:t>
            </w:r>
            <w:r w:rsidRPr="00122F5A">
              <w:rPr>
                <w:i/>
                <w:sz w:val="24"/>
                <w:szCs w:val="24"/>
              </w:rPr>
              <w:t>Műanyag zsebkönyv</w:t>
            </w:r>
            <w:r w:rsidRPr="00122F5A">
              <w:rPr>
                <w:sz w:val="24"/>
                <w:szCs w:val="24"/>
              </w:rPr>
              <w:t>. Budapest: Műszaki Kiadó.</w:t>
            </w:r>
            <w:r w:rsidRPr="00122F5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122F5A" w:rsidRPr="00122F5A" w:rsidRDefault="00122F5A" w:rsidP="00122F5A">
            <w:pPr>
              <w:ind w:left="284" w:hanging="28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22F5A">
              <w:rPr>
                <w:rFonts w:cstheme="minorHAnsi"/>
                <w:bCs/>
                <w:sz w:val="24"/>
                <w:szCs w:val="24"/>
              </w:rPr>
              <w:t xml:space="preserve">Dr. Vörös Imre 1968. </w:t>
            </w:r>
            <w:r w:rsidRPr="00122F5A">
              <w:rPr>
                <w:rFonts w:cstheme="minorHAnsi"/>
                <w:bCs/>
                <w:i/>
                <w:sz w:val="24"/>
                <w:szCs w:val="24"/>
              </w:rPr>
              <w:t>Géprajz.</w:t>
            </w:r>
            <w:r w:rsidRPr="00122F5A">
              <w:rPr>
                <w:rFonts w:cstheme="minorHAnsi"/>
                <w:bCs/>
                <w:sz w:val="24"/>
                <w:szCs w:val="24"/>
              </w:rPr>
              <w:t xml:space="preserve"> Budapest: Tankönyvkiadó.</w:t>
            </w:r>
          </w:p>
          <w:p w:rsidR="00122F5A" w:rsidRPr="00122F5A" w:rsidRDefault="00122F5A" w:rsidP="00122F5A">
            <w:pPr>
              <w:jc w:val="both"/>
              <w:rPr>
                <w:sz w:val="24"/>
                <w:szCs w:val="24"/>
              </w:rPr>
            </w:pPr>
            <w:proofErr w:type="spellStart"/>
            <w:r w:rsidRPr="00122F5A">
              <w:rPr>
                <w:sz w:val="24"/>
                <w:szCs w:val="24"/>
              </w:rPr>
              <w:t>Bartsch</w:t>
            </w:r>
            <w:proofErr w:type="spellEnd"/>
            <w:r w:rsidRPr="00122F5A">
              <w:rPr>
                <w:sz w:val="24"/>
                <w:szCs w:val="24"/>
              </w:rPr>
              <w:t xml:space="preserve">, W. 1975. </w:t>
            </w:r>
            <w:r w:rsidRPr="00122F5A">
              <w:rPr>
                <w:i/>
                <w:sz w:val="24"/>
                <w:szCs w:val="24"/>
              </w:rPr>
              <w:t>Szerszámok Gépek Munkamódszerek (Marás, fúrás, gyalulás, vésés, üregelés, köszörülés)</w:t>
            </w:r>
            <w:r w:rsidRPr="00122F5A">
              <w:rPr>
                <w:sz w:val="24"/>
                <w:szCs w:val="24"/>
              </w:rPr>
              <w:t>. Budapest: Műszaki Kiadó.</w:t>
            </w:r>
          </w:p>
          <w:p w:rsidR="00122F5A" w:rsidRPr="00122F5A" w:rsidRDefault="00122F5A" w:rsidP="00122F5A">
            <w:pPr>
              <w:jc w:val="both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Dr. Schwarz, O. 1981. </w:t>
            </w:r>
            <w:r w:rsidRPr="00122F5A">
              <w:rPr>
                <w:i/>
                <w:sz w:val="24"/>
                <w:szCs w:val="24"/>
              </w:rPr>
              <w:t>Üvegszál erősítésű műanyagok.</w:t>
            </w:r>
            <w:r w:rsidRPr="00122F5A">
              <w:rPr>
                <w:sz w:val="24"/>
                <w:szCs w:val="24"/>
              </w:rPr>
              <w:t xml:space="preserve"> Budapest: Műszaki Kiadó.</w:t>
            </w:r>
          </w:p>
          <w:p w:rsidR="00122F5A" w:rsidRPr="00122F5A" w:rsidRDefault="00122F5A" w:rsidP="00122F5A">
            <w:pPr>
              <w:jc w:val="both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Zalavári, J. 2003. </w:t>
            </w:r>
            <w:proofErr w:type="spellStart"/>
            <w:r w:rsidRPr="00122F5A">
              <w:rPr>
                <w:i/>
                <w:sz w:val="24"/>
                <w:szCs w:val="24"/>
              </w:rPr>
              <w:t>Designökologiai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kislexikon</w:t>
            </w:r>
            <w:r w:rsidRPr="00122F5A">
              <w:rPr>
                <w:sz w:val="24"/>
                <w:szCs w:val="24"/>
              </w:rPr>
              <w:t>. Budapest: Osiris Kiadó.</w:t>
            </w:r>
          </w:p>
          <w:p w:rsidR="00122F5A" w:rsidRPr="00122F5A" w:rsidRDefault="00122F5A" w:rsidP="00122F5A">
            <w:pPr>
              <w:jc w:val="both"/>
              <w:rPr>
                <w:sz w:val="24"/>
                <w:szCs w:val="24"/>
              </w:rPr>
            </w:pPr>
            <w:proofErr w:type="spellStart"/>
            <w:r w:rsidRPr="00122F5A">
              <w:rPr>
                <w:sz w:val="24"/>
                <w:szCs w:val="24"/>
              </w:rPr>
              <w:t>Alastair</w:t>
            </w:r>
            <w:proofErr w:type="spellEnd"/>
            <w:r w:rsidRPr="00122F5A">
              <w:rPr>
                <w:sz w:val="24"/>
                <w:szCs w:val="24"/>
              </w:rPr>
              <w:t xml:space="preserve"> – </w:t>
            </w:r>
            <w:proofErr w:type="spellStart"/>
            <w:r w:rsidRPr="00122F5A">
              <w:rPr>
                <w:sz w:val="24"/>
                <w:szCs w:val="24"/>
              </w:rPr>
              <w:t>Fuad</w:t>
            </w:r>
            <w:proofErr w:type="spellEnd"/>
            <w:r w:rsidRPr="00122F5A">
              <w:rPr>
                <w:sz w:val="24"/>
                <w:szCs w:val="24"/>
              </w:rPr>
              <w:t xml:space="preserve"> – </w:t>
            </w:r>
            <w:proofErr w:type="spellStart"/>
            <w:r w:rsidRPr="00122F5A">
              <w:rPr>
                <w:sz w:val="24"/>
                <w:szCs w:val="24"/>
              </w:rPr>
              <w:t>Luke</w:t>
            </w:r>
            <w:proofErr w:type="spellEnd"/>
            <w:r w:rsidRPr="00122F5A">
              <w:rPr>
                <w:sz w:val="24"/>
                <w:szCs w:val="24"/>
              </w:rPr>
              <w:t xml:space="preserve"> 2002. </w:t>
            </w:r>
            <w:r w:rsidRPr="00122F5A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122F5A">
              <w:rPr>
                <w:i/>
                <w:sz w:val="24"/>
                <w:szCs w:val="24"/>
              </w:rPr>
              <w:t>eco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– design </w:t>
            </w:r>
            <w:proofErr w:type="spellStart"/>
            <w:r w:rsidRPr="00122F5A">
              <w:rPr>
                <w:i/>
                <w:sz w:val="24"/>
                <w:szCs w:val="24"/>
              </w:rPr>
              <w:t>handbook</w:t>
            </w:r>
            <w:proofErr w:type="spellEnd"/>
            <w:r w:rsidRPr="00122F5A">
              <w:rPr>
                <w:sz w:val="24"/>
                <w:szCs w:val="24"/>
              </w:rPr>
              <w:t xml:space="preserve">. London: </w:t>
            </w:r>
            <w:proofErr w:type="spellStart"/>
            <w:r w:rsidRPr="00122F5A">
              <w:rPr>
                <w:sz w:val="24"/>
                <w:szCs w:val="24"/>
              </w:rPr>
              <w:t>Thames</w:t>
            </w:r>
            <w:proofErr w:type="spellEnd"/>
            <w:r w:rsidRPr="00122F5A">
              <w:rPr>
                <w:sz w:val="24"/>
                <w:szCs w:val="24"/>
              </w:rPr>
              <w:t xml:space="preserve"> &amp; Hudson. </w:t>
            </w:r>
          </w:p>
          <w:p w:rsidR="00122F5A" w:rsidRPr="00122F5A" w:rsidRDefault="00122F5A" w:rsidP="00122F5A">
            <w:pPr>
              <w:ind w:left="284" w:hanging="284"/>
              <w:jc w:val="both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Chris </w:t>
            </w:r>
            <w:proofErr w:type="spellStart"/>
            <w:r w:rsidRPr="00122F5A">
              <w:rPr>
                <w:sz w:val="24"/>
                <w:szCs w:val="24"/>
              </w:rPr>
              <w:t>Lefteri</w:t>
            </w:r>
            <w:proofErr w:type="spellEnd"/>
            <w:r w:rsidRPr="00122F5A">
              <w:rPr>
                <w:sz w:val="24"/>
                <w:szCs w:val="24"/>
              </w:rPr>
              <w:t xml:space="preserve"> 2007. </w:t>
            </w:r>
            <w:proofErr w:type="spellStart"/>
            <w:r w:rsidRPr="00122F5A">
              <w:rPr>
                <w:i/>
                <w:sz w:val="24"/>
                <w:szCs w:val="24"/>
              </w:rPr>
              <w:t>Makiong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It. </w:t>
            </w:r>
            <w:proofErr w:type="spellStart"/>
            <w:r w:rsidRPr="00122F5A">
              <w:rPr>
                <w:i/>
                <w:sz w:val="24"/>
                <w:szCs w:val="24"/>
              </w:rPr>
              <w:t>Manufacturing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5A">
              <w:rPr>
                <w:i/>
                <w:sz w:val="24"/>
                <w:szCs w:val="24"/>
              </w:rPr>
              <w:t>Techniques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5A">
              <w:rPr>
                <w:i/>
                <w:sz w:val="24"/>
                <w:szCs w:val="24"/>
              </w:rPr>
              <w:t>for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5A">
              <w:rPr>
                <w:i/>
                <w:sz w:val="24"/>
                <w:szCs w:val="24"/>
              </w:rPr>
              <w:t>Product</w:t>
            </w:r>
            <w:proofErr w:type="spellEnd"/>
            <w:r w:rsidRPr="00122F5A">
              <w:rPr>
                <w:i/>
                <w:sz w:val="24"/>
                <w:szCs w:val="24"/>
              </w:rPr>
              <w:t xml:space="preserve"> Design. </w:t>
            </w:r>
            <w:r w:rsidRPr="00122F5A">
              <w:rPr>
                <w:sz w:val="24"/>
                <w:szCs w:val="24"/>
              </w:rPr>
              <w:t xml:space="preserve">London: </w:t>
            </w:r>
            <w:proofErr w:type="spellStart"/>
            <w:r w:rsidRPr="00122F5A">
              <w:rPr>
                <w:sz w:val="24"/>
                <w:szCs w:val="24"/>
              </w:rPr>
              <w:t>Laurence</w:t>
            </w:r>
            <w:proofErr w:type="spellEnd"/>
          </w:p>
          <w:p w:rsidR="00122F5A" w:rsidRPr="00122F5A" w:rsidRDefault="00122F5A" w:rsidP="00122F5A">
            <w:pPr>
              <w:ind w:left="284" w:hanging="284"/>
              <w:jc w:val="both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King Publishing.</w:t>
            </w:r>
          </w:p>
          <w:p w:rsidR="00572625" w:rsidRDefault="00122F5A" w:rsidP="00122F5A">
            <w:pPr>
              <w:spacing w:after="0" w:line="240" w:lineRule="auto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Online források:</w:t>
            </w:r>
          </w:p>
          <w:p w:rsidR="00122F5A" w:rsidRPr="00E4607E" w:rsidRDefault="00122F5A" w:rsidP="00122F5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E4607E" w:rsidTr="00E16D23">
        <w:trPr>
          <w:trHeight w:val="1096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Egyéb információk:</w:t>
            </w:r>
          </w:p>
          <w:p w:rsidR="001573F3" w:rsidRPr="00E4607E" w:rsidRDefault="001573F3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="Miriam"/>
                <w:sz w:val="24"/>
                <w:szCs w:val="24"/>
              </w:rPr>
              <w:t>A tantárgy oktatásának módszere a műhely lehetőségei között végzett sajátkezű anyagalakítási műveletek, gyakorlatok és kísérletek elvégzése.</w:t>
            </w:r>
          </w:p>
        </w:tc>
      </w:tr>
      <w:tr w:rsidR="00572625" w:rsidRPr="00E4607E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Máshol/korábban szerzett tudás elismerése/ </w:t>
            </w:r>
            <w:proofErr w:type="spellStart"/>
            <w:r w:rsidRPr="00122F5A">
              <w:rPr>
                <w:rFonts w:cstheme="minorHAnsi"/>
                <w:bCs/>
                <w:i/>
                <w:sz w:val="24"/>
                <w:szCs w:val="24"/>
              </w:rPr>
              <w:t>validációs</w:t>
            </w:r>
            <w:proofErr w:type="spellEnd"/>
            <w:r w:rsidRPr="00122F5A">
              <w:rPr>
                <w:rFonts w:cstheme="minorHAnsi"/>
                <w:bCs/>
                <w:i/>
                <w:sz w:val="24"/>
                <w:szCs w:val="24"/>
              </w:rPr>
              <w:t xml:space="preserve"> elv:</w:t>
            </w:r>
          </w:p>
          <w:p w:rsidR="00572625" w:rsidRPr="00E4607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</w:rPr>
            </w:pPr>
            <w:r w:rsidRPr="00E4607E">
              <w:rPr>
                <w:rFonts w:asciiTheme="minorHAnsi" w:hAnsiTheme="minorHAnsi" w:cstheme="minorHAnsi"/>
                <w:i/>
                <w:iCs/>
                <w:u w:val="single"/>
              </w:rPr>
              <w:t>nem adható felmentés a kurzuson való részvétel és teljesítés alól</w:t>
            </w:r>
            <w:r w:rsidRPr="00E4607E">
              <w:rPr>
                <w:rFonts w:asciiTheme="minorHAnsi" w:hAnsiTheme="minorHAnsi" w:cstheme="minorHAnsi"/>
                <w:i/>
                <w:iCs/>
              </w:rPr>
              <w:t>,</w:t>
            </w:r>
          </w:p>
          <w:p w:rsidR="00572625" w:rsidRPr="00E4607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</w:rPr>
            </w:pPr>
            <w:r w:rsidRPr="00E4607E">
              <w:rPr>
                <w:rFonts w:asciiTheme="minorHAnsi" w:hAnsiTheme="minorHAnsi" w:cstheme="minorHAnsi"/>
                <w:i/>
                <w:iCs/>
              </w:rPr>
              <w:t xml:space="preserve"> felmentés adható egyes kompetenciák megszerzése, feladatok teljesítése alól, </w:t>
            </w:r>
          </w:p>
          <w:p w:rsidR="00572625" w:rsidRPr="00E4607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</w:rPr>
            </w:pPr>
            <w:r w:rsidRPr="00E4607E">
              <w:rPr>
                <w:rFonts w:asciiTheme="minorHAnsi" w:hAnsiTheme="minorHAnsi" w:cstheme="minorHAnsi"/>
                <w:i/>
                <w:iCs/>
              </w:rPr>
              <w:t xml:space="preserve"> más, tevékenységgel egyes feladatok kiválhatók, </w:t>
            </w:r>
          </w:p>
          <w:p w:rsidR="00572625" w:rsidRPr="00E4607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</w:rPr>
            </w:pPr>
            <w:r w:rsidRPr="00E4607E">
              <w:rPr>
                <w:rFonts w:asciiTheme="minorHAnsi" w:hAnsiTheme="minorHAnsi" w:cstheme="minorHAnsi"/>
                <w:i/>
                <w:iCs/>
              </w:rPr>
              <w:t xml:space="preserve"> teljes felmentés adható.</w:t>
            </w:r>
          </w:p>
          <w:p w:rsidR="00572625" w:rsidRPr="00E4607E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72625" w:rsidRPr="00E4607E" w:rsidTr="00E16D23">
        <w:trPr>
          <w:trHeight w:val="271"/>
        </w:trPr>
        <w:tc>
          <w:tcPr>
            <w:tcW w:w="9498" w:type="dxa"/>
            <w:gridSpan w:val="5"/>
          </w:tcPr>
          <w:p w:rsidR="00572625" w:rsidRPr="00122F5A" w:rsidRDefault="00572625" w:rsidP="00E16D23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122F5A">
              <w:rPr>
                <w:rFonts w:cstheme="minorHAnsi"/>
                <w:bCs/>
                <w:i/>
                <w:sz w:val="24"/>
                <w:szCs w:val="24"/>
              </w:rPr>
              <w:t>Tanórán kívüli konzultációs időpontok és helyszín:</w:t>
            </w:r>
          </w:p>
          <w:p w:rsidR="001573F3" w:rsidRPr="00E4607E" w:rsidRDefault="001573F3" w:rsidP="001573F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4607E">
              <w:rPr>
                <w:rFonts w:cstheme="minorHAnsi"/>
                <w:bCs/>
                <w:sz w:val="24"/>
                <w:szCs w:val="24"/>
              </w:rPr>
              <w:t>Előzetes egyeztetést követően a modellező műhelyben.</w:t>
            </w:r>
          </w:p>
          <w:p w:rsidR="00572625" w:rsidRPr="00E4607E" w:rsidRDefault="00572625" w:rsidP="001573F3">
            <w:pPr>
              <w:tabs>
                <w:tab w:val="left" w:pos="2205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108"/>
    <w:multiLevelType w:val="multilevel"/>
    <w:tmpl w:val="6F0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7B8C7113"/>
    <w:multiLevelType w:val="multilevel"/>
    <w:tmpl w:val="7FA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B1208"/>
    <w:rsid w:val="00122F5A"/>
    <w:rsid w:val="001573F3"/>
    <w:rsid w:val="0020143F"/>
    <w:rsid w:val="00251A33"/>
    <w:rsid w:val="00442C28"/>
    <w:rsid w:val="00475558"/>
    <w:rsid w:val="004B3FD0"/>
    <w:rsid w:val="00572625"/>
    <w:rsid w:val="006046EE"/>
    <w:rsid w:val="006540EB"/>
    <w:rsid w:val="007070A2"/>
    <w:rsid w:val="007573CC"/>
    <w:rsid w:val="007E14EC"/>
    <w:rsid w:val="008158CD"/>
    <w:rsid w:val="00826F0B"/>
    <w:rsid w:val="00966C5F"/>
    <w:rsid w:val="009C19F6"/>
    <w:rsid w:val="00B2200D"/>
    <w:rsid w:val="00B86784"/>
    <w:rsid w:val="00BE4AE7"/>
    <w:rsid w:val="00C069BF"/>
    <w:rsid w:val="00C43BF2"/>
    <w:rsid w:val="00D059B7"/>
    <w:rsid w:val="00D16831"/>
    <w:rsid w:val="00D71D02"/>
    <w:rsid w:val="00DA35FD"/>
    <w:rsid w:val="00DA3961"/>
    <w:rsid w:val="00DD67C6"/>
    <w:rsid w:val="00E44011"/>
    <w:rsid w:val="00E4607E"/>
    <w:rsid w:val="00EC3863"/>
    <w:rsid w:val="00ED02E6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64CE"/>
  <w15:docId w15:val="{A92DDA8E-725C-4ED5-A840-1582C6B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02E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rhoffer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aresz5@freemail.hu" TargetMode="External"/><Relationship Id="rId5" Type="http://schemas.openxmlformats.org/officeDocument/2006/relationships/hyperlink" Target="mailto:csszilagyi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918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9</cp:revision>
  <dcterms:created xsi:type="dcterms:W3CDTF">2021-11-28T19:17:00Z</dcterms:created>
  <dcterms:modified xsi:type="dcterms:W3CDTF">2022-01-25T20:27:00Z</dcterms:modified>
</cp:coreProperties>
</file>