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FA" w:rsidRDefault="00807FFA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</w:p>
    <w:p w:rsidR="00807FFA" w:rsidRDefault="002003D1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807FFA">
        <w:trPr>
          <w:trHeight w:val="567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bookmarkStart w:id="1" w:name="_30j0zll" w:colFirst="0" w:colLast="0"/>
            <w:bookmarkEnd w:id="1"/>
            <w:proofErr w:type="gramStart"/>
            <w:r>
              <w:t>Kurzus</w:t>
            </w:r>
            <w:proofErr w:type="gramEnd"/>
            <w:r>
              <w:t xml:space="preserve"> neve:  Forma Norma</w:t>
            </w:r>
          </w:p>
        </w:tc>
      </w:tr>
      <w:tr w:rsidR="00807FFA">
        <w:trPr>
          <w:trHeight w:val="567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bookmarkStart w:id="2" w:name="_1fob9te" w:colFirst="0" w:colLast="0"/>
            <w:bookmarkEnd w:id="2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</w:t>
            </w:r>
          </w:p>
          <w:p w:rsidR="002003D1" w:rsidRDefault="002003D1">
            <w:pPr>
              <w:spacing w:after="0" w:line="240" w:lineRule="auto"/>
            </w:pPr>
            <w:r>
              <w:t>Csernátony Fanni</w:t>
            </w:r>
          </w:p>
        </w:tc>
      </w:tr>
      <w:tr w:rsidR="00807FFA">
        <w:trPr>
          <w:trHeight w:val="705"/>
        </w:trPr>
        <w:tc>
          <w:tcPr>
            <w:tcW w:w="2200" w:type="dxa"/>
          </w:tcPr>
          <w:p w:rsidR="00807FFA" w:rsidRDefault="002003D1">
            <w:pPr>
              <w:spacing w:after="0" w:line="240" w:lineRule="auto"/>
            </w:pPr>
            <w:r>
              <w:t>Kód:</w:t>
            </w:r>
          </w:p>
          <w:p w:rsidR="00807FFA" w:rsidRDefault="002003D1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B-SZ-201-DI-202202-08</w:t>
            </w:r>
          </w:p>
        </w:tc>
        <w:tc>
          <w:tcPr>
            <w:tcW w:w="1911" w:type="dxa"/>
          </w:tcPr>
          <w:p w:rsidR="00807FFA" w:rsidRDefault="002003D1">
            <w:pPr>
              <w:spacing w:after="0" w:line="240" w:lineRule="auto"/>
            </w:pPr>
            <w:r>
              <w:t xml:space="preserve">Kapcsolódó tanterv (szak/szint): </w:t>
            </w:r>
          </w:p>
        </w:tc>
        <w:tc>
          <w:tcPr>
            <w:tcW w:w="1560" w:type="dxa"/>
          </w:tcPr>
          <w:p w:rsidR="00807FFA" w:rsidRDefault="002003D1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807FFA" w:rsidRDefault="002003D1">
            <w:pPr>
              <w:spacing w:after="0" w:line="240" w:lineRule="auto"/>
            </w:pPr>
            <w:r>
              <w:t>Kredit:</w:t>
            </w:r>
          </w:p>
          <w:p w:rsidR="00807FFA" w:rsidRDefault="002003D1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807FFA" w:rsidRDefault="002003D1">
            <w:pPr>
              <w:spacing w:after="0" w:line="240" w:lineRule="auto"/>
            </w:pPr>
            <w:r>
              <w:t>Tanóraszám:</w:t>
            </w:r>
          </w:p>
          <w:p w:rsidR="00807FFA" w:rsidRDefault="002003D1">
            <w:pPr>
              <w:spacing w:after="0" w:line="240" w:lineRule="auto"/>
            </w:pPr>
            <w:r>
              <w:t xml:space="preserve">Egyéni hallgatói </w:t>
            </w:r>
            <w:proofErr w:type="spellStart"/>
            <w:r>
              <w:t>munkaóra</w:t>
            </w:r>
            <w:proofErr w:type="gramStart"/>
            <w:r>
              <w:t>:heti</w:t>
            </w:r>
            <w:proofErr w:type="spellEnd"/>
            <w:proofErr w:type="gramEnd"/>
            <w:r>
              <w:t xml:space="preserve"> 8 óra</w:t>
            </w:r>
          </w:p>
        </w:tc>
      </w:tr>
      <w:tr w:rsidR="00807FFA">
        <w:trPr>
          <w:trHeight w:val="705"/>
        </w:trPr>
        <w:tc>
          <w:tcPr>
            <w:tcW w:w="2200" w:type="dxa"/>
          </w:tcPr>
          <w:p w:rsidR="00807FFA" w:rsidRDefault="002003D1">
            <w:pPr>
              <w:spacing w:after="0" w:line="240" w:lineRule="auto"/>
            </w:pPr>
            <w:r>
              <w:t>Kapcsolt kódok:</w:t>
            </w:r>
          </w:p>
          <w:p w:rsidR="002003D1" w:rsidRDefault="002003D1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M-SZ-101-DI-202202-08</w:t>
            </w:r>
          </w:p>
        </w:tc>
        <w:tc>
          <w:tcPr>
            <w:tcW w:w="1911" w:type="dxa"/>
          </w:tcPr>
          <w:p w:rsidR="00807FFA" w:rsidRDefault="002003D1">
            <w:pPr>
              <w:spacing w:after="0" w:line="240" w:lineRule="auto"/>
            </w:pPr>
            <w:r>
              <w:t>Típus: (szeminárium/előadás/gyakorlat/</w:t>
            </w:r>
            <w:proofErr w:type="gramStart"/>
            <w:r>
              <w:t>konzultáció</w:t>
            </w:r>
            <w:proofErr w:type="gramEnd"/>
            <w:r>
              <w:t xml:space="preserve"> stb.)</w:t>
            </w:r>
          </w:p>
        </w:tc>
        <w:tc>
          <w:tcPr>
            <w:tcW w:w="1560" w:type="dxa"/>
          </w:tcPr>
          <w:p w:rsidR="00807FFA" w:rsidRDefault="002003D1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807FFA" w:rsidRDefault="002003D1">
            <w:pPr>
              <w:spacing w:after="0"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807FFA" w:rsidRDefault="002003D1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807FFA" w:rsidRDefault="002003D1">
            <w:pPr>
              <w:tabs>
                <w:tab w:val="left" w:pos="448"/>
                <w:tab w:val="left" w:pos="2173"/>
              </w:tabs>
              <w:spacing w:after="0" w:line="240" w:lineRule="auto"/>
            </w:pPr>
            <w:r>
              <w:t>-</w:t>
            </w:r>
          </w:p>
        </w:tc>
      </w:tr>
      <w:tr w:rsidR="00807FFA">
        <w:trPr>
          <w:trHeight w:val="705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2003D1" w:rsidRDefault="002003D1">
            <w:pPr>
              <w:spacing w:after="0" w:line="240" w:lineRule="auto"/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szakfüggettlen, BA, MA</w:t>
            </w:r>
            <w:bookmarkStart w:id="3" w:name="_GoBack"/>
            <w:bookmarkEnd w:id="3"/>
          </w:p>
        </w:tc>
      </w:tr>
      <w:tr w:rsidR="00807FFA">
        <w:trPr>
          <w:trHeight w:val="903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spacing w:after="0" w:line="240" w:lineRule="auto"/>
            </w:pPr>
            <w:r>
              <w:t xml:space="preserve">A kurzus során különböző előadókat - a Formatervező szakok oktatóit, volt hallgatóit, sikeres hazai formatervezőket - hívunk meg, hogy a szakma és </w:t>
            </w:r>
            <w:proofErr w:type="gramStart"/>
            <w:r>
              <w:t>annak</w:t>
            </w:r>
            <w:proofErr w:type="gramEnd"/>
            <w:r>
              <w:t xml:space="preserve"> társterületeinek legaktuálisabb kérdéseiről, kutatási területeiről és jövőbeli lehetőségeiről beszéljen</w:t>
            </w:r>
            <w:r>
              <w:t xml:space="preserve">ek. Minden előadás után lehetőség nyílik egy szabad beszélgetésre is, ahol a felvetett témákat több oldalról körbejárjuk. </w:t>
            </w:r>
          </w:p>
          <w:p w:rsidR="00807FFA" w:rsidRDefault="002003D1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célja, hogy a hallgatók jobban megismerjék a </w:t>
            </w:r>
            <w:proofErr w:type="spellStart"/>
            <w:r>
              <w:t>designer</w:t>
            </w:r>
            <w:proofErr w:type="spellEnd"/>
            <w:r>
              <w:t xml:space="preserve"> szakma jelenét, oktatóink, </w:t>
            </w:r>
            <w:proofErr w:type="spellStart"/>
            <w:r>
              <w:t>alumni</w:t>
            </w:r>
            <w:proofErr w:type="spellEnd"/>
            <w:r>
              <w:t xml:space="preserve"> hallgatóink projektjeit, ezáltal tud</w:t>
            </w:r>
            <w:r>
              <w:t xml:space="preserve">atosabban tervezve saját karrierjüket és az odavezető utat már a tanulmányaik alatt is - érkezzenek Egyetemünk bármelyik szakjáról is. </w:t>
            </w:r>
          </w:p>
          <w:p w:rsidR="00807FFA" w:rsidRDefault="002003D1">
            <w:pPr>
              <w:spacing w:after="0" w:line="240" w:lineRule="auto"/>
            </w:pPr>
            <w:r>
              <w:t xml:space="preserve">Az előadások mellett </w:t>
            </w:r>
            <w:proofErr w:type="spellStart"/>
            <w:r>
              <w:t>workshopok</w:t>
            </w:r>
            <w:proofErr w:type="spellEnd"/>
            <w:r>
              <w:t xml:space="preserve"> is a </w:t>
            </w:r>
            <w:proofErr w:type="gramStart"/>
            <w:r>
              <w:t>kurzus</w:t>
            </w:r>
            <w:proofErr w:type="gramEnd"/>
            <w:r>
              <w:t xml:space="preserve"> programjának részét képezik, ahol a hallgatók aktívan feldolgozzák a hallott</w:t>
            </w:r>
            <w:r>
              <w:t xml:space="preserve">akat és azok alapján dolgozzák ki saját stratégiájukat és víziójukat szakmai jövőjükről, az előadások között pedig önálló kutatási feladatokat végeznek. </w:t>
            </w:r>
          </w:p>
          <w:p w:rsidR="00807FFA" w:rsidRDefault="00807FFA">
            <w:pPr>
              <w:spacing w:after="0" w:line="240" w:lineRule="auto"/>
            </w:pPr>
          </w:p>
        </w:tc>
      </w:tr>
      <w:tr w:rsidR="00807FFA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807FFA" w:rsidRDefault="002003D1">
            <w:pPr>
              <w:spacing w:after="0" w:line="240" w:lineRule="auto"/>
            </w:pPr>
            <w:r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:rsidR="00807FFA" w:rsidRDefault="002003D1">
            <w:pPr>
              <w:numPr>
                <w:ilvl w:val="0"/>
                <w:numId w:val="1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Ismer több hazai esettanulmányt, kutatást és projektet a formatervezés területéről</w:t>
            </w:r>
          </w:p>
          <w:p w:rsidR="00807FFA" w:rsidRDefault="002003D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:rsidR="00807FFA" w:rsidRDefault="002003D1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Jó kérdéseket tud feltenni</w:t>
            </w:r>
          </w:p>
          <w:p w:rsidR="00807FFA" w:rsidRDefault="002003D1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Részt tud venni szakmai diskurzusban, vitákban</w:t>
            </w:r>
          </w:p>
          <w:p w:rsidR="00807FFA" w:rsidRDefault="002003D1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Képes a saját szakmai céljaihoz vezető utat felvázolni</w:t>
            </w:r>
          </w:p>
          <w:p w:rsidR="00807FFA" w:rsidRDefault="002003D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:rsidR="00807FFA" w:rsidRDefault="002003D1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Nyitott, kíváncsi, sajá</w:t>
            </w:r>
            <w:r>
              <w:t>t érdeklődési körét szívesen bővíti</w:t>
            </w:r>
          </w:p>
          <w:p w:rsidR="00807FFA" w:rsidRDefault="002003D1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Saját szakmai célokat fogalmaz meg</w:t>
            </w:r>
          </w:p>
          <w:p w:rsidR="00807FFA" w:rsidRDefault="002003D1">
            <w:pPr>
              <w:numPr>
                <w:ilvl w:val="0"/>
                <w:numId w:val="7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proofErr w:type="gramStart"/>
            <w:r>
              <w:t>Karrierjét</w:t>
            </w:r>
            <w:proofErr w:type="gramEnd"/>
            <w:r>
              <w:t xml:space="preserve"> tudatosan tervezi, saját erősségeit és lehetőségeit figyelembe véve</w:t>
            </w:r>
          </w:p>
          <w:p w:rsidR="00807FFA" w:rsidRDefault="002003D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  <w:r>
              <w:tab/>
            </w:r>
            <w:r>
              <w:tab/>
            </w:r>
            <w:r>
              <w:tab/>
            </w:r>
          </w:p>
          <w:p w:rsidR="00807FFA" w:rsidRDefault="002003D1">
            <w:pPr>
              <w:numPr>
                <w:ilvl w:val="0"/>
                <w:numId w:val="4"/>
              </w:num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A különböző előadások témáiban képes további önálló kutatást végezni</w:t>
            </w:r>
          </w:p>
          <w:p w:rsidR="00807FFA" w:rsidRDefault="002003D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ab/>
            </w:r>
            <w:r>
              <w:tab/>
            </w:r>
            <w:r>
              <w:tab/>
            </w:r>
          </w:p>
          <w:p w:rsidR="00807FFA" w:rsidRDefault="00807FFA">
            <w:pPr>
              <w:spacing w:after="0" w:line="240" w:lineRule="auto"/>
            </w:pPr>
          </w:p>
        </w:tc>
      </w:tr>
      <w:tr w:rsidR="00807FFA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807FFA" w:rsidRDefault="002003D1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numPr>
                <w:ilvl w:val="0"/>
                <w:numId w:val="2"/>
              </w:numPr>
              <w:spacing w:after="0" w:line="240" w:lineRule="auto"/>
            </w:pPr>
            <w:r>
              <w:t>Önmenedzsment (mentorprogramok, hazai és külföldi kiállításokon való megjelenés, stb.)</w:t>
            </w:r>
          </w:p>
          <w:p w:rsidR="00807FFA" w:rsidRDefault="002003D1">
            <w:pPr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Innovatív technológiák a tervezésben</w:t>
            </w:r>
          </w:p>
          <w:p w:rsidR="00807FFA" w:rsidRDefault="002003D1">
            <w:pPr>
              <w:numPr>
                <w:ilvl w:val="0"/>
                <w:numId w:val="2"/>
              </w:numPr>
              <w:spacing w:after="0" w:line="240" w:lineRule="auto"/>
            </w:pPr>
            <w:r>
              <w:t>Együttműködés más szakmák képviselőivel</w:t>
            </w:r>
          </w:p>
          <w:p w:rsidR="00807FFA" w:rsidRDefault="002003D1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 formatervezés határterületei (service design, </w:t>
            </w:r>
            <w:proofErr w:type="spellStart"/>
            <w:r>
              <w:t>ux</w:t>
            </w:r>
            <w:proofErr w:type="spellEnd"/>
            <w:r>
              <w:t>, stratégiai tervezés, stb.)</w:t>
            </w:r>
          </w:p>
          <w:p w:rsidR="00807FFA" w:rsidRDefault="002003D1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Karrierutak, karriertervezés </w:t>
            </w:r>
            <w:proofErr w:type="spellStart"/>
            <w:r>
              <w:t>formatervező</w:t>
            </w:r>
            <w:proofErr w:type="spellEnd"/>
            <w:r>
              <w:t xml:space="preserve"> végzettséggel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807FFA">
            <w:pPr>
              <w:spacing w:after="0" w:line="240" w:lineRule="auto"/>
            </w:pPr>
          </w:p>
        </w:tc>
      </w:tr>
      <w:tr w:rsidR="00807FFA">
        <w:trPr>
          <w:trHeight w:val="675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r>
              <w:lastRenderedPageBreak/>
              <w:t xml:space="preserve">Tanulásszervezés/folyamatszervezés sajátosságai: </w:t>
            </w:r>
          </w:p>
          <w:p w:rsidR="00807FFA" w:rsidRDefault="00807FFA">
            <w:pPr>
              <w:spacing w:after="0" w:line="240" w:lineRule="auto"/>
              <w:ind w:left="134" w:hanging="134"/>
            </w:pPr>
          </w:p>
          <w:p w:rsidR="00807FFA" w:rsidRDefault="002003D1">
            <w:pPr>
              <w:spacing w:after="0" w:line="240" w:lineRule="auto"/>
              <w:ind w:left="134"/>
            </w:pPr>
            <w:bookmarkStart w:id="4" w:name="_3znysh7" w:colFirst="0" w:colLast="0"/>
            <w:bookmarkEnd w:id="4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807FFA" w:rsidRDefault="002003D1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Szakmai előadások és </w:t>
            </w:r>
            <w:proofErr w:type="spellStart"/>
            <w:r>
              <w:t>workshopok</w:t>
            </w:r>
            <w:proofErr w:type="spellEnd"/>
            <w:r>
              <w:t xml:space="preserve"> szerdánként. A pontos programot a félév elején ismertetjük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spacing w:after="0" w:line="240" w:lineRule="auto"/>
            </w:pPr>
            <w:r>
              <w:t>A hallgatók tennivalói, feladata</w:t>
            </w:r>
            <w:r>
              <w:t>i:</w:t>
            </w:r>
          </w:p>
          <w:p w:rsidR="00807FFA" w:rsidRDefault="002003D1">
            <w:pPr>
              <w:numPr>
                <w:ilvl w:val="0"/>
                <w:numId w:val="3"/>
              </w:numPr>
              <w:spacing w:after="0" w:line="240" w:lineRule="auto"/>
            </w:pPr>
            <w:r>
              <w:t>Kutatás, előadások témáinak feldolgozása</w:t>
            </w:r>
          </w:p>
          <w:p w:rsidR="00807FFA" w:rsidRDefault="002003D1">
            <w:pPr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Interjú készítés</w:t>
            </w:r>
            <w:proofErr w:type="gramEnd"/>
            <w:r>
              <w:t xml:space="preserve"> volt hallgatókkal</w:t>
            </w:r>
          </w:p>
          <w:p w:rsidR="00807FFA" w:rsidRDefault="002003D1">
            <w:pPr>
              <w:numPr>
                <w:ilvl w:val="0"/>
                <w:numId w:val="3"/>
              </w:numPr>
              <w:spacing w:after="0" w:line="240" w:lineRule="auto"/>
            </w:pPr>
            <w:r>
              <w:t>Saját jövőkép tervezése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807FFA">
            <w:pPr>
              <w:spacing w:after="0" w:line="240" w:lineRule="auto"/>
            </w:pPr>
          </w:p>
        </w:tc>
      </w:tr>
      <w:tr w:rsidR="00807FFA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807FFA" w:rsidRDefault="002003D1">
            <w:pPr>
              <w:spacing w:after="0" w:line="240" w:lineRule="auto"/>
            </w:pPr>
            <w:r>
              <w:t>Értékelés:</w:t>
            </w:r>
          </w:p>
          <w:p w:rsidR="00807FFA" w:rsidRDefault="002003D1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spacing w:after="0" w:line="240" w:lineRule="auto"/>
            </w:pPr>
            <w:r>
              <w:t xml:space="preserve">   Teljesítendő követelmények:</w:t>
            </w:r>
          </w:p>
          <w:p w:rsidR="00807FFA" w:rsidRDefault="00807FFA">
            <w:pPr>
              <w:spacing w:after="0" w:line="360" w:lineRule="auto"/>
              <w:rPr>
                <w:b/>
                <w:u w:val="single"/>
              </w:rPr>
            </w:pPr>
          </w:p>
          <w:p w:rsidR="00807FFA" w:rsidRDefault="002003D1">
            <w:pPr>
              <w:spacing w:after="0" w:line="360" w:lineRule="auto"/>
            </w:pPr>
            <w:r>
              <w:t xml:space="preserve">1) Az előadásokon való </w:t>
            </w:r>
            <w:proofErr w:type="gramStart"/>
            <w:r>
              <w:t>aktív</w:t>
            </w:r>
            <w:proofErr w:type="gramEnd"/>
            <w:r>
              <w:t xml:space="preserve"> részvétel (hiányzás maximum 2 alkalommal lehetséges)</w:t>
            </w:r>
          </w:p>
          <w:p w:rsidR="00807FFA" w:rsidRDefault="002003D1">
            <w:pPr>
              <w:spacing w:after="0" w:line="360" w:lineRule="auto"/>
            </w:pPr>
            <w:r>
              <w:t xml:space="preserve">2) Interjú készítése párokban, egy szabadon választott MOME </w:t>
            </w:r>
            <w:proofErr w:type="spellStart"/>
            <w:r>
              <w:t>formater</w:t>
            </w:r>
            <w:r>
              <w:t>vező</w:t>
            </w:r>
            <w:proofErr w:type="spellEnd"/>
            <w:r>
              <w:t xml:space="preserve"> </w:t>
            </w:r>
            <w:proofErr w:type="spellStart"/>
            <w:r>
              <w:t>alumni</w:t>
            </w:r>
            <w:proofErr w:type="spellEnd"/>
            <w:r>
              <w:t xml:space="preserve"> hallgatóval/hallgatókkal/stúdióval.</w:t>
            </w:r>
          </w:p>
          <w:p w:rsidR="00807FFA" w:rsidRDefault="002003D1">
            <w:pPr>
              <w:spacing w:after="0" w:line="360" w:lineRule="auto"/>
              <w:rPr>
                <w:u w:val="single"/>
              </w:rPr>
            </w:pPr>
            <w:r>
              <w:rPr>
                <w:u w:val="single"/>
              </w:rPr>
              <w:t>Szempontok az interjú készítéséhez: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t xml:space="preserve">- Az interjúk elkészítését egy </w:t>
            </w:r>
            <w:proofErr w:type="gramStart"/>
            <w:r>
              <w:t>intenzív</w:t>
            </w:r>
            <w:proofErr w:type="gramEnd"/>
            <w:r>
              <w:t xml:space="preserve"> önálló/páros kutatás előzi meg, mely során a hallgató/páros feltérképezi a </w:t>
            </w:r>
            <w:proofErr w:type="spellStart"/>
            <w:r>
              <w:t>formatervező</w:t>
            </w:r>
            <w:proofErr w:type="spellEnd"/>
            <w:r>
              <w:t xml:space="preserve"> </w:t>
            </w:r>
            <w:proofErr w:type="spellStart"/>
            <w:r>
              <w:t>alumni</w:t>
            </w:r>
            <w:proofErr w:type="spellEnd"/>
            <w:r>
              <w:t xml:space="preserve"> közösséget és kiválasztja a számára </w:t>
            </w:r>
            <w:r>
              <w:t>leginspirálóbb személyt/életutat/karrierutat, majd felkéri a célszemélyt az interjúra.</w:t>
            </w:r>
          </w:p>
          <w:p w:rsidR="00807FFA" w:rsidRDefault="002003D1">
            <w:pPr>
              <w:spacing w:after="0" w:line="36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 kiválasztott interjúalany nevét a hallgatótársak felé az alábbi </w:t>
            </w:r>
            <w:hyperlink r:id="rId5">
              <w:r>
                <w:rPr>
                  <w:color w:val="1155CC"/>
                  <w:highlight w:val="white"/>
                  <w:u w:val="single"/>
                </w:rPr>
                <w:t>táblázatban</w:t>
              </w:r>
            </w:hyperlink>
            <w:r>
              <w:rPr>
                <w:highlight w:val="white"/>
              </w:rPr>
              <w:t xml:space="preserve"> kérjük jelölni, hogy elkerüljük, hogy ugyanazt az alanyt többen is felkérjék. (Ha az általad választott interjú alany már szerepel a táblázatban, sajnos mást kell választanod - épp ezért érdemes minél hamarabb megszervezni az interjút!</w:t>
            </w:r>
            <w:r>
              <w:rPr>
                <w:highlight w:val="white"/>
              </w:rPr>
              <w:t>)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t xml:space="preserve">-Az interjú elkészítése során megfelelő felkészültséggel, kutatói alázattal és </w:t>
            </w:r>
            <w:proofErr w:type="gramStart"/>
            <w:r>
              <w:t>empátiával</w:t>
            </w:r>
            <w:proofErr w:type="gramEnd"/>
            <w:r>
              <w:t xml:space="preserve"> kezdeményezi a párbeszédet.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lastRenderedPageBreak/>
              <w:t xml:space="preserve">- Az elkészült anyag az interjút készítő hallgatók és az interjú alany beleegyezésével </w:t>
            </w:r>
            <w:proofErr w:type="gramStart"/>
            <w:r>
              <w:t>publikálásra</w:t>
            </w:r>
            <w:proofErr w:type="gramEnd"/>
            <w:r>
              <w:t xml:space="preserve"> kerülhet a MOME Formatervező szak </w:t>
            </w:r>
            <w:hyperlink r:id="rId6">
              <w:proofErr w:type="spellStart"/>
              <w:r>
                <w:rPr>
                  <w:b/>
                  <w:color w:val="1155CC"/>
                  <w:u w:val="single"/>
                </w:rPr>
                <w:t>Linkedin</w:t>
              </w:r>
              <w:proofErr w:type="spellEnd"/>
            </w:hyperlink>
            <w:r>
              <w:t xml:space="preserve"> oldalán. 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t xml:space="preserve">- Amennyiben hangfelvétel és videófelvétel is készül, a </w:t>
            </w:r>
            <w:proofErr w:type="gramStart"/>
            <w:r>
              <w:t>célszemély(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  <w:proofErr w:type="spellStart"/>
            <w:r>
              <w:t>től</w:t>
            </w:r>
            <w:proofErr w:type="spellEnd"/>
            <w:r>
              <w:t xml:space="preserve"> engedélyt kell kérni egy nyilatkozat formájában. A </w:t>
            </w:r>
            <w:r>
              <w:rPr>
                <w:b/>
              </w:rPr>
              <w:t>hivatalos hozzájáruló nyilatkozatot</w:t>
            </w:r>
            <w:r>
              <w:t xml:space="preserve"> és a má</w:t>
            </w:r>
            <w:r>
              <w:t xml:space="preserve">r aláírt </w:t>
            </w:r>
            <w:proofErr w:type="gramStart"/>
            <w:r>
              <w:t>dokumentumok</w:t>
            </w:r>
            <w:proofErr w:type="gramEnd"/>
            <w:r>
              <w:t xml:space="preserve"> feltöltési helyét elküldjük azok számára, akiknek szüksége lesz rá.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t xml:space="preserve">- Az elkészült interjúk a félév során folyamatosan kerülnek feltöltésre, így a feltöltés </w:t>
            </w:r>
            <w:proofErr w:type="gramStart"/>
            <w:r>
              <w:t>dátumát</w:t>
            </w:r>
            <w:proofErr w:type="gramEnd"/>
            <w:r>
              <w:t xml:space="preserve"> mindenki időrendi sorrendben választja meg az alábbi </w:t>
            </w:r>
            <w:hyperlink r:id="rId7">
              <w:r>
                <w:rPr>
                  <w:color w:val="1155CC"/>
                  <w:u w:val="single"/>
                </w:rPr>
                <w:t>táblázatban</w:t>
              </w:r>
            </w:hyperlink>
            <w:r>
              <w:t xml:space="preserve">. A leadási határidőhöz szükséges a választott </w:t>
            </w:r>
            <w:proofErr w:type="spellStart"/>
            <w:r>
              <w:t>alumni</w:t>
            </w:r>
            <w:proofErr w:type="spellEnd"/>
            <w:r>
              <w:t xml:space="preserve"> hallgatóval az interjú végleges időpontjának meghatározása.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t>- A feladat elválaszthata</w:t>
            </w:r>
            <w:r>
              <w:t xml:space="preserve">tlan része a poszt szövegének megírása az adott közösségi média felület és a szakmai oldal nyelvezetével összhangban, a megfelelő </w:t>
            </w:r>
            <w:proofErr w:type="spellStart"/>
            <w:r>
              <w:t>hashtageket</w:t>
            </w:r>
            <w:proofErr w:type="spellEnd"/>
            <w:r>
              <w:t xml:space="preserve"> és </w:t>
            </w:r>
            <w:proofErr w:type="spellStart"/>
            <w:r>
              <w:t>tageket</w:t>
            </w:r>
            <w:proofErr w:type="spellEnd"/>
            <w:r>
              <w:t xml:space="preserve"> alkalmazva. Ehhez nélkülözhetetlen a szak </w:t>
            </w:r>
            <w:proofErr w:type="spellStart"/>
            <w:r>
              <w:t>linkedin</w:t>
            </w:r>
            <w:proofErr w:type="spellEnd"/>
            <w:r>
              <w:t xml:space="preserve"> oldalának és a választott interjú alany szakmai megj</w:t>
            </w:r>
            <w:r>
              <w:t xml:space="preserve">elenésének ismerete. 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rPr>
                <w:b/>
              </w:rPr>
              <w:t xml:space="preserve">Nyelv: </w:t>
            </w:r>
            <w:r>
              <w:t>Angol</w:t>
            </w:r>
          </w:p>
          <w:p w:rsidR="00807FFA" w:rsidRDefault="002003D1">
            <w:pPr>
              <w:spacing w:after="0" w:line="360" w:lineRule="auto"/>
            </w:pPr>
            <w:r>
              <w:t xml:space="preserve">A szak </w:t>
            </w:r>
            <w:proofErr w:type="spellStart"/>
            <w:r>
              <w:t>Linkedin</w:t>
            </w:r>
            <w:proofErr w:type="spellEnd"/>
            <w:r>
              <w:t xml:space="preserve"> oldalán arra törekszünk, hogy a megjelenések, fontosabb hírek és interjúk angol nyelven legyenek </w:t>
            </w:r>
            <w:proofErr w:type="gramStart"/>
            <w:r>
              <w:t>publikálva</w:t>
            </w:r>
            <w:proofErr w:type="gramEnd"/>
            <w:r>
              <w:t>, hogy a jelenlegi és végzett hallgatók sikerének híre egy sokkal tágabb szakmai közeghez juthass</w:t>
            </w:r>
            <w:r>
              <w:t>on el.</w:t>
            </w:r>
          </w:p>
          <w:p w:rsidR="00807FFA" w:rsidRDefault="00807FFA">
            <w:pPr>
              <w:spacing w:after="0" w:line="240" w:lineRule="auto"/>
              <w:ind w:left="276"/>
            </w:pPr>
          </w:p>
          <w:p w:rsidR="00807FFA" w:rsidRDefault="002003D1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807FFA" w:rsidRDefault="002003D1">
            <w:pPr>
              <w:spacing w:after="0" w:line="360" w:lineRule="auto"/>
            </w:pPr>
            <w:r>
              <w:t>Az értékelésnél elsődleges szempontként az interjú tartalmát, nyelvezetét vesszük figyelembe.</w:t>
            </w:r>
          </w:p>
          <w:p w:rsidR="00807FFA" w:rsidRDefault="002003D1">
            <w:pPr>
              <w:spacing w:after="0" w:line="360" w:lineRule="auto"/>
            </w:pPr>
            <w:r>
              <w:t xml:space="preserve">A kérdések minősége, jellege tükrözi az interjút készítő </w:t>
            </w:r>
            <w:proofErr w:type="spellStart"/>
            <w:r>
              <w:t>hallagtók</w:t>
            </w:r>
            <w:proofErr w:type="spellEnd"/>
            <w:r>
              <w:t xml:space="preserve"> felkészü</w:t>
            </w:r>
            <w:r>
              <w:t xml:space="preserve">ltségét az adott </w:t>
            </w:r>
            <w:proofErr w:type="spellStart"/>
            <w:r>
              <w:t>alumni</w:t>
            </w:r>
            <w:proofErr w:type="spellEnd"/>
            <w:r>
              <w:t xml:space="preserve"> hallgató hátterét illetően.</w:t>
            </w:r>
          </w:p>
          <w:p w:rsidR="00807FFA" w:rsidRDefault="002003D1">
            <w:pPr>
              <w:spacing w:after="0" w:line="360" w:lineRule="auto"/>
            </w:pPr>
            <w:r>
              <w:t xml:space="preserve">A videó anyagok esetében fontos a képi anyag minősége, esztétikája is, amennyiben </w:t>
            </w:r>
            <w:proofErr w:type="gramStart"/>
            <w:r>
              <w:t>publikálásra</w:t>
            </w:r>
            <w:proofErr w:type="gramEnd"/>
            <w:r>
              <w:t xml:space="preserve"> kerül a sor.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rPr>
                <w:b/>
              </w:rPr>
              <w:t>Formátum:</w:t>
            </w:r>
            <w:r>
              <w:t xml:space="preserve"> </w:t>
            </w:r>
          </w:p>
          <w:p w:rsidR="00807FFA" w:rsidRDefault="002003D1">
            <w:pPr>
              <w:spacing w:after="0" w:line="360" w:lineRule="auto"/>
            </w:pPr>
            <w:r>
              <w:t xml:space="preserve">Preferált formátum </w:t>
            </w:r>
            <w:proofErr w:type="spellStart"/>
            <w:r>
              <w:t>pdf</w:t>
            </w:r>
            <w:proofErr w:type="spellEnd"/>
            <w:r>
              <w:t xml:space="preserve">, 3-5 fotóval, képpel kiegészítve, külön </w:t>
            </w:r>
            <w:proofErr w:type="gramStart"/>
            <w:r>
              <w:t>mappába</w:t>
            </w:r>
            <w:proofErr w:type="gramEnd"/>
            <w:r>
              <w:t xml:space="preserve"> mellékelve, d</w:t>
            </w:r>
            <w:r>
              <w:t>e lehetőség van mozgókép és hanganyag leadására is.</w:t>
            </w:r>
          </w:p>
          <w:p w:rsidR="00807FFA" w:rsidRDefault="002003D1">
            <w:pPr>
              <w:spacing w:after="0" w:line="360" w:lineRule="auto"/>
              <w:rPr>
                <w:color w:val="1155CC"/>
                <w:u w:val="single"/>
              </w:rPr>
            </w:pPr>
            <w:r>
              <w:t>Példa: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https://www.linkedin.com/pulse/how-staykleen-mome-forma/</w:t>
              </w:r>
            </w:hyperlink>
          </w:p>
          <w:p w:rsidR="00807FFA" w:rsidRDefault="00807FFA">
            <w:pPr>
              <w:spacing w:after="0" w:line="360" w:lineRule="auto"/>
            </w:pPr>
          </w:p>
          <w:p w:rsidR="00807FFA" w:rsidRDefault="002003D1">
            <w:pPr>
              <w:spacing w:after="0" w:line="360" w:lineRule="auto"/>
            </w:pPr>
            <w:r>
              <w:t>A) szöveg - .</w:t>
            </w:r>
            <w:proofErr w:type="spellStart"/>
            <w:r>
              <w:t>pdf</w:t>
            </w:r>
            <w:proofErr w:type="spellEnd"/>
            <w:r>
              <w:t xml:space="preserve"> vagy .</w:t>
            </w:r>
            <w:proofErr w:type="spellStart"/>
            <w:r>
              <w:t>doc</w:t>
            </w:r>
            <w:proofErr w:type="spellEnd"/>
            <w:r>
              <w:t xml:space="preserve">, 6000-8000 </w:t>
            </w:r>
            <w:proofErr w:type="gramStart"/>
            <w:r>
              <w:t>karakter</w:t>
            </w:r>
            <w:proofErr w:type="gramEnd"/>
            <w:r>
              <w:t xml:space="preserve"> (szóközökkel) + külön feltöltött képek</w:t>
            </w:r>
          </w:p>
          <w:p w:rsidR="00807FFA" w:rsidRDefault="002003D1">
            <w:pPr>
              <w:spacing w:after="0" w:line="360" w:lineRule="auto"/>
            </w:pPr>
            <w:r>
              <w:t>B) videó - (15 perc, már lehet a vágott verzió is)</w:t>
            </w:r>
          </w:p>
          <w:p w:rsidR="00807FFA" w:rsidRDefault="002003D1">
            <w:pPr>
              <w:spacing w:after="0" w:line="360" w:lineRule="auto"/>
            </w:pPr>
            <w:r>
              <w:lastRenderedPageBreak/>
              <w:t>C) hanganyag - (15 perc)</w:t>
            </w:r>
          </w:p>
          <w:p w:rsidR="00807FFA" w:rsidRDefault="00807FFA">
            <w:pPr>
              <w:spacing w:after="0" w:line="360" w:lineRule="auto"/>
            </w:pPr>
          </w:p>
          <w:p w:rsidR="00807FFA" w:rsidRDefault="00807FFA">
            <w:pPr>
              <w:spacing w:after="0" w:line="360" w:lineRule="auto"/>
            </w:pPr>
          </w:p>
          <w:p w:rsidR="00807FFA" w:rsidRDefault="00807FFA">
            <w:pPr>
              <w:spacing w:after="0" w:line="240" w:lineRule="auto"/>
              <w:rPr>
                <w:b/>
              </w:rPr>
            </w:pPr>
          </w:p>
          <w:p w:rsidR="00807FFA" w:rsidRDefault="00807FFA">
            <w:pPr>
              <w:spacing w:after="0" w:line="240" w:lineRule="auto"/>
              <w:rPr>
                <w:b/>
              </w:rPr>
            </w:pPr>
          </w:p>
        </w:tc>
      </w:tr>
      <w:tr w:rsidR="00807FFA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807FFA" w:rsidRDefault="00807FFA">
            <w:pPr>
              <w:spacing w:after="0" w:line="240" w:lineRule="auto"/>
              <w:ind w:left="276"/>
            </w:pPr>
          </w:p>
          <w:p w:rsidR="00807FFA" w:rsidRDefault="002003D1">
            <w:pPr>
              <w:spacing w:after="0" w:line="240" w:lineRule="auto"/>
              <w:ind w:left="276"/>
            </w:pPr>
            <w:r>
              <w:t>Jelen volt az előadásokon és elkészítette a házifeladatot: 5</w:t>
            </w:r>
          </w:p>
          <w:p w:rsidR="00807FFA" w:rsidRDefault="002003D1">
            <w:pPr>
              <w:spacing w:after="0" w:line="240" w:lineRule="auto"/>
              <w:ind w:left="276"/>
            </w:pPr>
            <w:r>
              <w:t>Jelen volt az előadásokon, de a házifeladatot nem k</w:t>
            </w:r>
            <w:r>
              <w:t>észítette el a kiírásnak megfelelő módon: 3</w:t>
            </w:r>
          </w:p>
          <w:p w:rsidR="00807FFA" w:rsidRDefault="002003D1">
            <w:pPr>
              <w:spacing w:after="0" w:line="240" w:lineRule="auto"/>
              <w:ind w:left="276"/>
            </w:pPr>
            <w:r>
              <w:t>Az előadásokon nem volt jelen: 1</w:t>
            </w:r>
          </w:p>
          <w:p w:rsidR="00807FFA" w:rsidRDefault="00807FFA">
            <w:pPr>
              <w:spacing w:after="0" w:line="240" w:lineRule="auto"/>
            </w:pPr>
          </w:p>
        </w:tc>
      </w:tr>
      <w:tr w:rsidR="00807FFA">
        <w:trPr>
          <w:trHeight w:val="1351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r>
              <w:t xml:space="preserve">Kötelező irodalom: </w:t>
            </w:r>
          </w:p>
          <w:p w:rsidR="00807FFA" w:rsidRDefault="00807FFA">
            <w:pPr>
              <w:spacing w:after="0" w:line="240" w:lineRule="auto"/>
            </w:pPr>
          </w:p>
          <w:p w:rsidR="00807FFA" w:rsidRDefault="002003D1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807FFA" w:rsidRDefault="00807FFA">
            <w:pPr>
              <w:spacing w:after="0" w:line="240" w:lineRule="auto"/>
            </w:pPr>
          </w:p>
        </w:tc>
      </w:tr>
      <w:tr w:rsidR="00807FFA">
        <w:trPr>
          <w:trHeight w:val="1096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807FFA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807FFA" w:rsidRDefault="002003D1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807FFA" w:rsidRDefault="002003D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807FFA" w:rsidRDefault="002003D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807FFA" w:rsidRDefault="002003D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807FFA" w:rsidRDefault="002003D1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807FFA" w:rsidRDefault="00807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807FFA">
        <w:trPr>
          <w:trHeight w:val="271"/>
        </w:trPr>
        <w:tc>
          <w:tcPr>
            <w:tcW w:w="9498" w:type="dxa"/>
            <w:gridSpan w:val="5"/>
          </w:tcPr>
          <w:p w:rsidR="00807FFA" w:rsidRDefault="002003D1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807FFA" w:rsidRDefault="00807FFA">
            <w:pPr>
              <w:spacing w:after="0" w:line="240" w:lineRule="auto"/>
            </w:pPr>
          </w:p>
        </w:tc>
      </w:tr>
    </w:tbl>
    <w:p w:rsidR="00807FFA" w:rsidRDefault="00807FFA"/>
    <w:sectPr w:rsidR="00807F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6A3"/>
    <w:multiLevelType w:val="multilevel"/>
    <w:tmpl w:val="77381E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C6168B"/>
    <w:multiLevelType w:val="multilevel"/>
    <w:tmpl w:val="26F4A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46D50"/>
    <w:multiLevelType w:val="multilevel"/>
    <w:tmpl w:val="DFAE9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83660F"/>
    <w:multiLevelType w:val="multilevel"/>
    <w:tmpl w:val="4254F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704B2D"/>
    <w:multiLevelType w:val="multilevel"/>
    <w:tmpl w:val="624A35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755E65"/>
    <w:multiLevelType w:val="multilevel"/>
    <w:tmpl w:val="13E6E7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9545AE"/>
    <w:multiLevelType w:val="multilevel"/>
    <w:tmpl w:val="D9A8B7F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A"/>
    <w:rsid w:val="002003D1"/>
    <w:rsid w:val="008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DBA1"/>
  <w15:docId w15:val="{E1888A3F-5EF5-40ED-9C88-C13B32BD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how-staykleen-mome-for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vwHihOcN88nHRj8RSgNOCSO0mXr5ORIBm-Bhtr42ItE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ome-forma-8701781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s/u/0/d/1vwHihOcN88nHRj8RSgNOCSO0mXr5ORIBm-Bhtr42ItE/ed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how-staykleen-mome-fo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Dórika</cp:lastModifiedBy>
  <cp:revision>2</cp:revision>
  <dcterms:created xsi:type="dcterms:W3CDTF">2022-01-25T22:33:00Z</dcterms:created>
  <dcterms:modified xsi:type="dcterms:W3CDTF">2022-01-25T22:34:00Z</dcterms:modified>
</cp:coreProperties>
</file>