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Kurzus neve: Portfólió kidolgozás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 Féja Dorottya,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feja.dorottya@g.mome.hu</w:t>
              </w:r>
            </w:hyperlink>
            <w:r w:rsidDel="00000000" w:rsidR="00000000" w:rsidRPr="00000000">
              <w:rPr>
                <w:rtl w:val="0"/>
              </w:rPr>
              <w:t xml:space="preserve">, Orlai Balázs,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orlai.balazs@gmail.com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3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tavaszi 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munkaóra:heti 8 óra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(szeminárium/előadás/gyakorlat/konzultáció stb.) gyakorlat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 Tervezői énkép, jövőkép kialakítása, koherens, sikeres diplomához és későbbi munkavállaláshoz alkalmas portfólió elkészítése.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Tudás</w:t>
            </w:r>
            <w:r w:rsidDel="00000000" w:rsidR="00000000" w:rsidRPr="00000000">
              <w:rPr>
                <w:rtl w:val="0"/>
              </w:rPr>
              <w:t xml:space="preserve">: Magas szinten Ismeri a szakmai kommunikációs elveket, infokommunikációs eszközök használatát / Mélyreható anyag és gyártástechnológiai ismeretei vannak / Alapos ismeretekkel rendelkezik a témakutatás és elemzés területén / Jártas a komplex problémák megoldásnak tervezési módszertanában / Rendelkezik szakmatörténeti és kortárs ismeretekkel</w:t>
              <w:tab/>
              <w:tab/>
            </w:r>
          </w:p>
          <w:p w:rsidR="00000000" w:rsidDel="00000000" w:rsidP="00000000" w:rsidRDefault="00000000" w:rsidRPr="00000000" w14:paraId="0000002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Képesség</w:t>
            </w:r>
            <w:r w:rsidDel="00000000" w:rsidR="00000000" w:rsidRPr="00000000">
              <w:rPr>
                <w:rtl w:val="0"/>
              </w:rPr>
              <w:t xml:space="preserve">: Kreatív tervezői gondolkodással rendelkezik / Gyakorlott szakmai szóbeli és írásbeli kommunikációs készséggel rendelkezik / Adott program szerint képes önálló tervezési-alkotói folyamat eredményes végig vitelére / Megérti és képes beépíteni tervezői munkájába a konzultációk során elhangzottokat</w:t>
              <w:tab/>
              <w:tab/>
            </w:r>
          </w:p>
          <w:p w:rsidR="00000000" w:rsidDel="00000000" w:rsidP="00000000" w:rsidRDefault="00000000" w:rsidRPr="00000000" w14:paraId="0000002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Attitűd</w:t>
            </w:r>
            <w:r w:rsidDel="00000000" w:rsidR="00000000" w:rsidRPr="00000000">
              <w:rPr>
                <w:rtl w:val="0"/>
              </w:rPr>
              <w:t xml:space="preserve">: Szakmailag elkötelezett, inspirálólag hatnak rá a szakmai kihívások / Kritikai és elemző szempontok alapján végzi feladatait / Tervezői munkája során empatikus hozzáállást tanúsít</w:t>
              <w:tab/>
            </w:r>
          </w:p>
          <w:p w:rsidR="00000000" w:rsidDel="00000000" w:rsidP="00000000" w:rsidRDefault="00000000" w:rsidRPr="00000000" w14:paraId="000000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Autonómia és felelősségvállalás</w:t>
            </w:r>
            <w:r w:rsidDel="00000000" w:rsidR="00000000" w:rsidRPr="00000000">
              <w:rPr>
                <w:rtl w:val="0"/>
              </w:rPr>
              <w:t xml:space="preserve">: A szabad döntési lehetőségekkel belátása szerint él / Munkáját önállóan megszervezi és vezeti / Döntéseit szakmai érvekkel alátámasztja és megvédi azt / Munkájáért felelőséget vállal  </w:t>
              <w:tab/>
              <w:tab/>
              <w:tab/>
              <w:tab/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során feltérképezzük a BA képzés évei alatt megszerzett/fejlesztett képességeket és készségeket. Ezek ismeretében lehetséges jövőképeket, karrierutakat vázolunk fel. A tervezői önkép és karrier- tervre alapozva, konzultációkkal segítjük a diplomához szükséges portfólió létrehozását. Az elmúlt 3 év projektjeit áttekintve, azokból szelektálva tudatos tervezői énképet tudnak formálni magukról a hallgatók.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ind w:left="134" w:hanging="134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 Heti workshop alkalmak, az utolsó 4 alkalommal konzultáció a portfóliókról. FONTOS: a szorgalmi időszak lezárása után is lesznek konzultációs alkalmak!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 Jelenlét és aktív részvétel a workshopokon és konzultációkon. Maximum 3 hiányzás lehetséges.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 tanterem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 Jelenlét, leadandó anyagok elkészítése</w:t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 A szorgalmi időszak végére egy portfólió vázlattal kell elkészülni, ezt fogjuk értékelni. A végleges portfólió már a szorgalmi időszakon túl készül el, így annak értékelése a diplomán történik.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Portfólió vázlat értékelési szempontjai: 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Grafikailak koherens, témához, hangvételhez illeszkedő megjelenés</w:t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jó minőségű szöveg, kellő terjedelemben, olvashatóan (projekt érthető bemutatása)</w:t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jó minőségű képanyag (fotók, látványtervek, rajzok stb.)</w:t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projekt jellegéhez illeszkedő bemutatási logika és terjedelem (folyamat centrikus vs végeredmény fókuszú projektek )</w:t>
            </w:r>
          </w:p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 félévi jegy komponensei:</w:t>
              <w:tab/>
            </w:r>
          </w:p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•</w:t>
              <w:tab/>
              <w:t xml:space="preserve">Aktivitás, jelenlét</w:t>
              <w:tab/>
              <w:tab/>
              <w:t xml:space="preserve">         </w:t>
              <w:tab/>
              <w:t xml:space="preserve">20 %</w:t>
              <w:tab/>
              <w:tab/>
            </w:r>
          </w:p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•</w:t>
              <w:tab/>
              <w:t xml:space="preserve">Leadott portfólió vázlat </w:t>
              <w:tab/>
              <w:t xml:space="preserve">        80 %         </w:t>
            </w:r>
          </w:p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91-100%:jeles</w:t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81-90%:jó  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71-80%:közepes</w:t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ind w:left="27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61-70%:elégséges  </w:t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ind w:left="27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0-60%:elégtelen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eja.dorottya@g.mome.hu" TargetMode="External"/><Relationship Id="rId7" Type="http://schemas.openxmlformats.org/officeDocument/2006/relationships/hyperlink" Target="mailto:orlai.balaz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