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0" w:before="240" w:line="240" w:lineRule="auto"/>
        <w:rPr>
          <w:b w:val="1"/>
          <w:i w:val="1"/>
          <w:color w:val="000000"/>
        </w:rPr>
      </w:pPr>
      <w:r w:rsidDel="00000000" w:rsidR="00000000" w:rsidRPr="00000000">
        <w:rPr>
          <w:b w:val="1"/>
          <w:i w:val="1"/>
          <w:color w:val="000000"/>
          <w:rtl w:val="0"/>
        </w:rPr>
        <w:t xml:space="preserve">Kurzusleírás (tematika)</w:t>
      </w:r>
    </w:p>
    <w:tbl>
      <w:tblPr>
        <w:tblStyle w:val="Table1"/>
        <w:tblW w:w="9498.0" w:type="dxa"/>
        <w:jc w:val="left"/>
        <w:tblInd w:w="-150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2200"/>
        <w:gridCol w:w="1911"/>
        <w:gridCol w:w="1560"/>
        <w:gridCol w:w="1559"/>
        <w:gridCol w:w="2268"/>
        <w:tblGridChange w:id="0">
          <w:tblGrid>
            <w:gridCol w:w="2200"/>
            <w:gridCol w:w="1911"/>
            <w:gridCol w:w="1560"/>
            <w:gridCol w:w="1559"/>
            <w:gridCol w:w="2268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02">
            <w:pPr>
              <w:spacing w:after="0" w:line="240" w:lineRule="auto"/>
              <w:rPr/>
            </w:pPr>
            <w:bookmarkStart w:colFirst="0" w:colLast="0" w:name="_heading=h.30j0zll" w:id="0"/>
            <w:bookmarkEnd w:id="0"/>
            <w:r w:rsidDel="00000000" w:rsidR="00000000" w:rsidRPr="00000000">
              <w:rPr>
                <w:rtl w:val="0"/>
              </w:rPr>
              <w:t xml:space="preserve">Kurzus neve: </w:t>
            </w:r>
          </w:p>
          <w:p w:rsidR="00000000" w:rsidDel="00000000" w:rsidP="00000000" w:rsidRDefault="00000000" w:rsidRPr="00000000" w14:paraId="00000003">
            <w:pPr>
              <w:spacing w:after="0"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Divat és textil design alapok 1. - Számítógépes alapok A/B csoport</w:t>
            </w:r>
          </w:p>
          <w:p w:rsidR="00000000" w:rsidDel="00000000" w:rsidP="00000000" w:rsidRDefault="00000000" w:rsidRPr="00000000" w14:paraId="00000004">
            <w:pPr>
              <w:tabs>
                <w:tab w:val="left" w:pos="3683"/>
              </w:tabs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GRAFIKAI PROGRAMOK HASZNÁLATA</w:t>
              <w:tab/>
            </w:r>
          </w:p>
          <w:p w:rsidR="00000000" w:rsidDel="00000000" w:rsidP="00000000" w:rsidRDefault="00000000" w:rsidRPr="00000000" w14:paraId="00000005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Adobe Illustrator és Photoshop program, alapismeretek / előadás / gyakorlat</w:t>
            </w:r>
          </w:p>
          <w:p w:rsidR="00000000" w:rsidDel="00000000" w:rsidP="00000000" w:rsidRDefault="00000000" w:rsidRPr="00000000" w14:paraId="00000006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0B">
            <w:pPr>
              <w:tabs>
                <w:tab w:val="left" w:pos="3012"/>
              </w:tabs>
              <w:spacing w:after="0" w:line="240" w:lineRule="auto"/>
              <w:rPr/>
            </w:pPr>
            <w:bookmarkStart w:colFirst="0" w:colLast="0" w:name="_heading=h.1fob9te" w:id="1"/>
            <w:bookmarkEnd w:id="1"/>
            <w:r w:rsidDel="00000000" w:rsidR="00000000" w:rsidRPr="00000000">
              <w:rPr>
                <w:rtl w:val="0"/>
              </w:rPr>
              <w:t xml:space="preserve">A kurzus oktatója/i, elérhetősége(i): </w:t>
            </w:r>
          </w:p>
          <w:p w:rsidR="00000000" w:rsidDel="00000000" w:rsidP="00000000" w:rsidRDefault="00000000" w:rsidRPr="00000000" w14:paraId="0000000C">
            <w:pPr>
              <w:tabs>
                <w:tab w:val="left" w:pos="3012"/>
              </w:tabs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Földi Endre</w:t>
            </w:r>
          </w:p>
          <w:p w:rsidR="00000000" w:rsidDel="00000000" w:rsidP="00000000" w:rsidRDefault="00000000" w:rsidRPr="00000000" w14:paraId="0000000D">
            <w:pPr>
              <w:tabs>
                <w:tab w:val="left" w:pos="3012"/>
              </w:tabs>
              <w:spacing w:after="0" w:line="240" w:lineRule="auto"/>
              <w:rPr>
                <w:color w:val="0563c1"/>
                <w:u w:val="single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+36 30 3705705</w:t>
              <w:br w:type="textWrapping"/>
            </w:r>
            <w:hyperlink r:id="rId7">
              <w:r w:rsidDel="00000000" w:rsidR="00000000" w:rsidRPr="00000000">
                <w:rPr>
                  <w:color w:val="0563c1"/>
                  <w:u w:val="single"/>
                  <w:rtl w:val="0"/>
                </w:rPr>
                <w:t xml:space="preserve">foldi.endre@g.mome.hu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tabs>
                <w:tab w:val="left" w:pos="3012"/>
              </w:tabs>
              <w:spacing w:after="0" w:line="240" w:lineRule="auto"/>
              <w:rPr/>
            </w:pPr>
            <w:hyperlink r:id="rId8">
              <w:r w:rsidDel="00000000" w:rsidR="00000000" w:rsidRPr="00000000">
                <w:rPr>
                  <w:color w:val="0563c1"/>
                  <w:u w:val="single"/>
                  <w:rtl w:val="0"/>
                </w:rPr>
                <w:t xml:space="preserve">foldie@gmail.com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5" w:hRule="atLeast"/>
          <w:tblHeader w:val="0"/>
        </w:trPr>
        <w:tc>
          <w:tcPr/>
          <w:p w:rsidR="00000000" w:rsidDel="00000000" w:rsidP="00000000" w:rsidRDefault="00000000" w:rsidRPr="00000000" w14:paraId="0000001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Kód:</w:t>
            </w:r>
          </w:p>
          <w:p w:rsidR="00000000" w:rsidDel="00000000" w:rsidP="00000000" w:rsidRDefault="00000000" w:rsidRPr="00000000" w14:paraId="00000015">
            <w:pPr>
              <w:spacing w:after="0" w:line="240" w:lineRule="auto"/>
              <w:rPr/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B-TX-101-SZGEP-ISM-A-CSOPORT B-TX-101-SZGEP-ISM-B-CSOPORT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Kapcsolódó tanterv (szak/szint): </w:t>
            </w:r>
          </w:p>
          <w:p w:rsidR="00000000" w:rsidDel="00000000" w:rsidP="00000000" w:rsidRDefault="00000000" w:rsidRPr="00000000" w14:paraId="0000001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BA1 </w:t>
            </w:r>
          </w:p>
        </w:tc>
        <w:tc>
          <w:tcPr/>
          <w:p w:rsidR="00000000" w:rsidDel="00000000" w:rsidP="00000000" w:rsidRDefault="00000000" w:rsidRPr="00000000" w14:paraId="0000001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tantárgy helye a tantervben (szemeszter): őszi szemeszter</w:t>
            </w:r>
          </w:p>
        </w:tc>
        <w:tc>
          <w:tcPr/>
          <w:p w:rsidR="00000000" w:rsidDel="00000000" w:rsidP="00000000" w:rsidRDefault="00000000" w:rsidRPr="00000000" w14:paraId="0000001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Kredit:</w:t>
            </w:r>
          </w:p>
          <w:p w:rsidR="00000000" w:rsidDel="00000000" w:rsidP="00000000" w:rsidRDefault="00000000" w:rsidRPr="00000000" w14:paraId="0000001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10 kredit a tantárgy</w:t>
            </w:r>
          </w:p>
        </w:tc>
        <w:tc>
          <w:tcPr/>
          <w:p w:rsidR="00000000" w:rsidDel="00000000" w:rsidP="00000000" w:rsidRDefault="00000000" w:rsidRPr="00000000" w14:paraId="0000001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Tanóraszám: 24</w:t>
            </w:r>
          </w:p>
          <w:p w:rsidR="00000000" w:rsidDel="00000000" w:rsidP="00000000" w:rsidRDefault="00000000" w:rsidRPr="00000000" w14:paraId="0000001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Egyéni hallgatói munkaóra: </w:t>
            </w:r>
          </w:p>
        </w:tc>
      </w:tr>
      <w:tr>
        <w:trPr>
          <w:cantSplit w:val="0"/>
          <w:trHeight w:val="705" w:hRule="atLeast"/>
          <w:tblHeader w:val="0"/>
        </w:trPr>
        <w:tc>
          <w:tcPr/>
          <w:p w:rsidR="00000000" w:rsidDel="00000000" w:rsidP="00000000" w:rsidRDefault="00000000" w:rsidRPr="00000000" w14:paraId="0000001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Kapcsolt kódok:</w:t>
            </w:r>
          </w:p>
        </w:tc>
        <w:tc>
          <w:tcPr/>
          <w:p w:rsidR="00000000" w:rsidDel="00000000" w:rsidP="00000000" w:rsidRDefault="00000000" w:rsidRPr="00000000" w14:paraId="0000001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Típus: (szeminárium/előadás/</w:t>
            </w:r>
            <w:r w:rsidDel="00000000" w:rsidR="00000000" w:rsidRPr="00000000">
              <w:rPr>
                <w:u w:val="single"/>
                <w:rtl w:val="0"/>
              </w:rPr>
              <w:t xml:space="preserve">gyakorlat/</w:t>
            </w:r>
            <w:r w:rsidDel="00000000" w:rsidR="00000000" w:rsidRPr="00000000">
              <w:rPr>
                <w:rtl w:val="0"/>
              </w:rPr>
              <w:t xml:space="preserve">konzultáció stb.)</w:t>
            </w:r>
          </w:p>
        </w:tc>
        <w:tc>
          <w:tcPr/>
          <w:p w:rsidR="00000000" w:rsidDel="00000000" w:rsidP="00000000" w:rsidRDefault="00000000" w:rsidRPr="00000000" w14:paraId="0000001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Szab.vál-ként felvehető-e?</w:t>
            </w:r>
          </w:p>
          <w:p w:rsidR="00000000" w:rsidDel="00000000" w:rsidP="00000000" w:rsidRDefault="00000000" w:rsidRPr="00000000" w14:paraId="0000002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nem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Szab.vál. esetén sajátos előfeltételek:</w:t>
            </w:r>
          </w:p>
          <w:p w:rsidR="00000000" w:rsidDel="00000000" w:rsidP="00000000" w:rsidRDefault="00000000" w:rsidRPr="00000000" w14:paraId="00000022">
            <w:pPr>
              <w:tabs>
                <w:tab w:val="left" w:pos="448"/>
                <w:tab w:val="left" w:pos="2173"/>
              </w:tabs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rHeight w:val="705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2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kurzus kapcsolatai (előfeltételek, párhuzamosságok): </w:t>
            </w:r>
          </w:p>
          <w:p w:rsidR="00000000" w:rsidDel="00000000" w:rsidP="00000000" w:rsidRDefault="00000000" w:rsidRPr="00000000" w14:paraId="0000002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párhuzamos tantárgyak:</w:t>
            </w:r>
          </w:p>
          <w:p w:rsidR="00000000" w:rsidDel="00000000" w:rsidP="00000000" w:rsidRDefault="00000000" w:rsidRPr="00000000" w14:paraId="0000002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B-DS-101</w:t>
            </w:r>
          </w:p>
          <w:p w:rsidR="00000000" w:rsidDel="00000000" w:rsidP="00000000" w:rsidRDefault="00000000" w:rsidRPr="00000000" w14:paraId="0000002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párhuzamos kurzusok:</w:t>
            </w:r>
          </w:p>
          <w:p w:rsidR="00000000" w:rsidDel="00000000" w:rsidP="00000000" w:rsidRDefault="00000000" w:rsidRPr="00000000" w14:paraId="00000028">
            <w:pPr>
              <w:spacing w:after="0"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B-TX-101-ANYAGISM-TEXTILKÉMIA</w:t>
            </w:r>
          </w:p>
          <w:p w:rsidR="00000000" w:rsidDel="00000000" w:rsidP="00000000" w:rsidRDefault="00000000" w:rsidRPr="00000000" w14:paraId="00000029">
            <w:pPr>
              <w:spacing w:after="0"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B-TX-101-DT-ALAPOK</w:t>
            </w:r>
          </w:p>
          <w:p w:rsidR="00000000" w:rsidDel="00000000" w:rsidP="00000000" w:rsidRDefault="00000000" w:rsidRPr="00000000" w14:paraId="0000002A">
            <w:pPr>
              <w:spacing w:after="0"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B-TX-101-VISELETTÖRTENET</w:t>
            </w:r>
          </w:p>
          <w:p w:rsidR="00000000" w:rsidDel="00000000" w:rsidP="00000000" w:rsidRDefault="00000000" w:rsidRPr="00000000" w14:paraId="0000002B">
            <w:pPr>
              <w:spacing w:after="0"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28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30">
            <w:pPr>
              <w:spacing w:after="0" w:line="240" w:lineRule="auto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A kurzus célja és alapelvei: “</w:t>
            </w: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Az egyéni szakmai kompetenciákat felmérő tervezési feladatok megoldásán keresztül a specializáció választás előkészítése. Alapvető tervezési ismeretek elsajátítása a minta-, struktúra-, öltözék-, és kiegészítő tervezés területén. Az egységes tervezési téma meghatározásával az egyéni gondolkodás-, és szemléletmód erősítése.” (B-TX-101 DT alapok 1.  tantárgyi adatlap)</w:t>
            </w:r>
          </w:p>
          <w:p w:rsidR="00000000" w:rsidDel="00000000" w:rsidP="00000000" w:rsidRDefault="00000000" w:rsidRPr="00000000" w14:paraId="00000031">
            <w:pPr>
              <w:spacing w:after="0" w:line="240" w:lineRule="auto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Az Adobe programok használata, elterjedtsége szakterülettől függetlenül minden kreatív ipari területen sztenderd a tervezési folyamatban valamint a dokumentáció és a kiviteli tervek készítésében is. A programok oktatása, használatuk bevonása a tervezési feladatokba, a prezentációk, portfóliók és dokumentációk készítése folyamán egyre inkább követelmény.</w:t>
            </w:r>
          </w:p>
          <w:p w:rsidR="00000000" w:rsidDel="00000000" w:rsidP="00000000" w:rsidRDefault="00000000" w:rsidRPr="00000000" w14:paraId="00000033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 kurzus célja, hogy közösen elvégzett gyakorló feladatok megoldásán keresztül bemutassa ezen programok használatának alapjait, kiemelve elsősorban azokat a funkciókat, lehetőségeket, amelyeket a későbbiekben a tervezési feladatok során segítséget nyújthatnak.</w:t>
            </w:r>
          </w:p>
          <w:p w:rsidR="00000000" w:rsidDel="00000000" w:rsidP="00000000" w:rsidRDefault="00000000" w:rsidRPr="00000000" w14:paraId="00000034">
            <w:pPr>
              <w:spacing w:after="0" w:line="240" w:lineRule="auto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99" w:hRule="atLeast"/>
          <w:tblHeader w:val="0"/>
        </w:trPr>
        <w:tc>
          <w:tcPr>
            <w:gridSpan w:val="5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Tanulási eredmények (fejlesztendő szakmai és általános kompetenciák):</w:t>
            </w:r>
          </w:p>
          <w:p w:rsidR="00000000" w:rsidDel="00000000" w:rsidP="00000000" w:rsidRDefault="00000000" w:rsidRPr="00000000" w14:paraId="0000003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</w:rPr>
            </w:pPr>
            <w:r w:rsidDel="00000000" w:rsidR="00000000" w:rsidRPr="00000000">
              <w:rPr>
                <w:rtl w:val="0"/>
              </w:rPr>
              <w:t xml:space="preserve">Tudás:  “</w:t>
            </w: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Érti az alkotói/tervezői folyamat különböző szakaszait/fázisait. Alapvető ismeretei vannak a minta-, struktúra-, öltözék-, és kiegészítő tervezés területén. Érti a méret, kompozíció, lépték, sűrűség, szín- és forma közötti összefüggéseket és kapcsolatokat. Alapvető ismeretei vannak a vizuális ábrázolás, a tervezési dokumentáció készítés és a számítógépes programismeret terén.”   (B-TX-101 DT alapok 1. tantárgyi adatlap)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Képesség:   “</w:t>
            </w: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Tudását, intuícióját és ötleteit mint hajtóerőt alkalmazza tervezési/alkotói koncepciók fejlesztésére és alkalmazására. Az önállóan végzi az adat- és forrásgyűjtést, ezek érékelését, rendszerezését, elemzését és kritikai kezelését.</w:t>
            </w:r>
          </w:p>
          <w:p w:rsidR="00000000" w:rsidDel="00000000" w:rsidP="00000000" w:rsidRDefault="00000000" w:rsidRPr="00000000" w14:paraId="0000003E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Képes a lehetséges téma felismerésére, a releváns szakmai források felkutatására, a szerzett információk analizálására és feldolgozására. Képes segítséggel önálló koncepció meghatározására és a tervezési folyamat metódusának elsajátítására. Képes a kitartó, folyamatos munkavégzésre és megadott határidőre teljesíteni a feladatokat. Képes az esetlegesen rosszul berögzült tervezési módszerek elhagyására. Képes a terveit manuális és digitális eszközökkel ábrázolni, dokumentálni.” (B-TX-101 DT alapok 1. tantárgyi adatlap)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</w:rPr>
            </w:pPr>
            <w:r w:rsidDel="00000000" w:rsidR="00000000" w:rsidRPr="00000000">
              <w:rPr>
                <w:rtl w:val="0"/>
              </w:rPr>
              <w:t xml:space="preserve">Attitűd:   </w:t>
            </w:r>
            <w:r w:rsidDel="00000000" w:rsidR="00000000" w:rsidRPr="00000000">
              <w:rPr>
                <w:i w:val="1"/>
                <w:rtl w:val="0"/>
              </w:rPr>
              <w:t xml:space="preserve">“</w:t>
            </w: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Elkötelezett a textil-, és divattervezés alapjainak ismerete iránt.  Törekszik tervezői látásmódjának kiszélesítésére, az önálló alkotásra, az ismerethalmozásra, interpretálásra és az analitikus gondolkodásra. Szakmai nyitottság és tudatos tervezői szemlélet jellemzi.” (B-TX-101 DT alapok 1. tantárgyi)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</w:rPr>
            </w:pPr>
            <w:r w:rsidDel="00000000" w:rsidR="00000000" w:rsidRPr="00000000">
              <w:rPr>
                <w:rtl w:val="0"/>
              </w:rPr>
              <w:t xml:space="preserve">Autonómia és felelősségvállalás:     “</w:t>
            </w: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Megfelelő oktatói jelenlét mellett képes az önálló munkavégzésre, csapatban dolgozásra. Változó helyzetekben mozgósítja tudását és képességeit. Szakmai orientációja kialakult. </w:t>
            </w:r>
            <w:r w:rsidDel="00000000" w:rsidR="00000000" w:rsidRPr="00000000">
              <w:rPr>
                <w:i w:val="1"/>
                <w:rtl w:val="0"/>
              </w:rPr>
              <w:t xml:space="preserve">“   </w:t>
            </w: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(B-TX-101 DT alapok 1. tantárgyi)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06" w:hRule="atLeast"/>
          <w:tblHeader w:val="0"/>
        </w:trPr>
        <w:tc>
          <w:tcPr>
            <w:gridSpan w:val="5"/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48">
            <w:pPr>
              <w:spacing w:after="0" w:line="240" w:lineRule="auto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A kurzus keretében feldolgozandó témakörök, témák: </w:t>
            </w:r>
          </w:p>
          <w:p w:rsidR="00000000" w:rsidDel="00000000" w:rsidP="00000000" w:rsidRDefault="00000000" w:rsidRPr="00000000" w14:paraId="0000004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1. BEVEZETŐ (előadás)</w:t>
            </w:r>
          </w:p>
          <w:p w:rsidR="00000000" w:rsidDel="00000000" w:rsidP="00000000" w:rsidRDefault="00000000" w:rsidRPr="00000000" w14:paraId="0000004B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Jelenlegi ismeretek felmérése, </w:t>
            </w:r>
          </w:p>
          <w:p w:rsidR="00000000" w:rsidDel="00000000" w:rsidP="00000000" w:rsidRDefault="00000000" w:rsidRPr="00000000" w14:paraId="0000004C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 Creative Suite munkakörnyezet bemutatása, </w:t>
            </w:r>
          </w:p>
          <w:p w:rsidR="00000000" w:rsidDel="00000000" w:rsidP="00000000" w:rsidRDefault="00000000" w:rsidRPr="00000000" w14:paraId="0000004D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 tematika áttekintése. </w:t>
            </w:r>
          </w:p>
          <w:p w:rsidR="00000000" w:rsidDel="00000000" w:rsidP="00000000" w:rsidRDefault="00000000" w:rsidRPr="00000000" w14:paraId="0000004E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2. VEKTOR (3 gyakorló feladat)</w:t>
            </w:r>
          </w:p>
          <w:p w:rsidR="00000000" w:rsidDel="00000000" w:rsidP="00000000" w:rsidRDefault="00000000" w:rsidRPr="00000000" w14:paraId="00000050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 vektoros Adobe Illustrator program funkcióinak, használatának bemutatása. </w:t>
            </w:r>
          </w:p>
          <w:p w:rsidR="00000000" w:rsidDel="00000000" w:rsidP="00000000" w:rsidRDefault="00000000" w:rsidRPr="00000000" w14:paraId="00000051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3. SZÍNEK (előadás)</w:t>
            </w:r>
          </w:p>
          <w:p w:rsidR="00000000" w:rsidDel="00000000" w:rsidP="00000000" w:rsidRDefault="00000000" w:rsidRPr="00000000" w14:paraId="00000053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Színelméleti modellek bemutatása, </w:t>
            </w:r>
          </w:p>
          <w:p w:rsidR="00000000" w:rsidDel="00000000" w:rsidP="00000000" w:rsidRDefault="00000000" w:rsidRPr="00000000" w14:paraId="00000054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azok számítógépes alkalmazásokban való használata, </w:t>
            </w:r>
          </w:p>
          <w:p w:rsidR="00000000" w:rsidDel="00000000" w:rsidP="00000000" w:rsidRDefault="00000000" w:rsidRPr="00000000" w14:paraId="00000055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valamint néhány színreprodukciós technológia követelményeinek bemutatása. </w:t>
            </w:r>
          </w:p>
          <w:p w:rsidR="00000000" w:rsidDel="00000000" w:rsidP="00000000" w:rsidRDefault="00000000" w:rsidRPr="00000000" w14:paraId="00000056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4. PIXEL (3 gyakorló feladat)</w:t>
            </w:r>
          </w:p>
          <w:p w:rsidR="00000000" w:rsidDel="00000000" w:rsidP="00000000" w:rsidRDefault="00000000" w:rsidRPr="00000000" w14:paraId="00000058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 képkezelő Adobe Photoshop program alapvető funkcióinak, használatának bemutatása. </w:t>
            </w:r>
          </w:p>
          <w:p w:rsidR="00000000" w:rsidDel="00000000" w:rsidP="00000000" w:rsidRDefault="00000000" w:rsidRPr="00000000" w14:paraId="00000059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5. MÉRETEZÉS (előadás)</w:t>
            </w:r>
          </w:p>
          <w:p w:rsidR="00000000" w:rsidDel="00000000" w:rsidP="00000000" w:rsidRDefault="00000000" w:rsidRPr="00000000" w14:paraId="0000005B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Mit jelent a felbontás?</w:t>
              <w:br w:type="textWrapping"/>
              <w:t xml:space="preserve">Az optimális tervezési formátum, méret és felbontás meghatározása, </w:t>
            </w:r>
          </w:p>
          <w:p w:rsidR="00000000" w:rsidDel="00000000" w:rsidP="00000000" w:rsidRDefault="00000000" w:rsidRPr="00000000" w14:paraId="0000005C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 megjelenítő eszköz/technológia függvényében. </w:t>
            </w:r>
          </w:p>
          <w:p w:rsidR="00000000" w:rsidDel="00000000" w:rsidP="00000000" w:rsidRDefault="00000000" w:rsidRPr="00000000" w14:paraId="0000005D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6. MINTÁK (gyakorló feladat)</w:t>
            </w:r>
          </w:p>
          <w:p w:rsidR="00000000" w:rsidDel="00000000" w:rsidP="00000000" w:rsidRDefault="00000000" w:rsidRPr="00000000" w14:paraId="0000005F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Szimmetria, sorolás, halmozás, variációk. </w:t>
            </w:r>
          </w:p>
          <w:p w:rsidR="00000000" w:rsidDel="00000000" w:rsidP="00000000" w:rsidRDefault="00000000" w:rsidRPr="00000000" w14:paraId="00000060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 sorolható minta szerkesztési eszközeinek bemutatása Adobe Illustrator programban. </w:t>
            </w:r>
          </w:p>
          <w:p w:rsidR="00000000" w:rsidDel="00000000" w:rsidP="00000000" w:rsidRDefault="00000000" w:rsidRPr="00000000" w14:paraId="00000061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7. LÁTVÁNYTERVEK (gyakorló feladat)</w:t>
            </w:r>
          </w:p>
          <w:p w:rsidR="00000000" w:rsidDel="00000000" w:rsidP="00000000" w:rsidRDefault="00000000" w:rsidRPr="00000000" w14:paraId="00000063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Látványervek, „Mockup” sablon készítése, </w:t>
            </w:r>
          </w:p>
          <w:p w:rsidR="00000000" w:rsidDel="00000000" w:rsidP="00000000" w:rsidRDefault="00000000" w:rsidRPr="00000000" w14:paraId="00000064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térbeli transzformációk, </w:t>
            </w:r>
          </w:p>
          <w:p w:rsidR="00000000" w:rsidDel="00000000" w:rsidP="00000000" w:rsidRDefault="00000000" w:rsidRPr="00000000" w14:paraId="00000065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komplex effektek létrehozása Adobe Photoshop programban. </w:t>
            </w:r>
          </w:p>
          <w:p w:rsidR="00000000" w:rsidDel="00000000" w:rsidP="00000000" w:rsidRDefault="00000000" w:rsidRPr="00000000" w14:paraId="0000006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5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6C">
            <w:pPr>
              <w:spacing w:after="0" w:line="240" w:lineRule="auto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Tanulásszervezés/folyamatszervezés sajátosságai: </w:t>
            </w:r>
          </w:p>
          <w:p w:rsidR="00000000" w:rsidDel="00000000" w:rsidP="00000000" w:rsidRDefault="00000000" w:rsidRPr="00000000" w14:paraId="0000006D">
            <w:pPr>
              <w:spacing w:after="0" w:line="240" w:lineRule="auto"/>
              <w:ind w:left="134" w:hanging="134"/>
              <w:rPr/>
            </w:pPr>
            <w:bookmarkStart w:colFirst="0" w:colLast="0" w:name="_heading=h.3znysh7" w:id="2"/>
            <w:bookmarkEnd w:id="2"/>
            <w:r w:rsidDel="00000000" w:rsidR="00000000" w:rsidRPr="00000000">
              <w:rPr>
                <w:rtl w:val="0"/>
              </w:rPr>
              <w:t xml:space="preserve">A kurzus menete, az egyes foglalkozások jellege és ütemezésük (több tanár esetén akár a tanári közreműködés megosztását is jelezve:</w:t>
            </w:r>
          </w:p>
          <w:p w:rsidR="00000000" w:rsidDel="00000000" w:rsidP="00000000" w:rsidRDefault="00000000" w:rsidRPr="00000000" w14:paraId="0000006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spacing w:after="0" w:line="240" w:lineRule="auto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A hallgatók tennivalói, feladatai:</w:t>
            </w:r>
          </w:p>
          <w:p w:rsidR="00000000" w:rsidDel="00000000" w:rsidP="00000000" w:rsidRDefault="00000000" w:rsidRPr="00000000" w14:paraId="00000070">
            <w:pPr>
              <w:spacing w:after="0" w:line="240" w:lineRule="auto"/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Szükséges az ajánlott irodalom, az online hozzáférhető anyagok és az órán bemutatott feladatok otthoni, önálló tanulmányozása, gyakorlása, rögzítése, a programok és a tanult ismeretek alkalmazása a félév során végzett tervezési feladatok dokumentációjának elkészítésében.</w:t>
            </w:r>
          </w:p>
          <w:p w:rsidR="00000000" w:rsidDel="00000000" w:rsidP="00000000" w:rsidRDefault="00000000" w:rsidRPr="00000000" w14:paraId="00000072">
            <w:pPr>
              <w:spacing w:after="0" w:line="240" w:lineRule="auto"/>
              <w:rPr/>
            </w:pPr>
            <w:bookmarkStart w:colFirst="0" w:colLast="0" w:name="_heading=h.gjdgxs" w:id="3"/>
            <w:bookmarkEnd w:id="3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spacing w:after="0" w:line="240" w:lineRule="auto"/>
              <w:rPr/>
            </w:pPr>
            <w:r w:rsidDel="00000000" w:rsidR="00000000" w:rsidRPr="00000000">
              <w:rPr>
                <w:highlight w:val="yellow"/>
                <w:rtl w:val="0"/>
              </w:rPr>
              <w:t xml:space="preserve">A tanulás környezete: </w:t>
            </w:r>
            <w:r w:rsidDel="00000000" w:rsidR="00000000" w:rsidRPr="00000000">
              <w:rPr>
                <w:rtl w:val="0"/>
              </w:rPr>
              <w:t xml:space="preserve">(pl. tanterem, stúdió, műterem, külső helyszín, online, vállalati gyakorlat stb.)</w:t>
            </w:r>
          </w:p>
          <w:p w:rsidR="00000000" w:rsidDel="00000000" w:rsidP="00000000" w:rsidRDefault="00000000" w:rsidRPr="00000000" w14:paraId="0000007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 tantermi órákon a gépet és a programokat a MOME biztosítja, de saját laptop és szoftver is igénybe vehető. Saját laptop esetén a gyakorló feladatokhoz egér használata javasolt. Az önálló otthoni munkához és a beadandó anyagok elkészítéséhez szükséges, hogy a  programok a saját gépen is rendelkezésre álljanak. Ennek (egyik) lehetséges módja az oktatási kedvezménnyel igénybe vett, havi előfizetéses szoftver használat. Erről az alábbi link tartalmaz információkat: </w:t>
            </w:r>
          </w:p>
          <w:p w:rsidR="00000000" w:rsidDel="00000000" w:rsidP="00000000" w:rsidRDefault="00000000" w:rsidRPr="00000000" w14:paraId="00000076">
            <w:pPr>
              <w:spacing w:after="0" w:line="240" w:lineRule="auto"/>
              <w:rPr/>
            </w:pPr>
            <w:hyperlink r:id="rId9">
              <w:r w:rsidDel="00000000" w:rsidR="00000000" w:rsidRPr="00000000">
                <w:rPr>
                  <w:color w:val="0563c1"/>
                  <w:u w:val="single"/>
                  <w:rtl w:val="0"/>
                </w:rPr>
                <w:t xml:space="preserve">https://www.adobe.com/hu/creativecloud/buy/students.html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3" w:hRule="atLeast"/>
          <w:tblHeader w:val="0"/>
        </w:trPr>
        <w:tc>
          <w:tcPr>
            <w:gridSpan w:val="5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7D">
            <w:pPr>
              <w:spacing w:after="0" w:line="240" w:lineRule="auto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Értékelés:</w:t>
            </w:r>
          </w:p>
          <w:p w:rsidR="00000000" w:rsidDel="00000000" w:rsidP="00000000" w:rsidRDefault="00000000" w:rsidRPr="00000000" w14:paraId="0000007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(Több tanár és tanáronként külön értékelés esetén tanáronként megbontva)</w:t>
            </w:r>
          </w:p>
          <w:p w:rsidR="00000000" w:rsidDel="00000000" w:rsidP="00000000" w:rsidRDefault="00000000" w:rsidRPr="00000000" w14:paraId="0000007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 félév végén minden hallgatónak szükséges elkészíteni / összeállítani egy beadandó anyagot amely alapján értékelhető a félév folyamán elsajátított ismeretek megfelelő alkalmazása. Az anyag bemutatásának határideje előreláthatólag az utolsó tanítási hét. A pontos időpontról és a beadással kapcsolatos egyéb információkról minden hallgató a Neptun rendszeren keresztül, mailban kap tájékoztatást a későbbiekben.</w:t>
            </w:r>
          </w:p>
          <w:p w:rsidR="00000000" w:rsidDel="00000000" w:rsidP="00000000" w:rsidRDefault="00000000" w:rsidRPr="00000000" w14:paraId="0000008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2">
            <w:pPr>
              <w:spacing w:after="0" w:line="240" w:lineRule="auto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Teljesítendő követelmények:</w:t>
            </w:r>
          </w:p>
          <w:p w:rsidR="00000000" w:rsidDel="00000000" w:rsidP="00000000" w:rsidRDefault="00000000" w:rsidRPr="00000000" w14:paraId="00000083">
            <w:pPr>
              <w:spacing w:after="0" w:line="240" w:lineRule="auto"/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Tervezési dokumentáció készítése:</w:t>
            </w:r>
          </w:p>
          <w:p w:rsidR="00000000" w:rsidDel="00000000" w:rsidP="00000000" w:rsidRDefault="00000000" w:rsidRPr="00000000" w14:paraId="00000085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Az Adobe Illustrator és Photoshop alkalmazások segítségével készítsd el valamely, a félév során tervezett / kivitelezett, vagy még folyamatban lévő, egy vagy több iskolai tervezési feladatod tervdokumentációját.</w:t>
            </w:r>
          </w:p>
          <w:p w:rsidR="00000000" w:rsidDel="00000000" w:rsidP="00000000" w:rsidRDefault="00000000" w:rsidRPr="00000000" w14:paraId="00000086">
            <w:pPr>
              <w:tabs>
                <w:tab w:val="left" w:pos="2184"/>
              </w:tabs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ab/>
            </w:r>
          </w:p>
          <w:p w:rsidR="00000000" w:rsidDel="00000000" w:rsidP="00000000" w:rsidRDefault="00000000" w:rsidRPr="00000000" w14:paraId="00000087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 dokumentáció elemei legyenek  az alábbiak közül választva (a feladat karakterétől függően, de nem kell az összes):</w:t>
            </w:r>
          </w:p>
          <w:p w:rsidR="00000000" w:rsidDel="00000000" w:rsidP="00000000" w:rsidRDefault="00000000" w:rsidRPr="00000000" w14:paraId="00000088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– moodboard, inspirációs gyűjtés, képek / szövegek komponálása</w:t>
            </w:r>
          </w:p>
          <w:p w:rsidR="00000000" w:rsidDel="00000000" w:rsidP="00000000" w:rsidRDefault="00000000" w:rsidRPr="00000000" w14:paraId="00000089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– szabadkézi rajzok / vázlatok digitalizálása, vektorizálása, módosítása, felhasználása a tervben</w:t>
            </w:r>
          </w:p>
          <w:p w:rsidR="00000000" w:rsidDel="00000000" w:rsidP="00000000" w:rsidRDefault="00000000" w:rsidRPr="00000000" w14:paraId="0000008A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– sorolható mintaterv</w:t>
            </w:r>
          </w:p>
          <w:p w:rsidR="00000000" w:rsidDel="00000000" w:rsidP="00000000" w:rsidRDefault="00000000" w:rsidRPr="00000000" w14:paraId="0000008B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– színterv, színvariációk, színpaletta</w:t>
            </w:r>
          </w:p>
          <w:p w:rsidR="00000000" w:rsidDel="00000000" w:rsidP="00000000" w:rsidRDefault="00000000" w:rsidRPr="00000000" w14:paraId="0000008C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– technikai lap (garment worksheet)</w:t>
            </w:r>
          </w:p>
          <w:p w:rsidR="00000000" w:rsidDel="00000000" w:rsidP="00000000" w:rsidRDefault="00000000" w:rsidRPr="00000000" w14:paraId="0000008D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– alapelemek kiterített rajza, szabásminta</w:t>
            </w:r>
          </w:p>
          <w:p w:rsidR="00000000" w:rsidDel="00000000" w:rsidP="00000000" w:rsidRDefault="00000000" w:rsidRPr="00000000" w14:paraId="0000008E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– látványterv: sorolt minta valamely felületen (ruha, lakástextil stb.) bemutatva</w:t>
            </w:r>
          </w:p>
          <w:p w:rsidR="00000000" w:rsidDel="00000000" w:rsidP="00000000" w:rsidRDefault="00000000" w:rsidRPr="00000000" w14:paraId="0000008F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– látványterv: anyag kísérlet / vázlat, makett realisztikus bemutatása </w:t>
            </w:r>
          </w:p>
          <w:p w:rsidR="00000000" w:rsidDel="00000000" w:rsidP="00000000" w:rsidRDefault="00000000" w:rsidRPr="00000000" w14:paraId="00000090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– retusált, korrigált, komponált fotók a kész, kivitelezett tervről</w:t>
            </w:r>
          </w:p>
          <w:p w:rsidR="00000000" w:rsidDel="00000000" w:rsidP="00000000" w:rsidRDefault="00000000" w:rsidRPr="00000000" w14:paraId="0000009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2">
            <w:pPr>
              <w:spacing w:after="0" w:line="240" w:lineRule="auto"/>
              <w:rPr/>
            </w:pPr>
            <w:r w:rsidDel="00000000" w:rsidR="00000000" w:rsidRPr="00000000">
              <w:rPr>
                <w:highlight w:val="yellow"/>
                <w:rtl w:val="0"/>
              </w:rPr>
              <w:t xml:space="preserve">Értékelés módja:</w:t>
            </w:r>
            <w:r w:rsidDel="00000000" w:rsidR="00000000" w:rsidRPr="00000000">
              <w:rPr>
                <w:rtl w:val="0"/>
              </w:rPr>
              <w:t xml:space="preserve"> (milyen módszerekkel zajlik az értékelés {teszt, szóbeli felelet, gyakorlati demonstráció stb.)</w:t>
            </w:r>
          </w:p>
          <w:p w:rsidR="00000000" w:rsidDel="00000000" w:rsidP="00000000" w:rsidRDefault="00000000" w:rsidRPr="00000000" w14:paraId="00000093">
            <w:pPr>
              <w:spacing w:after="0" w:line="240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Beadandó: önállóan készített digitális dokumentáció(k) forrásanyagai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4">
            <w:pPr>
              <w:spacing w:after="0" w:line="240" w:lineRule="auto"/>
              <w:ind w:left="276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5">
            <w:pPr>
              <w:spacing w:after="0" w:line="240" w:lineRule="auto"/>
              <w:rPr/>
            </w:pPr>
            <w:r w:rsidDel="00000000" w:rsidR="00000000" w:rsidRPr="00000000">
              <w:rPr>
                <w:highlight w:val="yellow"/>
                <w:rtl w:val="0"/>
              </w:rPr>
              <w:t xml:space="preserve">Az értékelés szempontjai </w:t>
            </w:r>
            <w:r w:rsidDel="00000000" w:rsidR="00000000" w:rsidRPr="00000000">
              <w:rPr>
                <w:rtl w:val="0"/>
              </w:rPr>
              <w:t xml:space="preserve">(mi mindent veszünk figyelembe az értékelésben): </w:t>
            </w:r>
          </w:p>
          <w:p w:rsidR="00000000" w:rsidDel="00000000" w:rsidP="00000000" w:rsidRDefault="00000000" w:rsidRPr="00000000" w14:paraId="0000009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7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– A különböző ábrázolási feladatokhoz a megfelelő program és programfunkciók alkalmazása</w:t>
            </w:r>
          </w:p>
          <w:p w:rsidR="00000000" w:rsidDel="00000000" w:rsidP="00000000" w:rsidRDefault="00000000" w:rsidRPr="00000000" w14:paraId="00000098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– Pontos, tiszta munka, megfelelő méretezés, elnevezések</w:t>
            </w:r>
          </w:p>
          <w:p w:rsidR="00000000" w:rsidDel="00000000" w:rsidP="00000000" w:rsidRDefault="00000000" w:rsidRPr="00000000" w14:paraId="00000099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– Az illusztrációk / fotók vizuális minősége, értelmezhetősége, komponálása</w:t>
            </w:r>
          </w:p>
          <w:p w:rsidR="00000000" w:rsidDel="00000000" w:rsidP="00000000" w:rsidRDefault="00000000" w:rsidRPr="00000000" w14:paraId="0000009A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– Szöveges elemek esetén alapvető tipográfia szabályok betartása</w:t>
            </w:r>
          </w:p>
          <w:p w:rsidR="00000000" w:rsidDel="00000000" w:rsidP="00000000" w:rsidRDefault="00000000" w:rsidRPr="00000000" w14:paraId="0000009B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– A forrásanyagok átadása formailag feleljen meg a meghatározott kritériumoknak</w:t>
            </w:r>
          </w:p>
          <w:p w:rsidR="00000000" w:rsidDel="00000000" w:rsidP="00000000" w:rsidRDefault="00000000" w:rsidRPr="00000000" w14:paraId="0000009C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3" w:hRule="atLeast"/>
          <w:tblHeader w:val="0"/>
        </w:trPr>
        <w:tc>
          <w:tcPr>
            <w:gridSpan w:val="5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A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Az érdemjegy kiszámítása (az egyes értékelt követelmények eredménye hogyan jelenik meg a végső érdemjegyben? {pl. arányok, pontok, súlyok}):  </w:t>
            </w:r>
          </w:p>
          <w:p w:rsidR="00000000" w:rsidDel="00000000" w:rsidP="00000000" w:rsidRDefault="00000000" w:rsidRPr="00000000" w14:paraId="000000A3">
            <w:pPr>
              <w:spacing w:after="0" w:line="240" w:lineRule="auto"/>
              <w:ind w:left="276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4">
            <w:pPr>
              <w:spacing w:after="0"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Ez a kurzus a követezőkkel együtt alkotja a B-TX-101  tantárgyi jegyet.</w:t>
            </w:r>
          </w:p>
          <w:p w:rsidR="00000000" w:rsidDel="00000000" w:rsidP="00000000" w:rsidRDefault="00000000" w:rsidRPr="00000000" w14:paraId="000000A5">
            <w:pPr>
              <w:spacing w:after="0"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B-TX-101-ANYAGISM-TEXTILKÉMIA</w:t>
            </w:r>
          </w:p>
          <w:p w:rsidR="00000000" w:rsidDel="00000000" w:rsidP="00000000" w:rsidRDefault="00000000" w:rsidRPr="00000000" w14:paraId="000000A6">
            <w:pPr>
              <w:spacing w:after="0"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B-TX-101-SZGEP-ISM-A-CSOPORT</w:t>
            </w:r>
          </w:p>
          <w:p w:rsidR="00000000" w:rsidDel="00000000" w:rsidP="00000000" w:rsidRDefault="00000000" w:rsidRPr="00000000" w14:paraId="000000A7">
            <w:pPr>
              <w:spacing w:after="0"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B-TX-101-SZGEP-ISM-B-CSOPORT</w:t>
            </w:r>
          </w:p>
          <w:p w:rsidR="00000000" w:rsidDel="00000000" w:rsidP="00000000" w:rsidRDefault="00000000" w:rsidRPr="00000000" w14:paraId="000000A8">
            <w:pPr>
              <w:spacing w:after="0"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B-TX-101-VISELETTÖRTENET</w:t>
            </w:r>
          </w:p>
          <w:p w:rsidR="00000000" w:rsidDel="00000000" w:rsidP="00000000" w:rsidRDefault="00000000" w:rsidRPr="00000000" w14:paraId="000000A9">
            <w:pPr>
              <w:spacing w:after="0" w:line="240" w:lineRule="auto"/>
              <w:rPr/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A tantárgyi jegy kiszámítása során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a B-TX-101-DT-ALAPOK-1 kurzus jegye duplán számít és ezzel együtt az összes részjegyet átlagoljuk, majd a kerekítés általános szabályait alkalmazzuk.</w:t>
            </w:r>
          </w:p>
          <w:p w:rsidR="00000000" w:rsidDel="00000000" w:rsidP="00000000" w:rsidRDefault="00000000" w:rsidRPr="00000000" w14:paraId="000000AA">
            <w:pPr>
              <w:spacing w:after="0"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51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B0">
            <w:pPr>
              <w:tabs>
                <w:tab w:val="left" w:pos="2302"/>
              </w:tabs>
              <w:spacing w:after="0" w:line="240" w:lineRule="auto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Kötelező irodalom: </w:t>
              <w:tab/>
            </w:r>
          </w:p>
          <w:p w:rsidR="00000000" w:rsidDel="00000000" w:rsidP="00000000" w:rsidRDefault="00000000" w:rsidRPr="00000000" w14:paraId="000000B1">
            <w:pPr>
              <w:spacing w:after="0"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Leitner, Christina (2005), Paper Textiles, A&amp;C Black Visual</w:t>
            </w:r>
          </w:p>
          <w:p w:rsidR="00000000" w:rsidDel="00000000" w:rsidP="00000000" w:rsidRDefault="00000000" w:rsidRPr="00000000" w14:paraId="000000B2">
            <w:pPr>
              <w:spacing w:after="0"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Holms, Cas (2015. 07. 30.), Personal Places, Spaces and Traces in Textil Art, Batsford</w:t>
            </w:r>
          </w:p>
          <w:p w:rsidR="00000000" w:rsidDel="00000000" w:rsidP="00000000" w:rsidRDefault="00000000" w:rsidRPr="00000000" w14:paraId="000000B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4">
            <w:pPr>
              <w:spacing w:after="0" w:line="240" w:lineRule="auto"/>
              <w:rPr>
                <w:i w:val="1"/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Ajánlott irodalom: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6">
            <w:pPr>
              <w:spacing w:after="0" w:line="240" w:lineRule="auto"/>
              <w:rPr>
                <w:b w:val="1"/>
                <w:i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Az alábbi linkeken levő különböző témájú anyagok közül elsősorban a kurzushoz kapcsolódó, Adobe Illustrator és Photoshop anyagok áttekintése javasolt.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7">
            <w:pPr>
              <w:spacing w:after="0" w:line="240" w:lineRule="auto"/>
              <w:ind w:firstLine="708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KÖNYV</w:t>
            </w:r>
          </w:p>
          <w:p w:rsidR="00000000" w:rsidDel="00000000" w:rsidP="00000000" w:rsidRDefault="00000000" w:rsidRPr="00000000" w14:paraId="000000B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Programismeret:</w:t>
            </w:r>
          </w:p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hyperlink r:id="rId10">
              <w:r w:rsidDel="00000000" w:rsidR="00000000" w:rsidRPr="00000000">
                <w:rPr>
                  <w:rFonts w:ascii="Helvetica Neue" w:cs="Helvetica Neue" w:eastAsia="Helvetica Neue" w:hAnsi="Helvetica Neue"/>
                  <w:b w:val="0"/>
                  <w:i w:val="0"/>
                  <w:smallCaps w:val="0"/>
                  <w:strike w:val="0"/>
                  <w:color w:val="0563c1"/>
                  <w:sz w:val="18"/>
                  <w:szCs w:val="18"/>
                  <w:u w:val="single"/>
                  <w:shd w:fill="auto" w:val="clear"/>
                  <w:vertAlign w:val="baseline"/>
                  <w:rtl w:val="0"/>
                </w:rPr>
                <w:t xml:space="preserve">https://www.dropbox.com/s/s8r9ntgabl6giwr/ILLUSTRATOR_CS6_pdf.zip?dl=1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hyperlink r:id="rId11">
              <w:r w:rsidDel="00000000" w:rsidR="00000000" w:rsidRPr="00000000">
                <w:rPr>
                  <w:rFonts w:ascii="Helvetica Neue" w:cs="Helvetica Neue" w:eastAsia="Helvetica Neue" w:hAnsi="Helvetica Neue"/>
                  <w:b w:val="0"/>
                  <w:i w:val="0"/>
                  <w:smallCaps w:val="0"/>
                  <w:strike w:val="0"/>
                  <w:color w:val="0563c1"/>
                  <w:sz w:val="18"/>
                  <w:szCs w:val="18"/>
                  <w:u w:val="single"/>
                  <w:shd w:fill="auto" w:val="clear"/>
                  <w:vertAlign w:val="baseline"/>
                  <w:rtl w:val="0"/>
                </w:rPr>
                <w:t xml:space="preserve">https://www.dropbox.com/s/l90liu8wi58mchw/PHOTOSHOP_CS6_pdf.zip?dl=1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hyperlink r:id="rId12">
              <w:r w:rsidDel="00000000" w:rsidR="00000000" w:rsidRPr="00000000">
                <w:rPr>
                  <w:rFonts w:ascii="Helvetica Neue" w:cs="Helvetica Neue" w:eastAsia="Helvetica Neue" w:hAnsi="Helvetica Neue"/>
                  <w:b w:val="0"/>
                  <w:i w:val="0"/>
                  <w:smallCaps w:val="0"/>
                  <w:strike w:val="0"/>
                  <w:color w:val="0563c1"/>
                  <w:sz w:val="18"/>
                  <w:szCs w:val="18"/>
                  <w:u w:val="single"/>
                  <w:shd w:fill="auto" w:val="clear"/>
                  <w:vertAlign w:val="baseline"/>
                  <w:rtl w:val="0"/>
                </w:rPr>
                <w:t xml:space="preserve">https://www.dropbox.com/s/s5uhvb3wramgotd/INDESIGN_CS6_ENG_pdf.zip?dl=1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hyperlink r:id="rId13">
              <w:r w:rsidDel="00000000" w:rsidR="00000000" w:rsidRPr="00000000">
                <w:rPr>
                  <w:rFonts w:ascii="Helvetica Neue" w:cs="Helvetica Neue" w:eastAsia="Helvetica Neue" w:hAnsi="Helvetica Neue"/>
                  <w:b w:val="0"/>
                  <w:i w:val="0"/>
                  <w:smallCaps w:val="0"/>
                  <w:strike w:val="0"/>
                  <w:color w:val="0563c1"/>
                  <w:sz w:val="18"/>
                  <w:szCs w:val="18"/>
                  <w:u w:val="single"/>
                  <w:shd w:fill="auto" w:val="clear"/>
                  <w:vertAlign w:val="baseline"/>
                  <w:rtl w:val="0"/>
                </w:rPr>
                <w:t xml:space="preserve">https://helpx.adobe.com/hu/illustrator/archive.html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hyperlink r:id="rId14">
              <w:r w:rsidDel="00000000" w:rsidR="00000000" w:rsidRPr="00000000">
                <w:rPr>
                  <w:rFonts w:ascii="Helvetica Neue" w:cs="Helvetica Neue" w:eastAsia="Helvetica Neue" w:hAnsi="Helvetica Neue"/>
                  <w:b w:val="0"/>
                  <w:i w:val="0"/>
                  <w:smallCaps w:val="0"/>
                  <w:strike w:val="0"/>
                  <w:color w:val="0563c1"/>
                  <w:sz w:val="18"/>
                  <w:szCs w:val="18"/>
                  <w:u w:val="single"/>
                  <w:shd w:fill="auto" w:val="clear"/>
                  <w:vertAlign w:val="baseline"/>
                  <w:rtl w:val="0"/>
                </w:rPr>
                <w:t xml:space="preserve">https://helpx.adobe.com/hu/photoshop/archive.html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hyperlink r:id="rId15">
              <w:r w:rsidDel="00000000" w:rsidR="00000000" w:rsidRPr="00000000">
                <w:rPr>
                  <w:rFonts w:ascii="Helvetica Neue" w:cs="Helvetica Neue" w:eastAsia="Helvetica Neue" w:hAnsi="Helvetica Neue"/>
                  <w:b w:val="0"/>
                  <w:i w:val="0"/>
                  <w:smallCaps w:val="0"/>
                  <w:strike w:val="0"/>
                  <w:color w:val="0563c1"/>
                  <w:sz w:val="18"/>
                  <w:szCs w:val="18"/>
                  <w:u w:val="single"/>
                  <w:shd w:fill="auto" w:val="clear"/>
                  <w:vertAlign w:val="baseline"/>
                  <w:rtl w:val="0"/>
                </w:rPr>
                <w:t xml:space="preserve">https://helpx.adobe.com/hu/indesign/archive.html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C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Tipográfia:</w:t>
            </w:r>
          </w:p>
          <w:p w:rsidR="00000000" w:rsidDel="00000000" w:rsidP="00000000" w:rsidRDefault="00000000" w:rsidRPr="00000000" w14:paraId="000000C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hyperlink r:id="rId16">
              <w:r w:rsidDel="00000000" w:rsidR="00000000" w:rsidRPr="00000000">
                <w:rPr>
                  <w:rFonts w:ascii="Helvetica Neue" w:cs="Helvetica Neue" w:eastAsia="Helvetica Neue" w:hAnsi="Helvetica Neue"/>
                  <w:b w:val="0"/>
                  <w:i w:val="0"/>
                  <w:smallCaps w:val="0"/>
                  <w:strike w:val="0"/>
                  <w:color w:val="0563c1"/>
                  <w:sz w:val="18"/>
                  <w:szCs w:val="18"/>
                  <w:u w:val="single"/>
                  <w:shd w:fill="auto" w:val="clear"/>
                  <w:vertAlign w:val="baseline"/>
                  <w:rtl w:val="0"/>
                </w:rPr>
                <w:t xml:space="preserve">https://www.dropbox.com/s/clfqowktfntjgrv/VIRAGVOLGYI_pdf.zip?dl=1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hyperlink r:id="rId17">
              <w:r w:rsidDel="00000000" w:rsidR="00000000" w:rsidRPr="00000000">
                <w:rPr>
                  <w:rFonts w:ascii="Helvetica Neue" w:cs="Helvetica Neue" w:eastAsia="Helvetica Neue" w:hAnsi="Helvetica Neue"/>
                  <w:b w:val="0"/>
                  <w:i w:val="0"/>
                  <w:smallCaps w:val="0"/>
                  <w:strike w:val="0"/>
                  <w:color w:val="0563c1"/>
                  <w:sz w:val="18"/>
                  <w:szCs w:val="18"/>
                  <w:u w:val="single"/>
                  <w:shd w:fill="auto" w:val="clear"/>
                  <w:vertAlign w:val="baseline"/>
                  <w:rtl w:val="0"/>
                </w:rPr>
                <w:t xml:space="preserve">https://www.dropbox.com/s/rcld7ugowmlfucy/STILUSGYAKORLATOK_pdf.zip?dl=1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hyperlink r:id="rId18">
              <w:r w:rsidDel="00000000" w:rsidR="00000000" w:rsidRPr="00000000">
                <w:rPr>
                  <w:rFonts w:ascii="Helvetica Neue" w:cs="Helvetica Neue" w:eastAsia="Helvetica Neue" w:hAnsi="Helvetica Neue"/>
                  <w:b w:val="0"/>
                  <w:i w:val="0"/>
                  <w:smallCaps w:val="0"/>
                  <w:strike w:val="0"/>
                  <w:color w:val="0563c1"/>
                  <w:sz w:val="18"/>
                  <w:szCs w:val="18"/>
                  <w:u w:val="single"/>
                  <w:shd w:fill="auto" w:val="clear"/>
                  <w:vertAlign w:val="baseline"/>
                  <w:rtl w:val="0"/>
                </w:rPr>
                <w:t xml:space="preserve">https://www.dropbox.com/s/h5bennl1n6jk1c5/DESIGNELEMENTS_pdf.zip?dl=1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VIDEÓ</w:t>
            </w:r>
          </w:p>
          <w:p w:rsidR="00000000" w:rsidDel="00000000" w:rsidP="00000000" w:rsidRDefault="00000000" w:rsidRPr="00000000" w14:paraId="000000C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Illustrator:</w:t>
            </w:r>
          </w:p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hyperlink r:id="rId19">
              <w:r w:rsidDel="00000000" w:rsidR="00000000" w:rsidRPr="00000000">
                <w:rPr>
                  <w:rFonts w:ascii="Helvetica Neue" w:cs="Helvetica Neue" w:eastAsia="Helvetica Neue" w:hAnsi="Helvetica Neue"/>
                  <w:b w:val="0"/>
                  <w:i w:val="0"/>
                  <w:smallCaps w:val="0"/>
                  <w:strike w:val="0"/>
                  <w:color w:val="0563c1"/>
                  <w:sz w:val="18"/>
                  <w:szCs w:val="18"/>
                  <w:u w:val="single"/>
                  <w:shd w:fill="auto" w:val="clear"/>
                  <w:vertAlign w:val="baseline"/>
                  <w:rtl w:val="0"/>
                </w:rPr>
                <w:t xml:space="preserve">https://www.youtube.com/playlist?list=PLYfCBK8IplO4X-jM1Rp43wAIdpP2XNGwP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hyperlink r:id="rId20">
              <w:r w:rsidDel="00000000" w:rsidR="00000000" w:rsidRPr="00000000">
                <w:rPr>
                  <w:rFonts w:ascii="Helvetica Neue" w:cs="Helvetica Neue" w:eastAsia="Helvetica Neue" w:hAnsi="Helvetica Neue"/>
                  <w:b w:val="0"/>
                  <w:i w:val="0"/>
                  <w:smallCaps w:val="0"/>
                  <w:strike w:val="0"/>
                  <w:color w:val="0563c1"/>
                  <w:sz w:val="18"/>
                  <w:szCs w:val="18"/>
                  <w:u w:val="single"/>
                  <w:shd w:fill="auto" w:val="clear"/>
                  <w:vertAlign w:val="baseline"/>
                  <w:rtl w:val="0"/>
                </w:rPr>
                <w:t xml:space="preserve">https://www.youtube.com/user/SewHeidi/playlists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hyperlink r:id="rId21">
              <w:r w:rsidDel="00000000" w:rsidR="00000000" w:rsidRPr="00000000">
                <w:rPr>
                  <w:rFonts w:ascii="Helvetica Neue" w:cs="Helvetica Neue" w:eastAsia="Helvetica Neue" w:hAnsi="Helvetica Neue"/>
                  <w:b w:val="0"/>
                  <w:i w:val="0"/>
                  <w:smallCaps w:val="0"/>
                  <w:strike w:val="0"/>
                  <w:color w:val="0563c1"/>
                  <w:sz w:val="18"/>
                  <w:szCs w:val="18"/>
                  <w:u w:val="single"/>
                  <w:shd w:fill="auto" w:val="clear"/>
                  <w:vertAlign w:val="baseline"/>
                  <w:rtl w:val="0"/>
                </w:rPr>
                <w:t xml:space="preserve">https://www.youtube.com/playlist?list=PLw2QY-k_9r5yye4tuFK06LmD-lL5tcDAR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hyperlink r:id="rId22">
              <w:r w:rsidDel="00000000" w:rsidR="00000000" w:rsidRPr="00000000">
                <w:rPr>
                  <w:rFonts w:ascii="Helvetica Neue" w:cs="Helvetica Neue" w:eastAsia="Helvetica Neue" w:hAnsi="Helvetica Neue"/>
                  <w:b w:val="0"/>
                  <w:i w:val="0"/>
                  <w:smallCaps w:val="0"/>
                  <w:strike w:val="0"/>
                  <w:color w:val="0563c1"/>
                  <w:sz w:val="18"/>
                  <w:szCs w:val="18"/>
                  <w:u w:val="single"/>
                  <w:shd w:fill="auto" w:val="clear"/>
                  <w:vertAlign w:val="baseline"/>
                  <w:rtl w:val="0"/>
                </w:rPr>
                <w:t xml:space="preserve">https://www.youtube.com/playlist?list=PLw2QY-k_9r5wIjiWfuZuR3wwIWtdlJwsM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Photoshop:</w:t>
            </w:r>
          </w:p>
          <w:p w:rsidR="00000000" w:rsidDel="00000000" w:rsidP="00000000" w:rsidRDefault="00000000" w:rsidRPr="00000000" w14:paraId="000000D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hyperlink r:id="rId23">
              <w:r w:rsidDel="00000000" w:rsidR="00000000" w:rsidRPr="00000000">
                <w:rPr>
                  <w:rFonts w:ascii="Helvetica Neue" w:cs="Helvetica Neue" w:eastAsia="Helvetica Neue" w:hAnsi="Helvetica Neue"/>
                  <w:b w:val="0"/>
                  <w:i w:val="0"/>
                  <w:smallCaps w:val="0"/>
                  <w:strike w:val="0"/>
                  <w:color w:val="0563c1"/>
                  <w:sz w:val="18"/>
                  <w:szCs w:val="18"/>
                  <w:u w:val="single"/>
                  <w:shd w:fill="auto" w:val="clear"/>
                  <w:vertAlign w:val="baseline"/>
                  <w:rtl w:val="0"/>
                </w:rPr>
                <w:t xml:space="preserve">https://www.youtube.com/playlist?list=PL7JpMMpENaD3KL_lvmw4eS5U5AD746yKB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hyperlink r:id="rId24">
              <w:r w:rsidDel="00000000" w:rsidR="00000000" w:rsidRPr="00000000">
                <w:rPr>
                  <w:rFonts w:ascii="Helvetica Neue" w:cs="Helvetica Neue" w:eastAsia="Helvetica Neue" w:hAnsi="Helvetica Neue"/>
                  <w:b w:val="0"/>
                  <w:i w:val="0"/>
                  <w:smallCaps w:val="0"/>
                  <w:strike w:val="0"/>
                  <w:color w:val="0563c1"/>
                  <w:sz w:val="18"/>
                  <w:szCs w:val="18"/>
                  <w:u w:val="single"/>
                  <w:shd w:fill="auto" w:val="clear"/>
                  <w:vertAlign w:val="baseline"/>
                  <w:rtl w:val="0"/>
                </w:rPr>
                <w:t xml:space="preserve">https://www.youtube.com/playlist?list=PLYfCBK8IplO6v0QjCj-TSrFUXnRV0WxfE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hyperlink r:id="rId25">
              <w:r w:rsidDel="00000000" w:rsidR="00000000" w:rsidRPr="00000000">
                <w:rPr>
                  <w:rFonts w:ascii="Helvetica Neue" w:cs="Helvetica Neue" w:eastAsia="Helvetica Neue" w:hAnsi="Helvetica Neue"/>
                  <w:b w:val="0"/>
                  <w:i w:val="0"/>
                  <w:smallCaps w:val="0"/>
                  <w:strike w:val="0"/>
                  <w:color w:val="0563c1"/>
                  <w:sz w:val="18"/>
                  <w:szCs w:val="18"/>
                  <w:u w:val="single"/>
                  <w:shd w:fill="auto" w:val="clear"/>
                  <w:vertAlign w:val="baseline"/>
                  <w:rtl w:val="0"/>
                </w:rPr>
                <w:t xml:space="preserve">https://www.youtube.com/watch?v=zQ2ONalr2yE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hyperlink r:id="rId26">
              <w:r w:rsidDel="00000000" w:rsidR="00000000" w:rsidRPr="00000000">
                <w:rPr>
                  <w:rFonts w:ascii="Helvetica Neue" w:cs="Helvetica Neue" w:eastAsia="Helvetica Neue" w:hAnsi="Helvetica Neue"/>
                  <w:b w:val="0"/>
                  <w:i w:val="0"/>
                  <w:smallCaps w:val="0"/>
                  <w:strike w:val="0"/>
                  <w:color w:val="0563c1"/>
                  <w:sz w:val="18"/>
                  <w:szCs w:val="18"/>
                  <w:u w:val="single"/>
                  <w:shd w:fill="auto" w:val="clear"/>
                  <w:vertAlign w:val="baseline"/>
                  <w:rtl w:val="0"/>
                </w:rPr>
                <w:t xml:space="preserve">https://www.youtube.com/watch?v=oIq_OCmYvw8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hyperlink r:id="rId27">
              <w:r w:rsidDel="00000000" w:rsidR="00000000" w:rsidRPr="00000000">
                <w:rPr>
                  <w:rFonts w:ascii="Helvetica Neue" w:cs="Helvetica Neue" w:eastAsia="Helvetica Neue" w:hAnsi="Helvetica Neue"/>
                  <w:b w:val="0"/>
                  <w:i w:val="0"/>
                  <w:smallCaps w:val="0"/>
                  <w:strike w:val="0"/>
                  <w:color w:val="0563c1"/>
                  <w:sz w:val="18"/>
                  <w:szCs w:val="18"/>
                  <w:u w:val="single"/>
                  <w:shd w:fill="auto" w:val="clear"/>
                  <w:vertAlign w:val="baseline"/>
                  <w:rtl w:val="0"/>
                </w:rPr>
                <w:t xml:space="preserve">https://www.youtube.com/watch?v=n9fwiNyDHLI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hyperlink r:id="rId28">
              <w:r w:rsidDel="00000000" w:rsidR="00000000" w:rsidRPr="00000000">
                <w:rPr>
                  <w:rFonts w:ascii="Helvetica Neue" w:cs="Helvetica Neue" w:eastAsia="Helvetica Neue" w:hAnsi="Helvetica Neue"/>
                  <w:b w:val="0"/>
                  <w:i w:val="0"/>
                  <w:smallCaps w:val="0"/>
                  <w:strike w:val="0"/>
                  <w:color w:val="0563c1"/>
                  <w:sz w:val="18"/>
                  <w:szCs w:val="18"/>
                  <w:u w:val="single"/>
                  <w:shd w:fill="auto" w:val="clear"/>
                  <w:vertAlign w:val="baseline"/>
                  <w:rtl w:val="0"/>
                </w:rPr>
                <w:t xml:space="preserve">https://www.youtube.com/watch?v=GT0SCP2V620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InDesign:</w:t>
            </w:r>
          </w:p>
          <w:p w:rsidR="00000000" w:rsidDel="00000000" w:rsidP="00000000" w:rsidRDefault="00000000" w:rsidRPr="00000000" w14:paraId="000000D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hyperlink r:id="rId29">
              <w:r w:rsidDel="00000000" w:rsidR="00000000" w:rsidRPr="00000000">
                <w:rPr>
                  <w:rFonts w:ascii="Helvetica Neue" w:cs="Helvetica Neue" w:eastAsia="Helvetica Neue" w:hAnsi="Helvetica Neue"/>
                  <w:b w:val="0"/>
                  <w:i w:val="0"/>
                  <w:smallCaps w:val="0"/>
                  <w:strike w:val="0"/>
                  <w:color w:val="0563c1"/>
                  <w:sz w:val="18"/>
                  <w:szCs w:val="18"/>
                  <w:u w:val="single"/>
                  <w:shd w:fill="auto" w:val="clear"/>
                  <w:vertAlign w:val="baseline"/>
                  <w:rtl w:val="0"/>
                </w:rPr>
                <w:t xml:space="preserve">https://www.youtube.com/playlist?list=PLYfCBK8IplO7YoUHtYKxavLHO-31C-Vky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hyperlink r:id="rId30">
              <w:r w:rsidDel="00000000" w:rsidR="00000000" w:rsidRPr="00000000">
                <w:rPr>
                  <w:rFonts w:ascii="Helvetica Neue" w:cs="Helvetica Neue" w:eastAsia="Helvetica Neue" w:hAnsi="Helvetica Neue"/>
                  <w:b w:val="0"/>
                  <w:i w:val="0"/>
                  <w:smallCaps w:val="0"/>
                  <w:strike w:val="0"/>
                  <w:color w:val="0563c1"/>
                  <w:sz w:val="18"/>
                  <w:szCs w:val="18"/>
                  <w:u w:val="single"/>
                  <w:shd w:fill="auto" w:val="clear"/>
                  <w:vertAlign w:val="baseline"/>
                  <w:rtl w:val="0"/>
                </w:rPr>
                <w:t xml:space="preserve">https://www.youtube.com/playlist?list=PLgGbWId6zgaX_tirTeXlw85srW5CP552B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hyperlink r:id="rId31">
              <w:r w:rsidDel="00000000" w:rsidR="00000000" w:rsidRPr="00000000">
                <w:rPr>
                  <w:rFonts w:ascii="Helvetica Neue" w:cs="Helvetica Neue" w:eastAsia="Helvetica Neue" w:hAnsi="Helvetica Neue"/>
                  <w:b w:val="0"/>
                  <w:i w:val="0"/>
                  <w:smallCaps w:val="0"/>
                  <w:strike w:val="0"/>
                  <w:color w:val="0563c1"/>
                  <w:sz w:val="18"/>
                  <w:szCs w:val="18"/>
                  <w:u w:val="single"/>
                  <w:shd w:fill="auto" w:val="clear"/>
                  <w:vertAlign w:val="baseline"/>
                  <w:rtl w:val="0"/>
                </w:rPr>
                <w:t xml:space="preserve">https://www.youtube.com/watch?v=MfH9wOpUnKY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hyperlink r:id="rId32">
              <w:r w:rsidDel="00000000" w:rsidR="00000000" w:rsidRPr="00000000">
                <w:rPr>
                  <w:rFonts w:ascii="Helvetica Neue" w:cs="Helvetica Neue" w:eastAsia="Helvetica Neue" w:hAnsi="Helvetica Neue"/>
                  <w:b w:val="0"/>
                  <w:i w:val="0"/>
                  <w:smallCaps w:val="0"/>
                  <w:strike w:val="0"/>
                  <w:color w:val="0563c1"/>
                  <w:sz w:val="18"/>
                  <w:szCs w:val="18"/>
                  <w:u w:val="single"/>
                  <w:shd w:fill="auto" w:val="clear"/>
                  <w:vertAlign w:val="baseline"/>
                  <w:rtl w:val="0"/>
                </w:rPr>
                <w:t xml:space="preserve">https://indesignsecrets.com/articles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35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E1">
            <w:pPr>
              <w:spacing w:after="0" w:line="240" w:lineRule="auto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Egyéb információk:</w:t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E6">
            <w:pPr>
              <w:spacing w:after="0" w:line="240" w:lineRule="auto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Máshol/korábban szerzett tudás elismerése/ validációs elv:</w:t>
            </w:r>
          </w:p>
          <w:p w:rsidR="00000000" w:rsidDel="00000000" w:rsidP="00000000" w:rsidRDefault="00000000" w:rsidRPr="00000000" w14:paraId="000000E7">
            <w:pPr>
              <w:spacing w:after="0" w:line="240" w:lineRule="auto"/>
              <w:rPr>
                <w:highlight w:val="yellow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8">
            <w:pPr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1056" w:hanging="283"/>
              <w:jc w:val="both"/>
              <w:rPr>
                <w:i w:val="1"/>
                <w:color w:val="000000"/>
              </w:rPr>
            </w:pPr>
            <w:r w:rsidDel="00000000" w:rsidR="00000000" w:rsidRPr="00000000">
              <w:rPr>
                <w:i w:val="1"/>
                <w:color w:val="000000"/>
                <w:u w:val="single"/>
                <w:rtl w:val="0"/>
              </w:rPr>
              <w:t xml:space="preserve">nem adható felmentés a kurzuson való részvétel és teljesítés alól,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9">
            <w:pPr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1056" w:hanging="283"/>
              <w:jc w:val="both"/>
              <w:rPr>
                <w:i w:val="1"/>
                <w:color w:val="000000"/>
              </w:rPr>
            </w:pPr>
            <w:r w:rsidDel="00000000" w:rsidR="00000000" w:rsidRPr="00000000">
              <w:rPr>
                <w:i w:val="1"/>
                <w:color w:val="000000"/>
                <w:rtl w:val="0"/>
              </w:rPr>
              <w:t xml:space="preserve"> felmentés adható egyes kompetenciák megszerzése, feladatok teljesítése alól, </w:t>
            </w:r>
          </w:p>
          <w:p w:rsidR="00000000" w:rsidDel="00000000" w:rsidP="00000000" w:rsidRDefault="00000000" w:rsidRPr="00000000" w14:paraId="000000EA">
            <w:pPr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1056" w:hanging="283"/>
              <w:jc w:val="both"/>
              <w:rPr>
                <w:i w:val="1"/>
                <w:color w:val="000000"/>
              </w:rPr>
            </w:pPr>
            <w:r w:rsidDel="00000000" w:rsidR="00000000" w:rsidRPr="00000000">
              <w:rPr>
                <w:i w:val="1"/>
                <w:color w:val="000000"/>
                <w:rtl w:val="0"/>
              </w:rPr>
              <w:t xml:space="preserve"> más, tevékenységgel egyes feladatok kiválhatók, </w:t>
            </w:r>
          </w:p>
          <w:p w:rsidR="00000000" w:rsidDel="00000000" w:rsidP="00000000" w:rsidRDefault="00000000" w:rsidRPr="00000000" w14:paraId="000000EB">
            <w:pPr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1056" w:hanging="283"/>
              <w:jc w:val="both"/>
              <w:rPr>
                <w:i w:val="1"/>
                <w:color w:val="000000"/>
              </w:rPr>
            </w:pPr>
            <w:r w:rsidDel="00000000" w:rsidR="00000000" w:rsidRPr="00000000">
              <w:rPr>
                <w:i w:val="1"/>
                <w:color w:val="000000"/>
                <w:rtl w:val="0"/>
              </w:rPr>
              <w:t xml:space="preserve"> teljes felmentés adható.</w:t>
            </w:r>
          </w:p>
          <w:p w:rsidR="00000000" w:rsidDel="00000000" w:rsidP="00000000" w:rsidRDefault="00000000" w:rsidRPr="00000000" w14:paraId="000000E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1056" w:firstLine="0"/>
              <w:jc w:val="both"/>
              <w:rPr>
                <w:i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35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F1">
            <w:pPr>
              <w:spacing w:after="0" w:line="240" w:lineRule="auto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Tanórán kívüli konzultációs időpontok és helyszín: </w:t>
            </w:r>
          </w:p>
          <w:p w:rsidR="00000000" w:rsidDel="00000000" w:rsidP="00000000" w:rsidRDefault="00000000" w:rsidRPr="00000000" w14:paraId="000000F2">
            <w:pPr>
              <w:spacing w:after="0" w:line="240" w:lineRule="auto"/>
              <w:jc w:val="center"/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3">
            <w:pPr>
              <w:tabs>
                <w:tab w:val="left" w:pos="3187"/>
              </w:tabs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Folyamatosan, e-mailben, </w:t>
            </w:r>
          </w:p>
          <w:p w:rsidR="00000000" w:rsidDel="00000000" w:rsidP="00000000" w:rsidRDefault="00000000" w:rsidRPr="00000000" w14:paraId="000000F4">
            <w:pPr>
              <w:tabs>
                <w:tab w:val="left" w:pos="3187"/>
              </w:tabs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illetve online videóhívás formájában, mailban vagy telefonon előre egyeztetett időpontban.</w:t>
            </w:r>
          </w:p>
          <w:p w:rsidR="00000000" w:rsidDel="00000000" w:rsidP="00000000" w:rsidRDefault="00000000" w:rsidRPr="00000000" w14:paraId="000000F5">
            <w:pPr>
              <w:spacing w:after="0" w:line="240" w:lineRule="auto"/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A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Arial"/>
  <w:font w:name="Georgia"/>
  <w:font w:name="Times New Roman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Helvetica Neue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lowerLetter"/>
      <w:lvlText w:val="%1.)"/>
      <w:lvlJc w:val="left"/>
      <w:pPr>
        <w:ind w:left="720" w:hanging="360"/>
      </w:pPr>
      <w:rPr>
        <w:b w:val="1"/>
      </w:rPr>
    </w:lvl>
    <w:lvl w:ilvl="1">
      <w:start w:val="1"/>
      <w:numFmt w:val="bullet"/>
      <w:lvlText w:val="–"/>
      <w:lvlJc w:val="left"/>
      <w:pPr>
        <w:ind w:left="1440" w:hanging="360"/>
      </w:pPr>
      <w:rPr>
        <w:rFonts w:ascii="Times New Roman" w:cs="Times New Roman" w:eastAsia="Times New Roman" w:hAnsi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hu-HU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spacing w:after="60" w:before="240" w:line="240" w:lineRule="auto"/>
    </w:pPr>
    <w:rPr>
      <w:rFonts w:ascii="Arial" w:cs="Arial" w:eastAsia="Arial" w:hAnsi="Arial"/>
      <w:b w:val="1"/>
      <w:i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572625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link w:val="Heading2Char"/>
    <w:qFormat w:val="1"/>
    <w:rsid w:val="00572625"/>
    <w:pPr>
      <w:keepNext w:val="1"/>
      <w:spacing w:after="60" w:before="240" w:line="240" w:lineRule="auto"/>
      <w:outlineLvl w:val="1"/>
    </w:pPr>
    <w:rPr>
      <w:rFonts w:ascii="Arial" w:cs="Arial" w:eastAsia="PMingLiU" w:hAnsi="Arial"/>
      <w:b w:val="1"/>
      <w:bCs w:val="1"/>
      <w:i w:val="1"/>
      <w:iCs w:val="1"/>
      <w:sz w:val="24"/>
      <w:szCs w:val="24"/>
      <w:lang w:eastAsia="hu-HU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/>
      <w:outlineLvl w:val="4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Title">
    <w:name w:val="Title"/>
    <w:basedOn w:val="Normal"/>
    <w:next w:val="Normal"/>
    <w:pPr>
      <w:keepNext w:val="1"/>
      <w:keepLines w:val="1"/>
      <w:spacing w:after="120" w:before="480"/>
    </w:pPr>
    <w:rPr>
      <w:b w:val="1"/>
      <w:sz w:val="72"/>
      <w:szCs w:val="72"/>
    </w:rPr>
  </w:style>
  <w:style w:type="character" w:styleId="Heading2Char" w:customStyle="1">
    <w:name w:val="Heading 2 Char"/>
    <w:basedOn w:val="DefaultParagraphFont"/>
    <w:link w:val="Heading2"/>
    <w:rsid w:val="00572625"/>
    <w:rPr>
      <w:rFonts w:ascii="Arial" w:cs="Arial" w:eastAsia="PMingLiU" w:hAnsi="Arial"/>
      <w:b w:val="1"/>
      <w:bCs w:val="1"/>
      <w:i w:val="1"/>
      <w:iCs w:val="1"/>
      <w:sz w:val="24"/>
      <w:szCs w:val="24"/>
      <w:lang w:eastAsia="hu-HU"/>
    </w:rPr>
  </w:style>
  <w:style w:type="paragraph" w:styleId="Listaszerbekezds1" w:customStyle="1">
    <w:name w:val="Listaszerű bekezdés1"/>
    <w:basedOn w:val="Normal"/>
    <w:rsid w:val="00572625"/>
    <w:pPr>
      <w:spacing w:after="0" w:line="240" w:lineRule="auto"/>
      <w:ind w:left="720" w:firstLine="567"/>
      <w:contextualSpacing w:val="1"/>
      <w:jc w:val="both"/>
    </w:pPr>
    <w:rPr>
      <w:rFonts w:eastAsia="PMingLiU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Ind w:w="0.0" w:type="dxa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0" w:customStyle="1">
    <w:basedOn w:val="TableNormal"/>
    <w:tblPr>
      <w:tblStyleRowBandSize w:val="1"/>
      <w:tblStyleColBandSize w:val="1"/>
      <w:tblInd w:w="0.0" w:type="dxa"/>
      <w:tblCellMar>
        <w:top w:w="0.0" w:type="dxa"/>
        <w:left w:w="70.0" w:type="dxa"/>
        <w:bottom w:w="0.0" w:type="dxa"/>
        <w:right w:w="70.0" w:type="dxa"/>
      </w:tblCellMar>
    </w:tblPr>
  </w:style>
  <w:style w:type="character" w:styleId="Hyperlink">
    <w:name w:val="Hyperlink"/>
    <w:basedOn w:val="DefaultParagraphFont"/>
    <w:uiPriority w:val="99"/>
    <w:unhideWhenUsed w:val="1"/>
    <w:rsid w:val="00A05C2B"/>
    <w:rPr>
      <w:color w:val="0563c1" w:themeColor="hyperlink"/>
      <w:u w:val="single"/>
    </w:rPr>
  </w:style>
  <w:style w:type="paragraph" w:styleId="p1" w:customStyle="1">
    <w:name w:val="p1"/>
    <w:basedOn w:val="Normal"/>
    <w:rsid w:val="00CF7536"/>
    <w:pPr>
      <w:spacing w:after="0" w:line="240" w:lineRule="auto"/>
    </w:pPr>
    <w:rPr>
      <w:rFonts w:ascii="Helvetica" w:cs="Times New Roman" w:hAnsi="Helvetica" w:eastAsiaTheme="minorHAnsi"/>
      <w:sz w:val="18"/>
      <w:szCs w:val="18"/>
      <w:lang w:val="en-GB"/>
    </w:rPr>
  </w:style>
  <w:style w:type="character" w:styleId="FollowedHyperlink">
    <w:name w:val="FollowedHyperlink"/>
    <w:basedOn w:val="DefaultParagraphFont"/>
    <w:uiPriority w:val="99"/>
    <w:semiHidden w:val="1"/>
    <w:unhideWhenUsed w:val="1"/>
    <w:rsid w:val="003008DF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 w:val="1"/>
    <w:rsid w:val="00246117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yperlink" Target="https://www.youtube.com/user/SewHeidi/playlists" TargetMode="External"/><Relationship Id="rId22" Type="http://schemas.openxmlformats.org/officeDocument/2006/relationships/hyperlink" Target="https://www.youtube.com/playlist?list=PLw2QY-k_9r5wIjiWfuZuR3wwIWtdlJwsM" TargetMode="External"/><Relationship Id="rId21" Type="http://schemas.openxmlformats.org/officeDocument/2006/relationships/hyperlink" Target="https://www.youtube.com/playlist?list=PLw2QY-k_9r5yye4tuFK06LmD-lL5tcDAR" TargetMode="External"/><Relationship Id="rId24" Type="http://schemas.openxmlformats.org/officeDocument/2006/relationships/hyperlink" Target="https://www.youtube.com/playlist?list=PLYfCBK8IplO6v0QjCj-TSrFUXnRV0WxfE" TargetMode="External"/><Relationship Id="rId23" Type="http://schemas.openxmlformats.org/officeDocument/2006/relationships/hyperlink" Target="https://www.youtube.com/playlist?list=PL7JpMMpENaD3KL_lvmw4eS5U5AD746yKB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adobe.com/hu/creativecloud/buy/students.html" TargetMode="External"/><Relationship Id="rId26" Type="http://schemas.openxmlformats.org/officeDocument/2006/relationships/hyperlink" Target="https://www.youtube.com/watch?v=zQ2ONalr2yE" TargetMode="External"/><Relationship Id="rId25" Type="http://schemas.openxmlformats.org/officeDocument/2006/relationships/hyperlink" Target="https://www.youtube.com/watch?v=zQ2ONalr2yE" TargetMode="External"/><Relationship Id="rId28" Type="http://schemas.openxmlformats.org/officeDocument/2006/relationships/hyperlink" Target="https://www.youtube.com/watch?v=zQ2ONalr2yE" TargetMode="External"/><Relationship Id="rId27" Type="http://schemas.openxmlformats.org/officeDocument/2006/relationships/hyperlink" Target="https://www.youtube.com/watch?v=zQ2ONalr2yE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29" Type="http://schemas.openxmlformats.org/officeDocument/2006/relationships/hyperlink" Target="https://www.youtube.com/playlist?list=PLYfCBK8IplO7YoUHtYKxavLHO-31C-Vky" TargetMode="External"/><Relationship Id="rId7" Type="http://schemas.openxmlformats.org/officeDocument/2006/relationships/hyperlink" Target="mailto:foldi.endre@g.mome.hu" TargetMode="External"/><Relationship Id="rId8" Type="http://schemas.openxmlformats.org/officeDocument/2006/relationships/hyperlink" Target="mailto:foldie@gmail.com" TargetMode="External"/><Relationship Id="rId31" Type="http://schemas.openxmlformats.org/officeDocument/2006/relationships/hyperlink" Target="https://www.youtube.com/watch?v=MfH9wOpUnKY" TargetMode="External"/><Relationship Id="rId30" Type="http://schemas.openxmlformats.org/officeDocument/2006/relationships/hyperlink" Target="https://www.youtube.com/playlist?list=PLgGbWId6zgaX_tirTeXlw85srW5CP552B" TargetMode="External"/><Relationship Id="rId11" Type="http://schemas.openxmlformats.org/officeDocument/2006/relationships/hyperlink" Target="https://www.dropbox.com/s/l90liu8wi58mchw/PHOTOSHOP_CS6_pdf.zip?dl=1" TargetMode="External"/><Relationship Id="rId10" Type="http://schemas.openxmlformats.org/officeDocument/2006/relationships/hyperlink" Target="https://www.dropbox.com/s/s8r9ntgabl6giwr/ILLUSTRATOR_CS6_pdf.zip?dl=1" TargetMode="External"/><Relationship Id="rId32" Type="http://schemas.openxmlformats.org/officeDocument/2006/relationships/hyperlink" Target="https://indesignsecrets.com/articles" TargetMode="External"/><Relationship Id="rId13" Type="http://schemas.openxmlformats.org/officeDocument/2006/relationships/hyperlink" Target="https://helpx.adobe.com/hu/illustrator/archive.html" TargetMode="External"/><Relationship Id="rId12" Type="http://schemas.openxmlformats.org/officeDocument/2006/relationships/hyperlink" Target="https://www.dropbox.com/s/s5uhvb3wramgotd/INDESIGN_CS6_ENG_pdf.zip?dl=1" TargetMode="External"/><Relationship Id="rId15" Type="http://schemas.openxmlformats.org/officeDocument/2006/relationships/hyperlink" Target="https://helpx.adobe.com/hu/indesign/archive.html" TargetMode="External"/><Relationship Id="rId14" Type="http://schemas.openxmlformats.org/officeDocument/2006/relationships/hyperlink" Target="https://helpx.adobe.com/hu/photoshop/archive.html" TargetMode="External"/><Relationship Id="rId17" Type="http://schemas.openxmlformats.org/officeDocument/2006/relationships/hyperlink" Target="https://www.dropbox.com/s/rcld7ugowmlfucy/STILUSGYAKORLATOK_pdf.zip?dl=1" TargetMode="External"/><Relationship Id="rId16" Type="http://schemas.openxmlformats.org/officeDocument/2006/relationships/hyperlink" Target="https://www.dropbox.com/s/clfqowktfntjgrv/VIRAGVOLGYI_pdf.zip?dl=1" TargetMode="External"/><Relationship Id="rId19" Type="http://schemas.openxmlformats.org/officeDocument/2006/relationships/hyperlink" Target="https://www.youtube.com/playlist?list=PLYfCBK8IplO4X-jM1Rp43wAIdpP2XNGwP" TargetMode="External"/><Relationship Id="rId18" Type="http://schemas.openxmlformats.org/officeDocument/2006/relationships/hyperlink" Target="https://www.dropbox.com/s/h5bennl1n6jk1c5/DESIGNELEMENTS_pdf.zip?dl=1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HelveticaNeue-regular.ttf"/><Relationship Id="rId6" Type="http://schemas.openxmlformats.org/officeDocument/2006/relationships/font" Target="fonts/HelveticaNeue-bold.ttf"/><Relationship Id="rId7" Type="http://schemas.openxmlformats.org/officeDocument/2006/relationships/font" Target="fonts/HelveticaNeue-italic.ttf"/><Relationship Id="rId8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2J+zaXSqFgXSrzcnsBUU5Zso5VA==">AMUW2mXGw6vrjdeOUyyXdoW1xLAMEWjUqJoC4l928s3OgzbiFrL8/5T4ckoqlStsfNNtgbctAJwRc/EkUY+/WvmhijEX2SofNtcSuy37wdIhyid1PXuFrI6Wd+dBpyaUbZD2D8ligI4IbFILq9JtL+cSFCMygntQMMqpq0Gp4bl1ISGLyFHrTBo=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2020-11-10T13:19:00Z</dcterms:created>
  <dc:creator>Szőllősi Tímea</dc:creator>
</cp:coreProperties>
</file>