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C66B" w14:textId="77777777" w:rsidR="00825E59" w:rsidRDefault="00215744">
      <w:pPr>
        <w:pStyle w:val="Heading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825E59" w14:paraId="42E1738D" w14:textId="77777777">
        <w:trPr>
          <w:trHeight w:val="567"/>
        </w:trPr>
        <w:tc>
          <w:tcPr>
            <w:tcW w:w="9498" w:type="dxa"/>
            <w:gridSpan w:val="5"/>
          </w:tcPr>
          <w:p w14:paraId="01ACA508" w14:textId="77777777" w:rsidR="00542C28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30j0zll" w:colFirst="0" w:colLast="0"/>
            <w:bookmarkEnd w:id="0"/>
            <w:r>
              <w:rPr>
                <w:rFonts w:ascii="Calibri" w:eastAsia="Calibri" w:hAnsi="Calibri" w:cs="Calibri"/>
              </w:rPr>
              <w:t xml:space="preserve">Kurzus neve: </w:t>
            </w:r>
          </w:p>
          <w:p w14:paraId="5743D32F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Divat és textil Kreáció - Számítógépes ismeretek</w:t>
            </w:r>
          </w:p>
          <w:p w14:paraId="6009A384" w14:textId="77777777" w:rsidR="00542C28" w:rsidRPr="00DD5B5C" w:rsidRDefault="00542C28" w:rsidP="00542C28">
            <w:pPr>
              <w:tabs>
                <w:tab w:val="left" w:pos="2982"/>
              </w:tabs>
              <w:spacing w:line="240" w:lineRule="auto"/>
              <w:rPr>
                <w:rFonts w:ascii="Calibri" w:hAnsi="Calibri" w:cstheme="minorHAnsi"/>
                <w:b/>
              </w:rPr>
            </w:pPr>
            <w:r w:rsidRPr="00DD5B5C">
              <w:rPr>
                <w:rFonts w:ascii="Calibri" w:hAnsi="Calibri" w:cstheme="minorHAnsi"/>
                <w:b/>
              </w:rPr>
              <w:t xml:space="preserve">GRAFIKAI PROGRAMOK HASZNÁLATA </w:t>
            </w:r>
          </w:p>
          <w:p w14:paraId="6CD2EFF1" w14:textId="77777777" w:rsidR="00542C28" w:rsidRPr="00DD5B5C" w:rsidRDefault="00542C28">
            <w:pPr>
              <w:spacing w:line="240" w:lineRule="auto"/>
              <w:rPr>
                <w:rFonts w:ascii="Calibri" w:hAnsi="Calibri" w:cstheme="minorHAnsi"/>
                <w:b/>
              </w:rPr>
            </w:pPr>
            <w:r w:rsidRPr="00DD5B5C">
              <w:rPr>
                <w:rFonts w:ascii="Calibri" w:hAnsi="Calibri" w:cstheme="minorHAnsi"/>
                <w:b/>
              </w:rPr>
              <w:t>Szakrajz, dokumentáció készítése (Illustrator, Photoshop) / előadás / gyakorlat</w:t>
            </w:r>
          </w:p>
          <w:p w14:paraId="734BED74" w14:textId="77777777" w:rsidR="00542C28" w:rsidRDefault="00542C2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25E59" w14:paraId="64BFC6AE" w14:textId="77777777">
        <w:trPr>
          <w:trHeight w:val="567"/>
        </w:trPr>
        <w:tc>
          <w:tcPr>
            <w:tcW w:w="9498" w:type="dxa"/>
            <w:gridSpan w:val="5"/>
          </w:tcPr>
          <w:p w14:paraId="5E1ABE2A" w14:textId="77777777" w:rsidR="00542C28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1" w:name="_1fob9te" w:colFirst="0" w:colLast="0"/>
            <w:bookmarkEnd w:id="1"/>
            <w:r>
              <w:rPr>
                <w:rFonts w:ascii="Calibri" w:eastAsia="Calibri" w:hAnsi="Calibri" w:cs="Calibri"/>
              </w:rPr>
              <w:t xml:space="preserve">A kurzus oktatója/i, elérhetősége(i): </w:t>
            </w:r>
          </w:p>
          <w:p w14:paraId="42FE3836" w14:textId="77777777" w:rsidR="00542C28" w:rsidRPr="00DD5B5C" w:rsidRDefault="00542C28" w:rsidP="00542C28">
            <w:pPr>
              <w:tabs>
                <w:tab w:val="left" w:pos="3012"/>
              </w:tabs>
              <w:spacing w:line="240" w:lineRule="auto"/>
              <w:rPr>
                <w:rFonts w:ascii="Calibri" w:hAnsi="Calibri" w:cstheme="minorHAnsi"/>
                <w:b/>
              </w:rPr>
            </w:pPr>
            <w:r w:rsidRPr="00DD5B5C">
              <w:rPr>
                <w:rFonts w:ascii="Calibri" w:hAnsi="Calibri" w:cstheme="minorHAnsi"/>
                <w:b/>
              </w:rPr>
              <w:t>Földi Endre</w:t>
            </w:r>
          </w:p>
          <w:p w14:paraId="2DBF3920" w14:textId="77777777" w:rsidR="00542C28" w:rsidRPr="00DD5B5C" w:rsidRDefault="00542C28" w:rsidP="00542C28">
            <w:pPr>
              <w:tabs>
                <w:tab w:val="left" w:pos="2089"/>
              </w:tabs>
              <w:spacing w:line="240" w:lineRule="auto"/>
              <w:rPr>
                <w:rStyle w:val="Hyperlink"/>
                <w:rFonts w:ascii="Calibri" w:hAnsi="Calibri" w:cstheme="minorHAnsi"/>
              </w:rPr>
            </w:pPr>
            <w:r w:rsidRPr="00DD5B5C">
              <w:rPr>
                <w:rFonts w:ascii="Calibri" w:hAnsi="Calibri" w:cstheme="minorHAnsi"/>
                <w:b/>
              </w:rPr>
              <w:t>+36 30 3705705</w:t>
            </w:r>
            <w:r w:rsidRPr="00DD5B5C">
              <w:rPr>
                <w:rFonts w:ascii="Calibri" w:hAnsi="Calibri" w:cstheme="minorHAnsi"/>
                <w:b/>
              </w:rPr>
              <w:tab/>
            </w:r>
            <w:r w:rsidRPr="00DD5B5C">
              <w:rPr>
                <w:rFonts w:ascii="Calibri" w:hAnsi="Calibri" w:cstheme="minorHAnsi"/>
                <w:b/>
              </w:rPr>
              <w:br/>
            </w:r>
            <w:hyperlink r:id="rId5" w:history="1">
              <w:r w:rsidRPr="00DD5B5C">
                <w:rPr>
                  <w:rStyle w:val="Hyperlink"/>
                  <w:rFonts w:ascii="Calibri" w:hAnsi="Calibri" w:cstheme="minorHAnsi"/>
                </w:rPr>
                <w:t>foldi.endre@g.mome.hu</w:t>
              </w:r>
            </w:hyperlink>
          </w:p>
          <w:p w14:paraId="1BFF3B5F" w14:textId="0D8B4885" w:rsidR="00542C28" w:rsidRPr="00DD5B5C" w:rsidRDefault="00985E41" w:rsidP="003F3D92">
            <w:pPr>
              <w:tabs>
                <w:tab w:val="left" w:pos="2998"/>
              </w:tabs>
              <w:spacing w:line="240" w:lineRule="auto"/>
              <w:rPr>
                <w:rFonts w:ascii="Calibri" w:hAnsi="Calibri" w:cstheme="minorHAnsi"/>
              </w:rPr>
            </w:pPr>
            <w:hyperlink r:id="rId6" w:history="1">
              <w:r w:rsidR="00542C28" w:rsidRPr="00DD5B5C">
                <w:rPr>
                  <w:rStyle w:val="Hyperlink"/>
                  <w:rFonts w:ascii="Calibri" w:hAnsi="Calibri" w:cstheme="minorHAnsi"/>
                </w:rPr>
                <w:t>foldie@gmail.com</w:t>
              </w:r>
            </w:hyperlink>
          </w:p>
          <w:p w14:paraId="29956E93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25E59" w14:paraId="25C25FD2" w14:textId="77777777">
        <w:trPr>
          <w:trHeight w:val="705"/>
        </w:trPr>
        <w:tc>
          <w:tcPr>
            <w:tcW w:w="2200" w:type="dxa"/>
          </w:tcPr>
          <w:p w14:paraId="2C35F3C7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</w:p>
          <w:p w14:paraId="2CD5E8B8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B-TX-301-SZGEP-DIVAT-CSOP</w:t>
            </w:r>
          </w:p>
          <w:p w14:paraId="254DA300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B-TX-301-SZGEP-ÖLTKIEG-CSOP</w:t>
            </w:r>
          </w:p>
          <w:p w14:paraId="2E730DC5" w14:textId="77777777" w:rsidR="00825E59" w:rsidRDefault="00825E5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</w:tcPr>
          <w:p w14:paraId="0EE3FF15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Kapcsolódó tanterv (szak/szint): </w:t>
            </w:r>
          </w:p>
          <w:p w14:paraId="5BBD8B2A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BA2</w:t>
            </w:r>
          </w:p>
        </w:tc>
        <w:tc>
          <w:tcPr>
            <w:tcW w:w="1560" w:type="dxa"/>
          </w:tcPr>
          <w:p w14:paraId="1190AF7D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tantárgy helye a tantervben (szemeszter): őszi szemeszter</w:t>
            </w:r>
          </w:p>
        </w:tc>
        <w:tc>
          <w:tcPr>
            <w:tcW w:w="1559" w:type="dxa"/>
          </w:tcPr>
          <w:p w14:paraId="76A91118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</w:p>
          <w:p w14:paraId="4F01B8E2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kredit a tantárgy</w:t>
            </w:r>
          </w:p>
        </w:tc>
        <w:tc>
          <w:tcPr>
            <w:tcW w:w="2268" w:type="dxa"/>
          </w:tcPr>
          <w:p w14:paraId="101E96FD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 24</w:t>
            </w:r>
          </w:p>
          <w:p w14:paraId="00931612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Egyéni hallgatói munkaóra: </w:t>
            </w:r>
          </w:p>
        </w:tc>
      </w:tr>
      <w:tr w:rsidR="00825E59" w14:paraId="000E9711" w14:textId="77777777">
        <w:trPr>
          <w:trHeight w:val="705"/>
        </w:trPr>
        <w:tc>
          <w:tcPr>
            <w:tcW w:w="2200" w:type="dxa"/>
          </w:tcPr>
          <w:p w14:paraId="2CE2C65F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14:paraId="12E0E9A4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(szeminárium/előadás/</w:t>
            </w:r>
            <w:r>
              <w:rPr>
                <w:rFonts w:ascii="Calibri" w:eastAsia="Calibri" w:hAnsi="Calibri" w:cs="Calibri"/>
                <w:u w:val="single"/>
              </w:rPr>
              <w:t>gyakorlat/</w:t>
            </w:r>
            <w:r>
              <w:rPr>
                <w:rFonts w:ascii="Calibri" w:eastAsia="Calibri" w:hAnsi="Calibri" w:cs="Calibri"/>
              </w:rPr>
              <w:t>konzultáció stb.)</w:t>
            </w:r>
          </w:p>
        </w:tc>
        <w:tc>
          <w:tcPr>
            <w:tcW w:w="1560" w:type="dxa"/>
          </w:tcPr>
          <w:p w14:paraId="59700078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14:paraId="38CEF384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Szab.vál. esetén sajátos előfeltételek:</w:t>
            </w:r>
          </w:p>
          <w:p w14:paraId="7660F11B" w14:textId="77777777" w:rsidR="00825E59" w:rsidRDefault="00825E59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25E59" w14:paraId="1A1D7FDE" w14:textId="77777777">
        <w:trPr>
          <w:trHeight w:val="705"/>
        </w:trPr>
        <w:tc>
          <w:tcPr>
            <w:tcW w:w="9498" w:type="dxa"/>
            <w:gridSpan w:val="5"/>
          </w:tcPr>
          <w:p w14:paraId="4AC61D33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</w:p>
          <w:p w14:paraId="2D5B05F2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előfeltétel: B-TX-201-SZÖVŐ</w:t>
            </w:r>
          </w:p>
          <w:p w14:paraId="17FFE2EB" w14:textId="77777777" w:rsidR="00825E59" w:rsidRDefault="00825E5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EB10838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párhuzamosságok:</w:t>
            </w:r>
          </w:p>
          <w:p w14:paraId="789524AE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az alábbi kurzusok valamelyike:</w:t>
            </w:r>
          </w:p>
          <w:p w14:paraId="0CAD2D56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B-TX-301-DIVAT</w:t>
            </w:r>
          </w:p>
          <w:p w14:paraId="6AB0F51C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B-TX-301-ÖLTÖZÉKKIEGÉSZÍTŐ</w:t>
            </w:r>
          </w:p>
          <w:p w14:paraId="21B82E35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szakpár szerint a következő kurzusok valamelyike:</w:t>
            </w:r>
          </w:p>
          <w:p w14:paraId="31D16479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B-TX-301-KÖTŐ</w:t>
            </w:r>
          </w:p>
          <w:p w14:paraId="490838CB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B-TX-301-SZÖVŐ</w:t>
            </w:r>
          </w:p>
          <w:p w14:paraId="5B779E7C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B-TX-301-MINTA</w:t>
            </w:r>
          </w:p>
          <w:p w14:paraId="1707D39D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és a következő kurzusok mindegyike:</w:t>
            </w:r>
          </w:p>
          <w:p w14:paraId="224DFC56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B-TX-301-VISELETTÖRTENET</w:t>
            </w:r>
          </w:p>
          <w:p w14:paraId="24D641F7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B-TX-301-SZAKMAI-ÁBRÁZOLÁS</w:t>
            </w:r>
          </w:p>
          <w:p w14:paraId="4AAD6896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B-TX-301-ÁBRÁZOLÁS</w:t>
            </w:r>
          </w:p>
          <w:p w14:paraId="799223BF" w14:textId="77777777" w:rsidR="00825E59" w:rsidRDefault="00825E5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76724DBF" w14:textId="77777777" w:rsidR="00825E59" w:rsidRDefault="00825E5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25E59" w14:paraId="3060F61B" w14:textId="77777777">
        <w:trPr>
          <w:trHeight w:val="928"/>
        </w:trPr>
        <w:tc>
          <w:tcPr>
            <w:tcW w:w="9498" w:type="dxa"/>
            <w:gridSpan w:val="5"/>
          </w:tcPr>
          <w:p w14:paraId="78BF1547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A kurzus célja és alapelvei: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5A03662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</w:rPr>
              <w:t xml:space="preserve"> “</w:t>
            </w: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A Divat- és Textil kreáció tantárgy célja , hogy megismertesse és megalapozza a divat és textil különböző területeihez kötődő tervezési  ismereteket és folyamatokat, és lehetőséget biztosítson azok gyakorlatban való alkalmazására.”  (B-TX-301 tantárgy leírása)</w:t>
            </w:r>
          </w:p>
          <w:p w14:paraId="7E533586" w14:textId="77777777" w:rsidR="00542C28" w:rsidRDefault="00542C28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14:paraId="59395368" w14:textId="77777777" w:rsidR="00542C28" w:rsidRPr="00DD5B5C" w:rsidRDefault="00542C28" w:rsidP="00542C28">
            <w:pPr>
              <w:spacing w:line="240" w:lineRule="auto"/>
              <w:rPr>
                <w:rFonts w:ascii="Calibri" w:hAnsi="Calibri" w:cstheme="minorHAnsi"/>
                <w:b/>
              </w:rPr>
            </w:pPr>
            <w:r w:rsidRPr="00DD5B5C">
              <w:rPr>
                <w:rFonts w:ascii="Calibri" w:hAnsi="Calibri" w:cstheme="minorHAnsi"/>
                <w:b/>
              </w:rPr>
              <w:t xml:space="preserve">Az Adobe programok használata, elterjedtsége szakterülettől függetlenül minden kreatív ipari területen sztenderd a tervezési folyamatban valamint a dokumentáció és a kiviteli tervek készítésében is. A programok oktatása, használatuk bevonása a tervezési feladatokba, a prezentációk, portfóliók és dokumentációk készítése folyamán egyre inkább követelmény. </w:t>
            </w:r>
          </w:p>
          <w:p w14:paraId="0741B532" w14:textId="77777777" w:rsidR="00542C28" w:rsidRPr="00DD5B5C" w:rsidRDefault="00542C28" w:rsidP="00542C28">
            <w:pPr>
              <w:spacing w:line="240" w:lineRule="auto"/>
              <w:rPr>
                <w:rFonts w:ascii="Calibri" w:hAnsi="Calibri" w:cstheme="minorHAnsi"/>
                <w:b/>
              </w:rPr>
            </w:pPr>
            <w:r w:rsidRPr="00DD5B5C">
              <w:rPr>
                <w:rFonts w:ascii="Calibri" w:hAnsi="Calibri" w:cstheme="minorHAnsi"/>
                <w:b/>
              </w:rPr>
              <w:t>A kurzus célja, hogy közösen elvégzett gyakorló feladatok megoldásán keresztül bemutassa ezen programok használatának alapjait, kiemelve elsősorban azokat a funkciókat, lehetőségeket, amelyeket a későbbiekben a tervezési feladatok során segítséget nyújthatnak.</w:t>
            </w:r>
          </w:p>
          <w:p w14:paraId="7ED0EEAA" w14:textId="53E8005D" w:rsidR="00542C28" w:rsidRDefault="003F3D92" w:rsidP="003F3D92">
            <w:pPr>
              <w:tabs>
                <w:tab w:val="left" w:pos="7790"/>
              </w:tabs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ab/>
            </w:r>
          </w:p>
        </w:tc>
      </w:tr>
      <w:tr w:rsidR="00825E59" w14:paraId="589D02EA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12CE3783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lastRenderedPageBreak/>
              <w:t>Tanulási eredmények (fejlesztendő szakmai és általános kompetenciák):</w:t>
            </w:r>
          </w:p>
          <w:p w14:paraId="0C345DEE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00435EC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Tudás:  </w:t>
            </w:r>
          </w:p>
          <w:p w14:paraId="4C957CFE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“Alapvető ismeretekkel rendelkezik a textil- és divattervezés főbb elméleteiről, alapelveiről, stíluskorszakairól és irányzatairól, fontosabb alkotásairól. </w:t>
            </w:r>
          </w:p>
          <w:p w14:paraId="1DE90972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Jártas a szakmaspecifikus tervezési módszertanban. </w:t>
            </w:r>
          </w:p>
          <w:p w14:paraId="101C26D8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14:paraId="230AEA70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Ismeri a textil- és divattervezés alapvető elméleti koncepcióit és múltbéli, illetve kortárs alkalmazási módjait. </w:t>
            </w:r>
          </w:p>
          <w:p w14:paraId="74D0867A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Ismeri választott szakirányainak tervezési módszertanát, alkotási folyamatait</w:t>
            </w:r>
          </w:p>
          <w:p w14:paraId="7EC3F492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Ismeri a textil- és divattervezés terén végzett tervezői/alkotói tevékenységek alapjául szolgáló anyagokat, technikákat, valamint a tevékenységek végzésének körülményeit.</w:t>
            </w:r>
          </w:p>
          <w:p w14:paraId="3E8A87CA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Rajzi és grafikai ábrázolásmódjával alkalmas a szakmai koncepciók érthető és értelmező megjelenítésére.”</w:t>
            </w:r>
          </w:p>
          <w:p w14:paraId="638828DF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(B-TX-301 tantárgy leírása)</w:t>
            </w:r>
          </w:p>
          <w:p w14:paraId="7994E0B4" w14:textId="77777777" w:rsidR="00825E59" w:rsidRDefault="00825E5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F7D5698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Képesség:   </w:t>
            </w:r>
          </w:p>
          <w:p w14:paraId="666FF323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“Általános ötletfejlesztési elveket adaptál és értékel design-specifikus problémák megoldására. </w:t>
            </w:r>
          </w:p>
          <w:p w14:paraId="6FCF7176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Releváns adatokat gyűjt és interpretál tervezői/alkotói koncepciók fejlesztéséhez. </w:t>
            </w:r>
          </w:p>
          <w:p w14:paraId="04409D5A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Képes a textil- és divattervezés tervezői/alkotói gyakorlat során tudatos és kreatív munkára, rutin szakmai problémák azonosítására és megoldására. </w:t>
            </w:r>
          </w:p>
          <w:p w14:paraId="3DE1454F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Ismeretei révén képes az adott tervezői/alkotói folyamathoz megfelelő eszközt, módszert és technológiát alkalmazni tervei megvalósításához.</w:t>
            </w:r>
          </w:p>
          <w:p w14:paraId="062CC9B6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A tanulmányai során szerzett ismeretei alapján képes a tardícionális tudásanyag analízisére, feldolgozására és újraértelmezésére.</w:t>
            </w:r>
          </w:p>
          <w:p w14:paraId="7F42EEB4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Szakmaspecifikus tervezési módszertan alkalmazásával tervez és menedzsel kisléptékű anyag- és formatervezési projekteket.”</w:t>
            </w:r>
          </w:p>
          <w:p w14:paraId="45CC7A4F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(B-TX-301 tantárgy leírása)</w:t>
            </w:r>
          </w:p>
          <w:p w14:paraId="507CF98C" w14:textId="77777777" w:rsidR="00825E59" w:rsidRDefault="00825E5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</w:p>
          <w:p w14:paraId="657E4952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Attitűd:   </w:t>
            </w:r>
          </w:p>
          <w:p w14:paraId="38CFCA59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“Szakmai munkájában motivált és elkötelezett, tervező/alkotó tevékenységét a szakmai keretek között történő kisérletezés és vállalkozókedv jellemzi.</w:t>
            </w:r>
          </w:p>
          <w:p w14:paraId="16927FF7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Igényli saját ismereteinek és szakterületének folyamatos fejlesztését.</w:t>
            </w:r>
          </w:p>
          <w:p w14:paraId="0D43F316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Nyitott az új ismeretekre, módszerekre, kreatív, dinamikus megvalósítási lehetőségekre. “</w:t>
            </w:r>
          </w:p>
          <w:p w14:paraId="02D149FE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(B-TX-301 tantárgy leírása)</w:t>
            </w:r>
          </w:p>
          <w:p w14:paraId="32105530" w14:textId="77777777" w:rsidR="00825E59" w:rsidRDefault="00825E5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37A0E9F5" w14:textId="77777777" w:rsidR="00825E59" w:rsidRDefault="00825E5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333C2C7A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Autonómia és felelősségvállalás: </w:t>
            </w:r>
          </w:p>
          <w:p w14:paraId="2683214F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 xml:space="preserve">“Önálló elméleti és gyakorlati szakmai tudását irányított tervezési/alkotói folyamatokban működteti. Változó helyzetekben mozgósítja tudását és képességeit. </w:t>
            </w:r>
          </w:p>
          <w:p w14:paraId="0FA19723" w14:textId="77777777" w:rsidR="00825E59" w:rsidRDefault="002157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Szakmai orientációja kialakult.”</w:t>
            </w:r>
          </w:p>
          <w:p w14:paraId="452FDF79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(B-TX-301 tantárgy leírása)</w:t>
            </w:r>
          </w:p>
        </w:tc>
      </w:tr>
      <w:tr w:rsidR="00825E59" w14:paraId="6F12AC89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1A85C2AC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A kurzus keretében feldolgozandó témakörök, témák: </w:t>
            </w:r>
          </w:p>
          <w:p w14:paraId="1889F709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E3C47FA" w14:textId="3F217C82" w:rsidR="00602236" w:rsidRPr="00602236" w:rsidRDefault="006022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602236">
              <w:rPr>
                <w:rFonts w:ascii="Calibri" w:eastAsia="Calibri" w:hAnsi="Calibri" w:cs="Calibri"/>
                <w:b/>
              </w:rPr>
              <w:t>Témakörök:</w:t>
            </w:r>
          </w:p>
          <w:p w14:paraId="1A32735A" w14:textId="114A0CB3" w:rsidR="005A3168" w:rsidRPr="00602236" w:rsidRDefault="00602236" w:rsidP="00602236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 xml:space="preserve">– </w:t>
            </w:r>
            <w:r w:rsidR="00D04926" w:rsidRPr="00602236">
              <w:rPr>
                <w:rFonts w:ascii="Calibri" w:hAnsi="Calibri" w:cstheme="minorHAnsi"/>
                <w:b/>
                <w:bCs/>
              </w:rPr>
              <w:t>Ábrázolási, leképzési módok áttekintése, s</w:t>
            </w:r>
            <w:r w:rsidR="005A3168" w:rsidRPr="00602236">
              <w:rPr>
                <w:rFonts w:ascii="Calibri" w:hAnsi="Calibri" w:cstheme="minorHAnsi"/>
                <w:b/>
                <w:bCs/>
              </w:rPr>
              <w:t>zerkesztett vet</w:t>
            </w:r>
            <w:r w:rsidR="00D04926" w:rsidRPr="00602236">
              <w:rPr>
                <w:rFonts w:ascii="Calibri" w:hAnsi="Calibri" w:cstheme="minorHAnsi"/>
                <w:b/>
                <w:bCs/>
              </w:rPr>
              <w:t xml:space="preserve">ületi </w:t>
            </w:r>
            <w:r>
              <w:rPr>
                <w:rFonts w:ascii="Calibri" w:hAnsi="Calibri" w:cstheme="minorHAnsi"/>
                <w:b/>
                <w:bCs/>
              </w:rPr>
              <w:t>és térbeli ábrázolás, példák</w:t>
            </w:r>
          </w:p>
          <w:p w14:paraId="1C8010CD" w14:textId="1E32451F" w:rsidR="005A3168" w:rsidRPr="005A3168" w:rsidRDefault="00602236" w:rsidP="005A3168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 xml:space="preserve">– </w:t>
            </w:r>
            <w:r w:rsidR="00754D06">
              <w:rPr>
                <w:rFonts w:ascii="Calibri" w:hAnsi="Calibri" w:cstheme="minorHAnsi"/>
                <w:b/>
                <w:bCs/>
              </w:rPr>
              <w:t>Technológiai rajz,</w:t>
            </w:r>
            <w:r w:rsidR="005A3168" w:rsidRPr="005A3168">
              <w:rPr>
                <w:rFonts w:ascii="Calibri" w:hAnsi="Calibri" w:cstheme="minorHAnsi"/>
                <w:b/>
                <w:bCs/>
              </w:rPr>
              <w:t xml:space="preserve"> vonaltípusok és jelölések, méretarány, méretezés, worksheet</w:t>
            </w:r>
          </w:p>
          <w:p w14:paraId="47AE9107" w14:textId="09926758" w:rsidR="005A3168" w:rsidRPr="005A3168" w:rsidRDefault="00602236" w:rsidP="00D04926">
            <w:pPr>
              <w:tabs>
                <w:tab w:val="left" w:pos="5250"/>
              </w:tabs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 xml:space="preserve">– </w:t>
            </w:r>
            <w:r w:rsidR="005A3168" w:rsidRPr="005A3168">
              <w:rPr>
                <w:rFonts w:ascii="Calibri" w:hAnsi="Calibri" w:cstheme="minorHAnsi"/>
                <w:b/>
                <w:bCs/>
              </w:rPr>
              <w:t>Szerkesztés eszközei Adobe Illustrator programban</w:t>
            </w:r>
            <w:r w:rsidR="00754D06">
              <w:rPr>
                <w:rFonts w:ascii="Calibri" w:hAnsi="Calibri" w:cstheme="minorHAnsi"/>
                <w:b/>
                <w:bCs/>
              </w:rPr>
              <w:t>: programfunkciók használatának bemutatása gyakorló feladatokon keresztül</w:t>
            </w:r>
            <w:r w:rsidR="00D04926">
              <w:rPr>
                <w:rFonts w:ascii="Calibri" w:hAnsi="Calibri" w:cstheme="minorHAnsi"/>
                <w:b/>
                <w:bCs/>
              </w:rPr>
              <w:t xml:space="preserve"> (</w:t>
            </w:r>
            <w:r w:rsidR="005A3168" w:rsidRPr="005A3168">
              <w:rPr>
                <w:rFonts w:ascii="Calibri" w:hAnsi="Calibri" w:cstheme="minorHAnsi"/>
                <w:b/>
                <w:bCs/>
              </w:rPr>
              <w:t>document grid, smart guides, shape builder tool, pathfinder, brushes, symbols, graphics styles</w:t>
            </w:r>
            <w:r w:rsidR="002037CC">
              <w:rPr>
                <w:rFonts w:ascii="Calibri" w:hAnsi="Calibri" w:cstheme="minorHAnsi"/>
                <w:b/>
                <w:bCs/>
              </w:rPr>
              <w:t>, text tool</w:t>
            </w:r>
            <w:r w:rsidR="00D04926">
              <w:rPr>
                <w:rFonts w:ascii="Calibri" w:hAnsi="Calibri" w:cstheme="minorHAnsi"/>
                <w:b/>
                <w:bCs/>
              </w:rPr>
              <w:t>)</w:t>
            </w:r>
          </w:p>
          <w:p w14:paraId="0EFE94E2" w14:textId="77777777" w:rsidR="005A3168" w:rsidRPr="005A3168" w:rsidRDefault="005A3168" w:rsidP="005A3168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</w:p>
          <w:p w14:paraId="57A265B0" w14:textId="77777777" w:rsidR="005A3168" w:rsidRPr="005A3168" w:rsidRDefault="005A3168" w:rsidP="005A3168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5A3168">
              <w:rPr>
                <w:rFonts w:ascii="Calibri" w:hAnsi="Calibri" w:cstheme="minorHAnsi"/>
                <w:b/>
                <w:bCs/>
              </w:rPr>
              <w:t>Gyakorló feladatok:</w:t>
            </w:r>
          </w:p>
          <w:p w14:paraId="0C23E4A3" w14:textId="50934D78" w:rsidR="005A3168" w:rsidRPr="005A3168" w:rsidRDefault="00602236" w:rsidP="005A3168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 xml:space="preserve">– </w:t>
            </w:r>
            <w:r w:rsidR="00D04926">
              <w:rPr>
                <w:rFonts w:ascii="Calibri" w:hAnsi="Calibri" w:cstheme="minorHAnsi"/>
                <w:b/>
                <w:bCs/>
              </w:rPr>
              <w:t>Egyszerű tárgy</w:t>
            </w:r>
            <w:r w:rsidR="005A3168" w:rsidRPr="005A3168">
              <w:rPr>
                <w:rFonts w:ascii="Calibri" w:hAnsi="Calibri" w:cstheme="minorHAnsi"/>
                <w:b/>
                <w:bCs/>
              </w:rPr>
              <w:t xml:space="preserve"> vetületi és metszet rajzának elkészítése</w:t>
            </w:r>
          </w:p>
          <w:p w14:paraId="5806F092" w14:textId="3E0FDEC5" w:rsidR="005A3168" w:rsidRPr="005A3168" w:rsidRDefault="00602236" w:rsidP="005A3168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 xml:space="preserve">– </w:t>
            </w:r>
            <w:r w:rsidR="00D04926">
              <w:rPr>
                <w:rFonts w:ascii="Calibri" w:hAnsi="Calibri" w:cstheme="minorHAnsi"/>
                <w:b/>
                <w:bCs/>
              </w:rPr>
              <w:t xml:space="preserve">Öltözék </w:t>
            </w:r>
            <w:r w:rsidR="005A3168" w:rsidRPr="005A3168">
              <w:rPr>
                <w:rFonts w:ascii="Calibri" w:hAnsi="Calibri" w:cstheme="minorHAnsi"/>
                <w:b/>
                <w:bCs/>
              </w:rPr>
              <w:t>elő és hátoldali nézet rajzának elkészítése</w:t>
            </w:r>
          </w:p>
          <w:p w14:paraId="1D47E317" w14:textId="01E1EDCF" w:rsidR="005A3168" w:rsidRDefault="00602236" w:rsidP="005A3168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t xml:space="preserve">– </w:t>
            </w:r>
            <w:r w:rsidR="00D04926">
              <w:rPr>
                <w:rFonts w:ascii="Calibri" w:hAnsi="Calibri" w:cstheme="minorHAnsi"/>
                <w:b/>
                <w:bCs/>
              </w:rPr>
              <w:t>Egyszerű tárgy</w:t>
            </w:r>
            <w:r w:rsidR="00D04926" w:rsidRPr="005A3168">
              <w:rPr>
                <w:rFonts w:ascii="Calibri" w:hAnsi="Calibri" w:cstheme="minorHAnsi"/>
                <w:b/>
                <w:bCs/>
              </w:rPr>
              <w:t xml:space="preserve"> </w:t>
            </w:r>
            <w:r w:rsidR="005A3168" w:rsidRPr="005A3168">
              <w:rPr>
                <w:rFonts w:ascii="Calibri" w:hAnsi="Calibri" w:cstheme="minorHAnsi"/>
                <w:b/>
                <w:bCs/>
              </w:rPr>
              <w:t>vetületi, axonometrikus és perspektivikus jellegrajzának elkészítése</w:t>
            </w:r>
          </w:p>
          <w:p w14:paraId="0C4D5346" w14:textId="77777777" w:rsidR="00825E59" w:rsidRDefault="00602236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B15C24">
              <w:rPr>
                <w:rFonts w:cstheme="minorHAnsi"/>
                <w:b/>
                <w:bCs/>
                <w:lang w:val="en-GB"/>
              </w:rPr>
              <w:lastRenderedPageBreak/>
              <w:t xml:space="preserve">– </w:t>
            </w:r>
            <w:r w:rsidR="00D04926">
              <w:rPr>
                <w:rFonts w:ascii="Calibri" w:hAnsi="Calibri" w:cstheme="minorHAnsi"/>
                <w:b/>
                <w:bCs/>
              </w:rPr>
              <w:t>Egy és többszínes, k</w:t>
            </w:r>
            <w:r w:rsidR="008756D4">
              <w:rPr>
                <w:rFonts w:ascii="Calibri" w:hAnsi="Calibri" w:cstheme="minorHAnsi"/>
                <w:b/>
                <w:bCs/>
              </w:rPr>
              <w:t>ötött és szövött minta</w:t>
            </w:r>
            <w:r w:rsidR="00D04926">
              <w:rPr>
                <w:rFonts w:ascii="Calibri" w:hAnsi="Calibri" w:cstheme="minorHAnsi"/>
                <w:b/>
                <w:bCs/>
              </w:rPr>
              <w:t>terv ábrázolása</w:t>
            </w:r>
          </w:p>
          <w:p w14:paraId="7FD6D0BC" w14:textId="60D5FCBA" w:rsidR="00602236" w:rsidRPr="00602236" w:rsidRDefault="00602236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</w:p>
        </w:tc>
      </w:tr>
      <w:tr w:rsidR="00825E59" w14:paraId="6309E77D" w14:textId="77777777">
        <w:trPr>
          <w:trHeight w:val="675"/>
        </w:trPr>
        <w:tc>
          <w:tcPr>
            <w:tcW w:w="9498" w:type="dxa"/>
            <w:gridSpan w:val="5"/>
          </w:tcPr>
          <w:p w14:paraId="3A7207DE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lastRenderedPageBreak/>
              <w:t xml:space="preserve">Tanulásszervezés/folyamatszervezés sajátosságai: </w:t>
            </w:r>
          </w:p>
          <w:p w14:paraId="43A4B27B" w14:textId="77777777" w:rsidR="00825E59" w:rsidRDefault="00215744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bookmarkStart w:id="2" w:name="_3znysh7" w:colFirst="0" w:colLast="0"/>
            <w:bookmarkEnd w:id="2"/>
            <w:r>
              <w:rPr>
                <w:rFonts w:ascii="Calibri" w:eastAsia="Calibri" w:hAnsi="Calibri" w:cs="Calibri"/>
              </w:rPr>
              <w:t>A kurzus menete, az egyes foglalkozások jellege és ütemezésük (több tanár esetén akár a tanári közreműködés megosztását is jelezve:</w:t>
            </w:r>
          </w:p>
          <w:p w14:paraId="205FE291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9838BE7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A hallgatók tennivalói, feladatai:</w:t>
            </w:r>
          </w:p>
          <w:p w14:paraId="669ACB5F" w14:textId="77777777" w:rsidR="00DD5B5C" w:rsidRDefault="00DD5B5C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  <w:p w14:paraId="5B78ED07" w14:textId="77777777" w:rsidR="00DD5B5C" w:rsidRPr="00DD5B5C" w:rsidRDefault="00DD5B5C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DD5B5C">
              <w:rPr>
                <w:rFonts w:ascii="Calibri" w:hAnsi="Calibri" w:cstheme="minorHAnsi"/>
                <w:b/>
                <w:bCs/>
              </w:rPr>
              <w:t>Szükséges az ajánlott irodalom, az online hozzáférhető anyagok és az órán bemutatott feladatok otthoni, önálló tanulmányozása, gyakorlása, rögzítése, a programok és a tanult ismeretek alkalmazása a félév során végzett tervezési feladatok dokumentációjának elkészítésében.</w:t>
            </w:r>
          </w:p>
          <w:p w14:paraId="492A0680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C4837FC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A tanulás környezete: </w:t>
            </w:r>
            <w:r>
              <w:rPr>
                <w:rFonts w:ascii="Calibri" w:eastAsia="Calibri" w:hAnsi="Calibri" w:cs="Calibri"/>
              </w:rPr>
              <w:t xml:space="preserve">(pl. </w:t>
            </w:r>
            <w:r w:rsidRPr="00DD5B5C">
              <w:rPr>
                <w:rFonts w:ascii="Calibri" w:eastAsia="Calibri" w:hAnsi="Calibri" w:cs="Calibri"/>
                <w:u w:val="single"/>
              </w:rPr>
              <w:t>tanterem</w:t>
            </w:r>
            <w:r>
              <w:rPr>
                <w:rFonts w:ascii="Calibri" w:eastAsia="Calibri" w:hAnsi="Calibri" w:cs="Calibri"/>
              </w:rPr>
              <w:t>, stúdió, műterem, külső helyszín, online, vállalati gyakorlat stb.)</w:t>
            </w:r>
          </w:p>
          <w:p w14:paraId="2998B66F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29B8BC6" w14:textId="77777777" w:rsidR="00DD5B5C" w:rsidRPr="00DD5B5C" w:rsidRDefault="00DD5B5C" w:rsidP="00DD5B5C">
            <w:pPr>
              <w:spacing w:line="240" w:lineRule="auto"/>
              <w:rPr>
                <w:rFonts w:ascii="Calibri" w:hAnsi="Calibri"/>
                <w:b/>
              </w:rPr>
            </w:pPr>
            <w:r w:rsidRPr="00DD5B5C">
              <w:rPr>
                <w:rFonts w:ascii="Calibri" w:hAnsi="Calibri"/>
                <w:b/>
              </w:rPr>
              <w:t xml:space="preserve">A tantermi órákon a gépet és a programokat a MOME biztosítja, de saját laptop és szoftver is igénybe vehető. Saját laptop esetén a gyakorló feladatokhoz egér használata javasolt. Az önálló otthoni munkához és a beadandó anyagok elkészítéséhez szükséges, hogy a  programok a saját gépen is rendelkezésre álljanak. Ennek (egyik) lehetséges módja az oktatási kedvezménnyel igénybe vett, havi előfizetéses szoftver használat. Erről az alábbi link tartalmaz információkat: </w:t>
            </w:r>
          </w:p>
          <w:p w14:paraId="044E27C4" w14:textId="7A74F113" w:rsidR="00DD5B5C" w:rsidRPr="00DD5B5C" w:rsidRDefault="00985E41" w:rsidP="003F3D92">
            <w:pPr>
              <w:tabs>
                <w:tab w:val="left" w:pos="6150"/>
              </w:tabs>
              <w:spacing w:line="240" w:lineRule="auto"/>
              <w:rPr>
                <w:rFonts w:ascii="Calibri" w:hAnsi="Calibri"/>
              </w:rPr>
            </w:pPr>
            <w:hyperlink r:id="rId7" w:history="1">
              <w:r w:rsidR="00DD5B5C" w:rsidRPr="00DD5B5C">
                <w:rPr>
                  <w:rStyle w:val="Hyperlink"/>
                  <w:rFonts w:ascii="Calibri" w:hAnsi="Calibri"/>
                </w:rPr>
                <w:t>https://www.adobe.com/hu/creativecloud/buy/students.html</w:t>
              </w:r>
            </w:hyperlink>
          </w:p>
          <w:p w14:paraId="45582ED8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25E59" w14:paraId="3EBA4287" w14:textId="77777777">
        <w:trPr>
          <w:trHeight w:val="4485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E028A25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Értékelés:</w:t>
            </w:r>
          </w:p>
          <w:p w14:paraId="127A57DB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(Több tanár és tanáronként külön értékelés esetén tanáronként megbontva)</w:t>
            </w:r>
          </w:p>
          <w:p w14:paraId="7A8918B0" w14:textId="77777777" w:rsidR="00DD5B5C" w:rsidRDefault="00DD5B5C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7885179D" w14:textId="77777777" w:rsidR="00DD5B5C" w:rsidRPr="00DD5B5C" w:rsidRDefault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A félév végén minden hallgatónak szükséges elkészíteni / összeállítani egy beadandó anyagot amely alapján értékelhető a félév folyamán elsajátított ismeretek megfelelő alkalmazása. Az anyag bemutatásának határideje előreláthatólag az utolsó tanítási hét. A pontos időpontról és a beadással kapcsolatos egyéb információkról minden hallgató a Neptun rendszeren keresztül, mailban kap tájékoztatást a későbbiekben.</w:t>
            </w:r>
          </w:p>
          <w:p w14:paraId="24E7CFA8" w14:textId="77777777" w:rsidR="00825E59" w:rsidRDefault="00DD5B5C" w:rsidP="00DD5B5C">
            <w:pPr>
              <w:tabs>
                <w:tab w:val="left" w:pos="7188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14:paraId="6C162FFA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Teljesítendő követelmények:</w:t>
            </w:r>
          </w:p>
          <w:p w14:paraId="2A3B82C2" w14:textId="77777777" w:rsidR="00DD5B5C" w:rsidRDefault="00DD5B5C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  <w:p w14:paraId="4814068C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Tervezési dokumentáció készítése:</w:t>
            </w:r>
          </w:p>
          <w:p w14:paraId="434BF9EF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Az Adobe Illustrator és Photoshop alkalmazások segítségével készítsd el valamely, a félév során tervezett / kivitelezett, vagy még folyamatban lévő, egy vagy több iskolai tervezési feladatod tervdokumentációját.</w:t>
            </w:r>
          </w:p>
          <w:p w14:paraId="54C00DD4" w14:textId="77777777" w:rsidR="00DD5B5C" w:rsidRPr="00DD5B5C" w:rsidRDefault="00DD5B5C" w:rsidP="00DD5B5C">
            <w:pPr>
              <w:tabs>
                <w:tab w:val="left" w:pos="2184"/>
              </w:tabs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ab/>
            </w:r>
          </w:p>
          <w:p w14:paraId="66DF6D35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A dokumentáció elemei legyenek  az alábbiak közül választva (a feladat karakterétől függően, de nem kell az összes):</w:t>
            </w:r>
          </w:p>
          <w:p w14:paraId="246D7960" w14:textId="77777777" w:rsidR="00DD5B5C" w:rsidRPr="00DD5B5C" w:rsidRDefault="00DD5B5C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  <w:p w14:paraId="16D619AA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moodboard, inspirációs gyűjtés, képek / szövegek komponálása</w:t>
            </w:r>
          </w:p>
          <w:p w14:paraId="2EA354AB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szabadkézi rajzok / vázlatok digitalizálása, vektorizálása, módosítása, felhasználása a tervben</w:t>
            </w:r>
          </w:p>
          <w:p w14:paraId="4AF3E9A7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sorolható mintaterv</w:t>
            </w:r>
          </w:p>
          <w:p w14:paraId="0A579B17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színterv, színvariációk, színpaletta színei színkóddal szignálva </w:t>
            </w:r>
          </w:p>
          <w:p w14:paraId="5DE578A7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technikai lap (garment worksheet)</w:t>
            </w:r>
          </w:p>
          <w:p w14:paraId="47527A74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elő / hátoldali nézetű jellegrajz, varrásvonalak, szerelvények feltüntetésével</w:t>
            </w:r>
          </w:p>
          <w:p w14:paraId="4230A189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értelmező részletrajzok (illesztés, varrás, anyagminőség stb.) szöveges magyarázatokkal kiegészítve</w:t>
            </w:r>
          </w:p>
          <w:p w14:paraId="5EB1E61A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méretezett, méretarányos vetületi rajz</w:t>
            </w:r>
          </w:p>
          <w:p w14:paraId="69D54B69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axonometrikus vagy perspektivikus jellegrajz, illusztráció</w:t>
            </w:r>
          </w:p>
          <w:p w14:paraId="36BADE6D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alapelemek kiterített rajza, szabásminta</w:t>
            </w:r>
          </w:p>
          <w:p w14:paraId="39F3C8ED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lastRenderedPageBreak/>
              <w:t>– látványterv: sorolt minta valamely felületen (ruha, lakástextil stb.) bemutatva</w:t>
            </w:r>
          </w:p>
          <w:p w14:paraId="586FF0F5" w14:textId="77777777" w:rsidR="00DD5B5C" w:rsidRPr="00DD5B5C" w:rsidRDefault="00DD5B5C" w:rsidP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látványterv: anyag kísérlet / vázlat, makett realisztikus bemutatása</w:t>
            </w:r>
          </w:p>
          <w:p w14:paraId="597BBE12" w14:textId="77777777" w:rsidR="00DD5B5C" w:rsidRPr="00DD5B5C" w:rsidRDefault="00DD5B5C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DD5B5C">
              <w:rPr>
                <w:rFonts w:ascii="Calibri" w:hAnsi="Calibri" w:cstheme="minorHAnsi"/>
                <w:b/>
                <w:bCs/>
                <w:lang w:val="en-GB"/>
              </w:rPr>
              <w:t>– retusált, korrigált, komponált fotók a kész tervről</w:t>
            </w:r>
          </w:p>
          <w:p w14:paraId="7B3794EC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E592084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>Értékelés módja:</w:t>
            </w:r>
            <w:r>
              <w:rPr>
                <w:rFonts w:ascii="Calibri" w:eastAsia="Calibri" w:hAnsi="Calibri" w:cs="Calibri"/>
              </w:rPr>
              <w:t xml:space="preserve"> (milyen módszerekkel zajlik az értékelés {teszt, szóbeli felelet, gyakorlati demonstráció stb.})</w:t>
            </w:r>
          </w:p>
          <w:p w14:paraId="5C412851" w14:textId="77777777" w:rsidR="00FE1879" w:rsidRPr="00FE1879" w:rsidRDefault="00FE1879">
            <w:pPr>
              <w:spacing w:line="240" w:lineRule="auto"/>
              <w:rPr>
                <w:rFonts w:ascii="Calibri" w:hAnsi="Calibri"/>
              </w:rPr>
            </w:pPr>
            <w:r w:rsidRPr="00FE1879">
              <w:rPr>
                <w:rFonts w:ascii="Calibri" w:hAnsi="Calibri" w:cstheme="minorHAnsi"/>
                <w:b/>
                <w:bCs/>
                <w:lang w:val="en-GB"/>
              </w:rPr>
              <w:t>Beadandó: önállóan készített digitális dokumentáció(k) forrásanyagai</w:t>
            </w:r>
          </w:p>
          <w:p w14:paraId="4AB48663" w14:textId="77777777" w:rsidR="00825E59" w:rsidRDefault="00825E59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0A947170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Az értékelés szempontjai </w:t>
            </w:r>
            <w:r>
              <w:rPr>
                <w:rFonts w:ascii="Calibri" w:eastAsia="Calibri" w:hAnsi="Calibri" w:cs="Calibri"/>
              </w:rPr>
              <w:t xml:space="preserve">(mi mindent veszünk figyelembe az értékelésben): </w:t>
            </w:r>
          </w:p>
          <w:p w14:paraId="7BD0979F" w14:textId="77777777" w:rsidR="00FE1879" w:rsidRDefault="00FE187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C55A8F9" w14:textId="77777777" w:rsidR="00FE1879" w:rsidRPr="00FE1879" w:rsidRDefault="00FE1879" w:rsidP="00FE1879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FE1879">
              <w:rPr>
                <w:rFonts w:ascii="Calibri" w:hAnsi="Calibri" w:cstheme="minorHAnsi"/>
                <w:b/>
                <w:bCs/>
                <w:lang w:val="en-GB"/>
              </w:rPr>
              <w:t>– A különböző ábrázolási feladatokhoz a megfelelő program és programfunkciók alkalmazása</w:t>
            </w:r>
          </w:p>
          <w:p w14:paraId="4D4015D3" w14:textId="77777777" w:rsidR="00FE1879" w:rsidRPr="00FE1879" w:rsidRDefault="00FE1879" w:rsidP="00FE1879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FE1879">
              <w:rPr>
                <w:rFonts w:ascii="Calibri" w:hAnsi="Calibri" w:cstheme="minorHAnsi"/>
                <w:b/>
                <w:bCs/>
                <w:lang w:val="en-GB"/>
              </w:rPr>
              <w:t>– Pontos, tiszta munka, megfelelő méretezés, elnevezések</w:t>
            </w:r>
          </w:p>
          <w:p w14:paraId="2E92106D" w14:textId="77777777" w:rsidR="00FE1879" w:rsidRPr="00FE1879" w:rsidRDefault="00FE1879" w:rsidP="00FE1879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FE1879">
              <w:rPr>
                <w:rFonts w:ascii="Calibri" w:hAnsi="Calibri" w:cstheme="minorHAnsi"/>
                <w:b/>
                <w:bCs/>
                <w:lang w:val="en-GB"/>
              </w:rPr>
              <w:t>– Az illusztrációk / fotók vizuális minősége, értelmezhetősége, komponálása</w:t>
            </w:r>
          </w:p>
          <w:p w14:paraId="348CF818" w14:textId="77777777" w:rsidR="00FE1879" w:rsidRPr="00FE1879" w:rsidRDefault="00FE1879" w:rsidP="00FE1879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FE1879">
              <w:rPr>
                <w:rFonts w:ascii="Calibri" w:hAnsi="Calibri" w:cstheme="minorHAnsi"/>
                <w:b/>
                <w:bCs/>
                <w:lang w:val="en-GB"/>
              </w:rPr>
              <w:t>– Szöveges elemek esetén alapvető tipográfia szabályok betartása</w:t>
            </w:r>
          </w:p>
          <w:p w14:paraId="1F168A09" w14:textId="77777777" w:rsidR="00825E59" w:rsidRPr="00FE1879" w:rsidRDefault="00FE1879">
            <w:pPr>
              <w:spacing w:line="240" w:lineRule="auto"/>
              <w:rPr>
                <w:rFonts w:ascii="Calibri" w:hAnsi="Calibri" w:cstheme="minorHAnsi"/>
                <w:b/>
                <w:bCs/>
                <w:lang w:val="en-GB"/>
              </w:rPr>
            </w:pPr>
            <w:r w:rsidRPr="00FE1879">
              <w:rPr>
                <w:rFonts w:ascii="Calibri" w:hAnsi="Calibri" w:cstheme="minorHAnsi"/>
                <w:b/>
                <w:bCs/>
                <w:lang w:val="en-GB"/>
              </w:rPr>
              <w:t>– A forrásanyagok átadása formailag feleljen meg a meghatározott kritériumoknak</w:t>
            </w:r>
          </w:p>
        </w:tc>
      </w:tr>
      <w:tr w:rsidR="00825E59" w14:paraId="1F36F0CF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A9704EC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EA476F9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667512DC" w14:textId="77777777" w:rsidR="00825E59" w:rsidRDefault="00825E59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34616B0C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Ez a kurzus a B-TX-301, Divat és textil Kreáció tantárgy része, melyet a következők valamelyikével</w:t>
            </w:r>
          </w:p>
          <w:p w14:paraId="18547F22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B-TX-301-DIVAT</w:t>
            </w:r>
          </w:p>
          <w:p w14:paraId="7C9DF1AC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B-TX-301-ÖLTÖZÉKKIEGÉSZÍTŐ</w:t>
            </w:r>
          </w:p>
          <w:p w14:paraId="524D47C6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szakpár szerint a következő kurzusok valamelyikével::</w:t>
            </w:r>
          </w:p>
          <w:p w14:paraId="79C74D2B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B-TX-301-KÖTŐ</w:t>
            </w:r>
          </w:p>
          <w:p w14:paraId="6DE86D72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B-TX-301-SZÖVŐ</w:t>
            </w:r>
          </w:p>
          <w:p w14:paraId="08BB8DF4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B-TX-301-MINTA</w:t>
            </w:r>
          </w:p>
          <w:p w14:paraId="1E416D89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illetve az összes alábbi kurzussal együtt alkot:</w:t>
            </w:r>
          </w:p>
          <w:p w14:paraId="4F13D478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B-TX-301-VISELETTÖRTENET</w:t>
            </w:r>
          </w:p>
          <w:p w14:paraId="46CAE62C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B-TX-301-SZAKMAI-ÁBRÁZOLÁS</w:t>
            </w:r>
          </w:p>
          <w:p w14:paraId="70ECF302" w14:textId="77777777" w:rsidR="00825E59" w:rsidRDefault="00215744" w:rsidP="00215744">
            <w:pPr>
              <w:spacing w:line="240" w:lineRule="auto"/>
              <w:ind w:left="36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B-TX-301-ÁBRÁZOLÁS</w:t>
            </w:r>
          </w:p>
          <w:p w14:paraId="4D338970" w14:textId="77777777" w:rsidR="00825E59" w:rsidRDefault="00825E59">
            <w:pPr>
              <w:spacing w:line="240" w:lineRule="auto"/>
              <w:ind w:left="72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14:paraId="4D2C7550" w14:textId="77777777" w:rsidR="00825E59" w:rsidRDefault="0021574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 Divat, Öltözékkiegészítő, Kötő, Szövő és Minta kurzusok három feladatból (Tervezés, Szakoktatás, Technológia) állnak, melyekből a hallgatók külön-külön kapnak jegyet.</w:t>
            </w:r>
          </w:p>
          <w:p w14:paraId="3D9D5FEB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tantárgyi jegy kiszámítása során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a szakpárjuk szerint a két Tervezés feladat jegye duplán számít és ezzel együtt az összes feladatra kapott részjegyet, illetve a Viselettörténet, Számítógépes ismeretek, Ábrázolás és Szakmai ábrázolás kurzusok jegyeit átlagoljuk, majd a kerekítés általános szabályait alkalmazzuk.</w:t>
            </w:r>
          </w:p>
          <w:p w14:paraId="59759CC0" w14:textId="77777777" w:rsidR="00825E59" w:rsidRDefault="00825E5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00B5E8D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25E59" w14:paraId="3CDC13A9" w14:textId="77777777">
        <w:trPr>
          <w:trHeight w:val="1351"/>
        </w:trPr>
        <w:tc>
          <w:tcPr>
            <w:tcW w:w="9498" w:type="dxa"/>
            <w:gridSpan w:val="5"/>
          </w:tcPr>
          <w:p w14:paraId="19C107C6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Kötelező irodalom: </w:t>
            </w:r>
          </w:p>
          <w:p w14:paraId="1D53F0DA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  <w:p w14:paraId="384B9E55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i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Ajánlott irodalom:</w:t>
            </w:r>
          </w:p>
          <w:p w14:paraId="4805F320" w14:textId="77777777" w:rsidR="00825E59" w:rsidRDefault="00825E59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  <w:p w14:paraId="274D0112" w14:textId="77777777" w:rsidR="00FE1879" w:rsidRPr="00215744" w:rsidRDefault="00FE1879" w:rsidP="00FE1879">
            <w:pPr>
              <w:spacing w:line="240" w:lineRule="auto"/>
              <w:rPr>
                <w:rFonts w:ascii="Calibri" w:hAnsi="Calibri" w:cstheme="minorHAnsi"/>
                <w:b/>
                <w:bCs/>
                <w:i/>
              </w:rPr>
            </w:pPr>
            <w:r w:rsidRPr="00215744">
              <w:rPr>
                <w:rFonts w:ascii="Calibri" w:hAnsi="Calibri" w:cstheme="minorHAnsi"/>
                <w:b/>
                <w:bCs/>
              </w:rPr>
              <w:t>Az alábbi linkeken levő különböző témájú anyagok közül elsősorban a kurzushoz kapcsolódó, Adobe Illustrator és Photoshop anyagok áttekintése javasolt.</w:t>
            </w:r>
          </w:p>
          <w:p w14:paraId="502EDF56" w14:textId="77777777" w:rsidR="00FE1879" w:rsidRDefault="00FE1879" w:rsidP="00FE1879">
            <w:pPr>
              <w:spacing w:line="240" w:lineRule="auto"/>
              <w:ind w:firstLine="708"/>
              <w:rPr>
                <w:rFonts w:cstheme="minorHAnsi"/>
                <w:bCs/>
              </w:rPr>
            </w:pPr>
          </w:p>
          <w:p w14:paraId="313AD13E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KÖNYV</w:t>
            </w:r>
          </w:p>
          <w:p w14:paraId="3879F9B0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</w:p>
          <w:p w14:paraId="3A6C9753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Programismeret:</w:t>
            </w:r>
          </w:p>
          <w:p w14:paraId="72F62271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8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https://www.dropbox.com/s/s8r9ntgabl6giwr/ILLUSTRATOR_CS6_pdf.zip?dl=1</w:t>
              </w:r>
            </w:hyperlink>
          </w:p>
          <w:p w14:paraId="67943A57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9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https://www.dropbox.com/s/l90liu8wi58mchw/PHOTOSHOP_CS6_pdf.zip?dl=1</w:t>
              </w:r>
            </w:hyperlink>
          </w:p>
          <w:p w14:paraId="3C8F0E06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0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https://www.dropbox.com/s/s5uhvb3wramgotd/INDESIGN_CS6_ENG_pdf.zip?dl=1</w:t>
              </w:r>
            </w:hyperlink>
          </w:p>
          <w:p w14:paraId="5719BDAA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1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https://helpx.adobe.com/hu/illustrator/archive.html</w:t>
              </w:r>
            </w:hyperlink>
          </w:p>
          <w:p w14:paraId="118E1986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2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https://helpx.adobe.com/hu/photoshop/archive.html</w:t>
              </w:r>
            </w:hyperlink>
          </w:p>
          <w:p w14:paraId="1375D956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3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https://helpx.adobe.com/hu/indesign/archive.html</w:t>
              </w:r>
            </w:hyperlink>
          </w:p>
          <w:p w14:paraId="2B1F7FCD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 </w:t>
            </w:r>
          </w:p>
          <w:p w14:paraId="7276A0DA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Tipográfia:</w:t>
            </w:r>
          </w:p>
          <w:p w14:paraId="4C05D30A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4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https://www.dropbox.com/s/clfqowktfntjgrv/VIRAGVOLGYI_pdf.zip?dl=1</w:t>
              </w:r>
            </w:hyperlink>
          </w:p>
          <w:p w14:paraId="167E0C9D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5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https://www.dropbox.com/s/rcld7ugowmlfucy/STILUSGYAKORLATOK_pdf.zip?dl=1</w:t>
              </w:r>
            </w:hyperlink>
          </w:p>
          <w:p w14:paraId="7CB69EAD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6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https://www.dropbox.com/s/h5bennl1n6jk1c5/DESIGNELEMENTS_pdf.zip?dl=1</w:t>
              </w:r>
            </w:hyperlink>
          </w:p>
          <w:p w14:paraId="04F2432B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</w:p>
          <w:p w14:paraId="5D0786E3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VIDEÓ</w:t>
            </w:r>
          </w:p>
          <w:p w14:paraId="04CE8A23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</w:p>
          <w:p w14:paraId="029601C3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Illustrator:</w:t>
            </w:r>
          </w:p>
          <w:p w14:paraId="4FCE4D49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7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https://www.youtube.com/playlist?list=PLYfCBK8IplO4X-jM1Rp43wAIdpP2XNGwP</w:t>
              </w:r>
            </w:hyperlink>
          </w:p>
          <w:p w14:paraId="3877D33F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8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https://www.youtube.com/user/SewHeidi/playlists</w:t>
              </w:r>
            </w:hyperlink>
          </w:p>
          <w:p w14:paraId="67EFEDAD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19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https://www.youtube.com/playlist?list=PLw2QY-k_9r5yye4tuFK06LmD-lL5tcDAR</w:t>
              </w:r>
            </w:hyperlink>
          </w:p>
          <w:p w14:paraId="7A7E0539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0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https://www.youtube.com/playlist?list=PLw2QY-k_9r5wIjiWfuZuR3wwIWtdlJwsM</w:t>
              </w:r>
            </w:hyperlink>
          </w:p>
          <w:p w14:paraId="4F9B53D1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</w:p>
          <w:p w14:paraId="14EB595D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Photoshop:</w:t>
            </w:r>
          </w:p>
          <w:p w14:paraId="23CFEF7F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1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https://www.youtube.com/playlist?list=PL7JpMMpENaD3KL_lvmw4eS5U5AD746yKB</w:t>
              </w:r>
            </w:hyperlink>
          </w:p>
          <w:p w14:paraId="7B23A324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2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https://www.youtube.com/playlist?list=PLYfCBK8IplO6v0QjCj-TSrFUXnRV0WxfE</w:t>
              </w:r>
            </w:hyperlink>
          </w:p>
          <w:p w14:paraId="21368B46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3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https://www.youtube.com/watch?v=zQ2ONalr2yE</w:t>
              </w:r>
            </w:hyperlink>
          </w:p>
          <w:p w14:paraId="4489C52F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4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https://www.youtube.com/watch?v=oIq_OCmYvw8</w:t>
              </w:r>
            </w:hyperlink>
          </w:p>
          <w:p w14:paraId="745E8439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5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https://www.youtube.com/watch?v=n9fwiNyDHLI</w:t>
              </w:r>
            </w:hyperlink>
          </w:p>
          <w:p w14:paraId="69036AFA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6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https://www.youtube.com/watch?v=GT0SCP2V620</w:t>
              </w:r>
            </w:hyperlink>
          </w:p>
          <w:p w14:paraId="432BE4CB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</w:p>
          <w:p w14:paraId="05F50FC6" w14:textId="77777777" w:rsidR="00FE1879" w:rsidRPr="00412ADD" w:rsidRDefault="00FE1879" w:rsidP="00FE1879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InDesign:</w:t>
            </w:r>
          </w:p>
          <w:p w14:paraId="256AD21C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7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https://www.youtube.com/playlist?list=PLYfCBK8IplO7YoUHtYKxavLHO-31C-Vky</w:t>
              </w:r>
            </w:hyperlink>
          </w:p>
          <w:p w14:paraId="0E0B31F9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8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https://www.youtube.com/playlist?list=PLgGbWId6zgaX_tirTeXlw85srW5CP552B</w:t>
              </w:r>
            </w:hyperlink>
          </w:p>
          <w:p w14:paraId="5E88E0F7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29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https://www.youtube.com/watch?v=MfH9wOpUnKY</w:t>
              </w:r>
            </w:hyperlink>
          </w:p>
          <w:p w14:paraId="442B56D2" w14:textId="77777777" w:rsidR="00FE1879" w:rsidRPr="00412ADD" w:rsidRDefault="00985E41" w:rsidP="00FE1879">
            <w:pPr>
              <w:pStyle w:val="p1"/>
              <w:rPr>
                <w:rFonts w:cstheme="minorHAnsi"/>
                <w:bCs/>
              </w:rPr>
            </w:pPr>
            <w:hyperlink r:id="rId30" w:history="1">
              <w:r w:rsidR="00FE1879" w:rsidRPr="00412ADD">
                <w:rPr>
                  <w:rStyle w:val="Hyperlink"/>
                  <w:rFonts w:cstheme="minorHAnsi"/>
                  <w:bCs/>
                </w:rPr>
                <w:t>https://indesignsecrets.com/articles</w:t>
              </w:r>
            </w:hyperlink>
          </w:p>
          <w:p w14:paraId="4DAE9021" w14:textId="77777777" w:rsidR="00FE1879" w:rsidRDefault="00FE1879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825E59" w14:paraId="1262D43F" w14:textId="77777777">
        <w:trPr>
          <w:trHeight w:val="1096"/>
        </w:trPr>
        <w:tc>
          <w:tcPr>
            <w:tcW w:w="9498" w:type="dxa"/>
            <w:gridSpan w:val="5"/>
          </w:tcPr>
          <w:p w14:paraId="61EB13C8" w14:textId="05BB842E" w:rsidR="00532864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lastRenderedPageBreak/>
              <w:t>Egyéb információk:</w:t>
            </w:r>
          </w:p>
        </w:tc>
      </w:tr>
      <w:tr w:rsidR="00825E59" w14:paraId="23E849FB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747540A3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Máshol/korábban szerzett tudás elismerése/ validációs elv:</w:t>
            </w:r>
          </w:p>
          <w:p w14:paraId="513D9F8E" w14:textId="77777777" w:rsidR="00825E59" w:rsidRDefault="00215744">
            <w:pPr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t>nem adható felmentés a kurzuson való részvétel és teljesítés alól,</w:t>
            </w:r>
          </w:p>
          <w:p w14:paraId="441EEB9E" w14:textId="77777777" w:rsidR="00825E59" w:rsidRDefault="00215744">
            <w:pPr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felmentés adható egyes kompetenciák megszerzése, feladatok teljesítése alól, </w:t>
            </w:r>
          </w:p>
          <w:p w14:paraId="7141EEDA" w14:textId="77777777" w:rsidR="00825E59" w:rsidRDefault="00215744">
            <w:pPr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más, tevékenységgel egyes feladatok kiválhatók, </w:t>
            </w:r>
          </w:p>
          <w:p w14:paraId="097514F7" w14:textId="77777777" w:rsidR="00825E59" w:rsidRDefault="00215744">
            <w:pPr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teljes felmentés adható.</w:t>
            </w:r>
          </w:p>
          <w:p w14:paraId="6BB1ED44" w14:textId="77777777" w:rsidR="00825E59" w:rsidRDefault="00825E59">
            <w:pPr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825E59" w14:paraId="202545EC" w14:textId="77777777">
        <w:trPr>
          <w:trHeight w:val="1665"/>
        </w:trPr>
        <w:tc>
          <w:tcPr>
            <w:tcW w:w="9498" w:type="dxa"/>
            <w:gridSpan w:val="5"/>
          </w:tcPr>
          <w:p w14:paraId="4C000BAB" w14:textId="77777777" w:rsidR="00825E59" w:rsidRDefault="00215744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Tanórán kívüli konzultációs időpontok és helyszín: </w:t>
            </w:r>
          </w:p>
          <w:p w14:paraId="38CC8A92" w14:textId="77777777" w:rsidR="00531272" w:rsidRDefault="00531272">
            <w:pPr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  <w:p w14:paraId="19ECC8A6" w14:textId="6BCE753E" w:rsidR="00531272" w:rsidRPr="00531272" w:rsidRDefault="00531272" w:rsidP="00985E41">
            <w:pPr>
              <w:tabs>
                <w:tab w:val="left" w:pos="3010"/>
              </w:tabs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531272">
              <w:rPr>
                <w:rFonts w:ascii="Calibri" w:hAnsi="Calibri" w:cstheme="minorHAnsi"/>
                <w:b/>
                <w:bCs/>
              </w:rPr>
              <w:t xml:space="preserve">Folyamatosan, e-mailben, </w:t>
            </w:r>
            <w:r w:rsidR="00985E41">
              <w:rPr>
                <w:rFonts w:ascii="Calibri" w:hAnsi="Calibri" w:cstheme="minorHAnsi"/>
                <w:b/>
                <w:bCs/>
              </w:rPr>
              <w:tab/>
            </w:r>
          </w:p>
          <w:p w14:paraId="216AFAD3" w14:textId="265D37A5" w:rsidR="00531272" w:rsidRPr="00985E41" w:rsidRDefault="00531272" w:rsidP="00985E41">
            <w:pPr>
              <w:tabs>
                <w:tab w:val="left" w:pos="3187"/>
              </w:tabs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531272">
              <w:rPr>
                <w:rFonts w:ascii="Calibri" w:hAnsi="Calibri" w:cstheme="minorHAnsi"/>
                <w:b/>
                <w:bCs/>
              </w:rPr>
              <w:t>illetve online videóhívás formájában, mailban vagy telefonon előre egyeztetett időpontban.</w:t>
            </w:r>
            <w:bookmarkStart w:id="3" w:name="_GoBack"/>
            <w:bookmarkEnd w:id="3"/>
          </w:p>
        </w:tc>
      </w:tr>
    </w:tbl>
    <w:p w14:paraId="50F83D55" w14:textId="77777777" w:rsidR="00825E59" w:rsidRDefault="00825E59">
      <w:pPr>
        <w:spacing w:after="160" w:line="259" w:lineRule="auto"/>
      </w:pPr>
    </w:p>
    <w:sectPr w:rsidR="00825E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CC8"/>
    <w:multiLevelType w:val="hybridMultilevel"/>
    <w:tmpl w:val="76E489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618F6"/>
    <w:multiLevelType w:val="hybridMultilevel"/>
    <w:tmpl w:val="826845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7E6880"/>
    <w:multiLevelType w:val="hybridMultilevel"/>
    <w:tmpl w:val="A14EB906"/>
    <w:lvl w:ilvl="0" w:tplc="A9D288E8">
      <w:numFmt w:val="bullet"/>
      <w:lvlText w:val="–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E4BB3"/>
    <w:multiLevelType w:val="multilevel"/>
    <w:tmpl w:val="BA2E10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83A7E54"/>
    <w:multiLevelType w:val="multilevel"/>
    <w:tmpl w:val="5DC6C760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001FC"/>
    <w:multiLevelType w:val="multilevel"/>
    <w:tmpl w:val="C2FE1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2AB0B7D"/>
    <w:multiLevelType w:val="hybridMultilevel"/>
    <w:tmpl w:val="592C4B92"/>
    <w:lvl w:ilvl="0" w:tplc="F07690B8">
      <w:numFmt w:val="bullet"/>
      <w:lvlText w:val="–"/>
      <w:lvlJc w:val="left"/>
      <w:pPr>
        <w:ind w:left="400" w:hanging="360"/>
      </w:pPr>
      <w:rPr>
        <w:rFonts w:ascii="Calibri" w:eastAsia="Arial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3FC93932"/>
    <w:multiLevelType w:val="hybridMultilevel"/>
    <w:tmpl w:val="D3448FAC"/>
    <w:lvl w:ilvl="0" w:tplc="E58E398A">
      <w:numFmt w:val="bullet"/>
      <w:lvlText w:val="–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3638E"/>
    <w:multiLevelType w:val="multilevel"/>
    <w:tmpl w:val="F05810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7386009"/>
    <w:multiLevelType w:val="multilevel"/>
    <w:tmpl w:val="10DAE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59"/>
    <w:rsid w:val="002037CC"/>
    <w:rsid w:val="00215744"/>
    <w:rsid w:val="003F3D92"/>
    <w:rsid w:val="00531272"/>
    <w:rsid w:val="00532864"/>
    <w:rsid w:val="00542C28"/>
    <w:rsid w:val="005A3168"/>
    <w:rsid w:val="00602236"/>
    <w:rsid w:val="00754D06"/>
    <w:rsid w:val="00825E59"/>
    <w:rsid w:val="008756D4"/>
    <w:rsid w:val="00985E41"/>
    <w:rsid w:val="00B47E61"/>
    <w:rsid w:val="00D04926"/>
    <w:rsid w:val="00DD5B5C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4A8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basedOn w:val="DefaultParagraphFont"/>
    <w:uiPriority w:val="99"/>
    <w:unhideWhenUsed/>
    <w:rsid w:val="00542C28"/>
    <w:rPr>
      <w:color w:val="0000FF" w:themeColor="hyperlink"/>
      <w:u w:val="single"/>
    </w:rPr>
  </w:style>
  <w:style w:type="paragraph" w:customStyle="1" w:styleId="p1">
    <w:name w:val="p1"/>
    <w:basedOn w:val="Normal"/>
    <w:rsid w:val="00FE1879"/>
    <w:pPr>
      <w:spacing w:line="240" w:lineRule="auto"/>
    </w:pPr>
    <w:rPr>
      <w:rFonts w:ascii="Helvetica" w:eastAsiaTheme="minorHAnsi" w:hAnsi="Helvetica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0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dropbox.com/s/l90liu8wi58mchw/PHOTOSHOP_CS6_pdf.zip?dl=1" TargetMode="External"/><Relationship Id="rId20" Type="http://schemas.openxmlformats.org/officeDocument/2006/relationships/hyperlink" Target="https://www.youtube.com/playlist?list=PLw2QY-k_9r5wIjiWfuZuR3wwIWtdlJwsM" TargetMode="External"/><Relationship Id="rId21" Type="http://schemas.openxmlformats.org/officeDocument/2006/relationships/hyperlink" Target="https://www.youtube.com/playlist?list=PL7JpMMpENaD3KL_lvmw4eS5U5AD746yKB" TargetMode="External"/><Relationship Id="rId22" Type="http://schemas.openxmlformats.org/officeDocument/2006/relationships/hyperlink" Target="https://www.youtube.com/playlist?list=PLYfCBK8IplO6v0QjCj-TSrFUXnRV0WxfE" TargetMode="External"/><Relationship Id="rId23" Type="http://schemas.openxmlformats.org/officeDocument/2006/relationships/hyperlink" Target="https://www.youtube.com/watch?v=zQ2ONalr2yE" TargetMode="External"/><Relationship Id="rId24" Type="http://schemas.openxmlformats.org/officeDocument/2006/relationships/hyperlink" Target="https://www.youtube.com/watch?v=zQ2ONalr2yE" TargetMode="External"/><Relationship Id="rId25" Type="http://schemas.openxmlformats.org/officeDocument/2006/relationships/hyperlink" Target="https://www.youtube.com/watch?v=zQ2ONalr2yE" TargetMode="External"/><Relationship Id="rId26" Type="http://schemas.openxmlformats.org/officeDocument/2006/relationships/hyperlink" Target="https://www.youtube.com/watch?v=zQ2ONalr2yE" TargetMode="External"/><Relationship Id="rId27" Type="http://schemas.openxmlformats.org/officeDocument/2006/relationships/hyperlink" Target="https://www.youtube.com/playlist?list=PLYfCBK8IplO7YoUHtYKxavLHO-31C-Vky" TargetMode="External"/><Relationship Id="rId28" Type="http://schemas.openxmlformats.org/officeDocument/2006/relationships/hyperlink" Target="https://www.youtube.com/playlist?list=PLgGbWId6zgaX_tirTeXlw85srW5CP552B" TargetMode="External"/><Relationship Id="rId29" Type="http://schemas.openxmlformats.org/officeDocument/2006/relationships/hyperlink" Target="https://www.youtube.com/watch?v=MfH9wOpUnKY" TargetMode="External"/><Relationship Id="rId30" Type="http://schemas.openxmlformats.org/officeDocument/2006/relationships/hyperlink" Target="https://indesignsecrets.com/articles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s://www.dropbox.com/s/s5uhvb3wramgotd/INDESIGN_CS6_ENG_pdf.zip?dl=1" TargetMode="External"/><Relationship Id="rId11" Type="http://schemas.openxmlformats.org/officeDocument/2006/relationships/hyperlink" Target="https://helpx.adobe.com/hu/illustrator/archive.html" TargetMode="External"/><Relationship Id="rId12" Type="http://schemas.openxmlformats.org/officeDocument/2006/relationships/hyperlink" Target="https://helpx.adobe.com/hu/photoshop/archive.html" TargetMode="External"/><Relationship Id="rId13" Type="http://schemas.openxmlformats.org/officeDocument/2006/relationships/hyperlink" Target="https://helpx.adobe.com/hu/indesign/archive.html" TargetMode="External"/><Relationship Id="rId14" Type="http://schemas.openxmlformats.org/officeDocument/2006/relationships/hyperlink" Target="https://www.dropbox.com/s/clfqowktfntjgrv/VIRAGVOLGYI_pdf.zip?dl=1" TargetMode="External"/><Relationship Id="rId15" Type="http://schemas.openxmlformats.org/officeDocument/2006/relationships/hyperlink" Target="https://www.dropbox.com/s/rcld7ugowmlfucy/STILUSGYAKORLATOK_pdf.zip?dl=1" TargetMode="External"/><Relationship Id="rId16" Type="http://schemas.openxmlformats.org/officeDocument/2006/relationships/hyperlink" Target="https://www.dropbox.com/s/h5bennl1n6jk1c5/DESIGNELEMENTS_pdf.zip?dl=1" TargetMode="External"/><Relationship Id="rId17" Type="http://schemas.openxmlformats.org/officeDocument/2006/relationships/hyperlink" Target="https://www.youtube.com/playlist?list=PLYfCBK8IplO4X-jM1Rp43wAIdpP2XNGwP" TargetMode="External"/><Relationship Id="rId18" Type="http://schemas.openxmlformats.org/officeDocument/2006/relationships/hyperlink" Target="https://www.youtube.com/user/SewHeidi/playlists" TargetMode="External"/><Relationship Id="rId19" Type="http://schemas.openxmlformats.org/officeDocument/2006/relationships/hyperlink" Target="https://www.youtube.com/playlist?list=PLw2QY-k_9r5yye4tuFK06LmD-lL5tcDA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oldi.endre@g.mome.hu" TargetMode="External"/><Relationship Id="rId6" Type="http://schemas.openxmlformats.org/officeDocument/2006/relationships/hyperlink" Target="mailto:foldie@gmail.com" TargetMode="External"/><Relationship Id="rId7" Type="http://schemas.openxmlformats.org/officeDocument/2006/relationships/hyperlink" Target="https://www.adobe.com/hu/creativecloud/buy/students.html" TargetMode="External"/><Relationship Id="rId8" Type="http://schemas.openxmlformats.org/officeDocument/2006/relationships/hyperlink" Target="https://www.dropbox.com/s/s8r9ntgabl6giwr/ILLUSTRATOR_CS6_pdf.zip?d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2024</Words>
  <Characters>11538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2021-09-01T14:06:00Z</dcterms:created>
  <dcterms:modified xsi:type="dcterms:W3CDTF">2021-09-01T17:56:00Z</dcterms:modified>
</cp:coreProperties>
</file>