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38BE55DD" w:rsidR="00EA0238" w:rsidRPr="0038310C" w:rsidRDefault="00C43B28">
      <w:pPr>
        <w:pStyle w:val="Title"/>
        <w:rPr>
          <w:rFonts w:ascii="Arial" w:eastAsia="Arial" w:hAnsi="Arial" w:cs="Arial"/>
        </w:rPr>
      </w:pPr>
      <w:r w:rsidRPr="0038310C">
        <w:rPr>
          <w:rFonts w:ascii="Arial" w:eastAsia="Arial" w:hAnsi="Arial" w:cs="Arial"/>
        </w:rPr>
        <w:t>My Days: Infographics in Personal</w:t>
      </w:r>
    </w:p>
    <w:p w14:paraId="00000002" w14:textId="77777777" w:rsidR="00EA0238" w:rsidRPr="0038310C" w:rsidRDefault="00F31302">
      <w:pPr>
        <w:rPr>
          <w:rFonts w:ascii="Arial" w:eastAsia="Arial" w:hAnsi="Arial" w:cs="Arial"/>
        </w:rPr>
      </w:pPr>
      <w:r>
        <w:rPr>
          <w:noProof/>
        </w:rPr>
        <w:pict w14:anchorId="6194BBF0">
          <v:rect id="_x0000_i1028" alt="" style="width:408.1pt;height:.05pt;mso-width-percent:0;mso-height-percent:0;mso-width-percent:0;mso-height-percent:0" o:hralign="center" o:hrstd="t" o:hr="t" fillcolor="#a0a0a0" stroked="f"/>
        </w:pict>
      </w:r>
    </w:p>
    <w:p w14:paraId="00000003" w14:textId="77777777" w:rsidR="00EA0238" w:rsidRPr="0038310C" w:rsidRDefault="009A36D1">
      <w:pPr>
        <w:rPr>
          <w:rFonts w:ascii="Arial" w:eastAsia="Arial" w:hAnsi="Arial" w:cs="Arial"/>
          <w:b/>
        </w:rPr>
      </w:pPr>
      <w:r w:rsidRPr="0038310C">
        <w:rPr>
          <w:rFonts w:ascii="Arial" w:eastAsia="Arial" w:hAnsi="Arial" w:cs="Arial"/>
          <w:b/>
        </w:rPr>
        <w:t>Course:</w:t>
      </w:r>
    </w:p>
    <w:p w14:paraId="00000004" w14:textId="3DCEADC7" w:rsidR="00EA0238" w:rsidRPr="0038310C" w:rsidRDefault="00C43B28">
      <w:pPr>
        <w:rPr>
          <w:rFonts w:ascii="Arial" w:eastAsia="Arial" w:hAnsi="Arial" w:cs="Arial"/>
          <w:b/>
        </w:rPr>
      </w:pPr>
      <w:r w:rsidRPr="0038310C">
        <w:rPr>
          <w:rFonts w:ascii="Arial" w:eastAsia="Arial" w:hAnsi="Arial" w:cs="Arial"/>
        </w:rPr>
        <w:t>Communication Design</w:t>
      </w:r>
      <w:r w:rsidR="009A36D1" w:rsidRPr="0038310C">
        <w:rPr>
          <w:rFonts w:ascii="Arial" w:eastAsia="Arial" w:hAnsi="Arial" w:cs="Arial"/>
        </w:rPr>
        <w:t xml:space="preserve"> 1. – </w:t>
      </w:r>
      <w:r w:rsidR="009A36D1" w:rsidRPr="0038310C">
        <w:rPr>
          <w:rFonts w:ascii="Arial" w:eastAsia="Arial" w:hAnsi="Arial" w:cs="Arial"/>
          <w:b/>
        </w:rPr>
        <w:t>Print</w:t>
      </w:r>
    </w:p>
    <w:p w14:paraId="00000005" w14:textId="77777777" w:rsidR="00EA0238" w:rsidRPr="0038310C" w:rsidRDefault="009A36D1">
      <w:pPr>
        <w:rPr>
          <w:rFonts w:ascii="Arial" w:eastAsia="Arial" w:hAnsi="Arial" w:cs="Arial"/>
          <w:b/>
        </w:rPr>
      </w:pPr>
      <w:r w:rsidRPr="0038310C">
        <w:rPr>
          <w:rFonts w:ascii="Arial" w:eastAsia="Arial" w:hAnsi="Arial" w:cs="Arial"/>
          <w:b/>
        </w:rPr>
        <w:t xml:space="preserve">Supervisor: </w:t>
      </w:r>
    </w:p>
    <w:p w14:paraId="00000007" w14:textId="0105C9F9" w:rsidR="00EA0238" w:rsidRPr="0038310C" w:rsidRDefault="00C43B28">
      <w:pPr>
        <w:rPr>
          <w:rFonts w:ascii="Arial" w:eastAsia="Arial" w:hAnsi="Arial" w:cs="Arial"/>
        </w:rPr>
      </w:pPr>
      <w:r w:rsidRPr="0038310C">
        <w:rPr>
          <w:rFonts w:ascii="Arial" w:eastAsia="Arial" w:hAnsi="Arial" w:cs="Arial"/>
        </w:rPr>
        <w:t>László Nagy</w:t>
      </w:r>
    </w:p>
    <w:p w14:paraId="5621F693" w14:textId="3B0F9DDF" w:rsidR="00C43B28" w:rsidRPr="0038310C" w:rsidRDefault="00C43B28">
      <w:pPr>
        <w:rPr>
          <w:rFonts w:ascii="Arial" w:eastAsia="Arial" w:hAnsi="Arial" w:cs="Arial"/>
        </w:rPr>
      </w:pPr>
      <w:r w:rsidRPr="0038310C">
        <w:rPr>
          <w:rFonts w:ascii="Arial" w:eastAsia="Arial" w:hAnsi="Arial" w:cs="Arial"/>
        </w:rPr>
        <w:t>Sára Ulrich</w:t>
      </w:r>
    </w:p>
    <w:p w14:paraId="00000008" w14:textId="77777777" w:rsidR="00EA0238" w:rsidRPr="0038310C" w:rsidRDefault="009A36D1">
      <w:pPr>
        <w:rPr>
          <w:rFonts w:ascii="Arial" w:eastAsia="Arial" w:hAnsi="Arial" w:cs="Arial"/>
          <w:b/>
        </w:rPr>
      </w:pPr>
      <w:r w:rsidRPr="0038310C">
        <w:rPr>
          <w:rFonts w:ascii="Arial" w:eastAsia="Arial" w:hAnsi="Arial" w:cs="Arial"/>
          <w:b/>
        </w:rPr>
        <w:t>Guest teachers:</w:t>
      </w:r>
    </w:p>
    <w:p w14:paraId="0000000B" w14:textId="45160EC7" w:rsidR="00EA0238" w:rsidRPr="0038310C" w:rsidRDefault="00C43B28">
      <w:pPr>
        <w:rPr>
          <w:rFonts w:ascii="Arial" w:eastAsia="Arial" w:hAnsi="Arial" w:cs="Arial"/>
        </w:rPr>
      </w:pPr>
      <w:r w:rsidRPr="0038310C">
        <w:rPr>
          <w:rFonts w:ascii="Arial" w:eastAsia="Arial" w:hAnsi="Arial" w:cs="Arial"/>
        </w:rPr>
        <w:t xml:space="preserve">Kriszta Szőcs, </w:t>
      </w:r>
      <w:proofErr w:type="spellStart"/>
      <w:r w:rsidRPr="0038310C">
        <w:rPr>
          <w:rFonts w:ascii="Arial" w:eastAsia="Arial" w:hAnsi="Arial" w:cs="Arial"/>
        </w:rPr>
        <w:t>Infographics</w:t>
      </w:r>
      <w:proofErr w:type="spellEnd"/>
      <w:r w:rsidRPr="0038310C">
        <w:rPr>
          <w:rFonts w:ascii="Arial" w:eastAsia="Arial" w:hAnsi="Arial" w:cs="Arial"/>
        </w:rPr>
        <w:t xml:space="preserve"> </w:t>
      </w:r>
      <w:proofErr w:type="spellStart"/>
      <w:r w:rsidRPr="0038310C">
        <w:rPr>
          <w:rFonts w:ascii="Arial" w:eastAsia="Arial" w:hAnsi="Arial" w:cs="Arial"/>
        </w:rPr>
        <w:t>Expert</w:t>
      </w:r>
      <w:proofErr w:type="spellEnd"/>
    </w:p>
    <w:p w14:paraId="0DAA5780" w14:textId="54D8B277" w:rsidR="00C43B28" w:rsidRPr="0038310C" w:rsidRDefault="00C43B28">
      <w:pPr>
        <w:rPr>
          <w:rFonts w:ascii="Arial" w:eastAsia="Arial" w:hAnsi="Arial" w:cs="Arial"/>
        </w:rPr>
      </w:pPr>
      <w:r w:rsidRPr="0038310C">
        <w:rPr>
          <w:rFonts w:ascii="Arial" w:eastAsia="Arial" w:hAnsi="Arial" w:cs="Arial"/>
        </w:rPr>
        <w:t xml:space="preserve">Árpád Szigeti, </w:t>
      </w:r>
      <w:proofErr w:type="spellStart"/>
      <w:r w:rsidRPr="0038310C">
        <w:rPr>
          <w:rFonts w:ascii="Arial" w:eastAsia="Arial" w:hAnsi="Arial" w:cs="Arial"/>
        </w:rPr>
        <w:t>Risograph</w:t>
      </w:r>
      <w:proofErr w:type="spellEnd"/>
      <w:r w:rsidRPr="0038310C">
        <w:rPr>
          <w:rFonts w:ascii="Arial" w:eastAsia="Arial" w:hAnsi="Arial" w:cs="Arial"/>
        </w:rPr>
        <w:t xml:space="preserve"> print expert</w:t>
      </w:r>
    </w:p>
    <w:p w14:paraId="0000000D" w14:textId="77777777" w:rsidR="00EA0238" w:rsidRPr="0038310C" w:rsidRDefault="009A36D1">
      <w:pPr>
        <w:rPr>
          <w:rFonts w:ascii="Arial" w:eastAsia="Arial" w:hAnsi="Arial" w:cs="Arial"/>
        </w:rPr>
      </w:pPr>
      <w:r w:rsidRPr="0038310C">
        <w:rPr>
          <w:rFonts w:ascii="Arial" w:eastAsia="Arial" w:hAnsi="Arial" w:cs="Arial"/>
        </w:rPr>
        <w:t xml:space="preserve">Endre Földi, DTP </w:t>
      </w:r>
      <w:proofErr w:type="spellStart"/>
      <w:r w:rsidRPr="0038310C">
        <w:rPr>
          <w:rFonts w:ascii="Arial" w:eastAsia="Arial" w:hAnsi="Arial" w:cs="Arial"/>
        </w:rPr>
        <w:t>expert</w:t>
      </w:r>
      <w:proofErr w:type="spellEnd"/>
    </w:p>
    <w:p w14:paraId="0000000E" w14:textId="693DB517" w:rsidR="00EA0238" w:rsidRPr="0038310C" w:rsidRDefault="00C43B28">
      <w:pPr>
        <w:rPr>
          <w:rFonts w:ascii="Arial" w:eastAsia="Arial" w:hAnsi="Arial" w:cs="Arial"/>
          <w:b/>
        </w:rPr>
      </w:pPr>
      <w:r w:rsidRPr="0038310C">
        <w:rPr>
          <w:rFonts w:ascii="Arial" w:eastAsia="Arial" w:hAnsi="Arial" w:cs="Arial"/>
          <w:b/>
        </w:rPr>
        <w:t>First course</w:t>
      </w:r>
      <w:r w:rsidR="009A36D1" w:rsidRPr="0038310C">
        <w:rPr>
          <w:rFonts w:ascii="Arial" w:eastAsia="Arial" w:hAnsi="Arial" w:cs="Arial"/>
          <w:b/>
        </w:rPr>
        <w:t>:</w:t>
      </w:r>
    </w:p>
    <w:p w14:paraId="0000000F" w14:textId="5CD04DB6" w:rsidR="00EA0238" w:rsidRPr="0038310C" w:rsidRDefault="00C43B28">
      <w:pPr>
        <w:rPr>
          <w:rFonts w:ascii="Arial" w:eastAsia="Arial" w:hAnsi="Arial" w:cs="Arial"/>
        </w:rPr>
      </w:pPr>
      <w:r w:rsidRPr="0038310C">
        <w:rPr>
          <w:rFonts w:ascii="Arial" w:eastAsia="Arial" w:hAnsi="Arial" w:cs="Arial"/>
        </w:rPr>
        <w:t>31.03.2020</w:t>
      </w:r>
    </w:p>
    <w:p w14:paraId="00000010" w14:textId="77777777" w:rsidR="00EA0238" w:rsidRPr="0038310C" w:rsidRDefault="009A36D1">
      <w:pPr>
        <w:rPr>
          <w:rFonts w:ascii="Arial" w:eastAsia="Arial" w:hAnsi="Arial" w:cs="Arial"/>
          <w:b/>
        </w:rPr>
      </w:pPr>
      <w:r w:rsidRPr="0038310C">
        <w:rPr>
          <w:rFonts w:ascii="Arial" w:eastAsia="Arial" w:hAnsi="Arial" w:cs="Arial"/>
          <w:b/>
        </w:rPr>
        <w:t>Appointments:</w:t>
      </w:r>
    </w:p>
    <w:p w14:paraId="00000011" w14:textId="1CF0681F" w:rsidR="00EA0238" w:rsidRPr="0038310C" w:rsidRDefault="00C43B28">
      <w:pPr>
        <w:rPr>
          <w:rFonts w:ascii="Arial" w:eastAsia="Arial" w:hAnsi="Arial" w:cs="Arial"/>
        </w:rPr>
      </w:pPr>
      <w:r w:rsidRPr="0038310C">
        <w:rPr>
          <w:rFonts w:ascii="Arial" w:eastAsia="Arial" w:hAnsi="Arial" w:cs="Arial"/>
        </w:rPr>
        <w:t>Week 10-14</w:t>
      </w:r>
      <w:r w:rsidR="009A36D1" w:rsidRPr="0038310C">
        <w:rPr>
          <w:rFonts w:ascii="Arial" w:eastAsia="Arial" w:hAnsi="Arial" w:cs="Arial"/>
        </w:rPr>
        <w:t xml:space="preserve">, </w:t>
      </w:r>
      <w:r w:rsidRPr="0038310C">
        <w:rPr>
          <w:rFonts w:ascii="Arial" w:eastAsia="Arial" w:hAnsi="Arial" w:cs="Arial"/>
        </w:rPr>
        <w:t>Tuesday</w:t>
      </w:r>
      <w:r w:rsidR="009A36D1" w:rsidRPr="0038310C">
        <w:rPr>
          <w:rFonts w:ascii="Arial" w:eastAsia="Arial" w:hAnsi="Arial" w:cs="Arial"/>
        </w:rPr>
        <w:t>–</w:t>
      </w:r>
      <w:r w:rsidRPr="0038310C">
        <w:rPr>
          <w:rFonts w:ascii="Arial" w:eastAsia="Arial" w:hAnsi="Arial" w:cs="Arial"/>
        </w:rPr>
        <w:t>Wednesday</w:t>
      </w:r>
      <w:r w:rsidR="009A36D1" w:rsidRPr="0038310C">
        <w:rPr>
          <w:rFonts w:ascii="Arial" w:eastAsia="Arial" w:hAnsi="Arial" w:cs="Arial"/>
        </w:rPr>
        <w:t>–</w:t>
      </w:r>
      <w:r w:rsidRPr="0038310C">
        <w:rPr>
          <w:rFonts w:ascii="Arial" w:eastAsia="Arial" w:hAnsi="Arial" w:cs="Arial"/>
        </w:rPr>
        <w:t>Thursday</w:t>
      </w:r>
      <w:r w:rsidR="009A36D1" w:rsidRPr="0038310C">
        <w:rPr>
          <w:rFonts w:ascii="Arial" w:eastAsia="Arial" w:hAnsi="Arial" w:cs="Arial"/>
        </w:rPr>
        <w:t xml:space="preserve"> 13:40–16:30</w:t>
      </w:r>
    </w:p>
    <w:p w14:paraId="00000012" w14:textId="77777777" w:rsidR="00EA0238" w:rsidRPr="0038310C" w:rsidRDefault="009A36D1">
      <w:pPr>
        <w:rPr>
          <w:rFonts w:ascii="Arial" w:eastAsia="Arial" w:hAnsi="Arial" w:cs="Arial"/>
          <w:b/>
        </w:rPr>
      </w:pPr>
      <w:r w:rsidRPr="0038310C">
        <w:rPr>
          <w:rFonts w:ascii="Arial" w:eastAsia="Arial" w:hAnsi="Arial" w:cs="Arial"/>
          <w:b/>
        </w:rPr>
        <w:t>Classroom:</w:t>
      </w:r>
    </w:p>
    <w:p w14:paraId="00000013" w14:textId="45637BF4" w:rsidR="00EA0238" w:rsidRPr="0038310C" w:rsidRDefault="009A36D1">
      <w:pPr>
        <w:rPr>
          <w:rFonts w:ascii="Arial" w:eastAsia="Arial" w:hAnsi="Arial" w:cs="Arial"/>
        </w:rPr>
      </w:pPr>
      <w:r w:rsidRPr="0038310C">
        <w:rPr>
          <w:rFonts w:ascii="Arial" w:eastAsia="Arial" w:hAnsi="Arial" w:cs="Arial"/>
        </w:rPr>
        <w:t xml:space="preserve">BA </w:t>
      </w:r>
      <w:r w:rsidR="00C43B28" w:rsidRPr="0038310C">
        <w:rPr>
          <w:rFonts w:ascii="Arial" w:eastAsia="Arial" w:hAnsi="Arial" w:cs="Arial"/>
        </w:rPr>
        <w:t>Open Space (MOME Base, 3th floor)</w:t>
      </w:r>
      <w:r w:rsidRPr="0038310C">
        <w:rPr>
          <w:rFonts w:ascii="Arial" w:eastAsia="Arial" w:hAnsi="Arial" w:cs="Arial"/>
        </w:rPr>
        <w:t xml:space="preserve">, </w:t>
      </w:r>
      <w:r w:rsidR="00C43B28" w:rsidRPr="0038310C">
        <w:rPr>
          <w:rFonts w:ascii="Arial" w:eastAsia="Arial" w:hAnsi="Arial" w:cs="Arial"/>
        </w:rPr>
        <w:t>MOME Two – Graphic Workshop</w:t>
      </w:r>
    </w:p>
    <w:p w14:paraId="00000014" w14:textId="77777777" w:rsidR="00EA0238" w:rsidRPr="0038310C" w:rsidRDefault="00F31302">
      <w:pPr>
        <w:rPr>
          <w:rFonts w:ascii="Arial" w:eastAsia="Arial" w:hAnsi="Arial" w:cs="Arial"/>
        </w:rPr>
      </w:pPr>
      <w:r>
        <w:rPr>
          <w:noProof/>
        </w:rPr>
        <w:pict w14:anchorId="6164B6B6">
          <v:rect id="_x0000_i1027" alt="" style="width:408.1pt;height:.05pt;mso-width-percent:0;mso-height-percent:0;mso-width-percent:0;mso-height-percent:0" o:hralign="center" o:hrstd="t" o:hr="t" fillcolor="#a0a0a0" stroked="f"/>
        </w:pict>
      </w:r>
    </w:p>
    <w:p w14:paraId="00000015" w14:textId="77777777" w:rsidR="00EA0238" w:rsidRPr="0038310C" w:rsidRDefault="009A36D1">
      <w:pPr>
        <w:pStyle w:val="Heading2"/>
        <w:rPr>
          <w:rFonts w:ascii="Arial" w:eastAsia="Arial" w:hAnsi="Arial" w:cs="Arial"/>
        </w:rPr>
      </w:pPr>
      <w:bookmarkStart w:id="0" w:name="_6h98y8vvxk9o" w:colFirst="0" w:colLast="0"/>
      <w:bookmarkEnd w:id="0"/>
      <w:r w:rsidRPr="0038310C">
        <w:rPr>
          <w:rFonts w:ascii="Arial" w:eastAsia="Arial" w:hAnsi="Arial" w:cs="Arial"/>
        </w:rPr>
        <w:t>Topic</w:t>
      </w:r>
    </w:p>
    <w:p w14:paraId="00000016" w14:textId="6B0FDE0D" w:rsidR="00EA0238" w:rsidRPr="0038310C" w:rsidRDefault="009A36D1">
      <w:pPr>
        <w:rPr>
          <w:rFonts w:ascii="Arial" w:eastAsia="Arial" w:hAnsi="Arial" w:cs="Arial"/>
        </w:rPr>
      </w:pPr>
      <w:r w:rsidRPr="0038310C">
        <w:rPr>
          <w:rFonts w:ascii="Arial" w:eastAsia="Arial" w:hAnsi="Arial" w:cs="Arial"/>
        </w:rPr>
        <w:t xml:space="preserve">// </w:t>
      </w:r>
      <w:r w:rsidR="0038310C" w:rsidRPr="0038310C">
        <w:rPr>
          <w:rFonts w:ascii="Arial" w:eastAsia="Arial" w:hAnsi="Arial" w:cs="Arial"/>
        </w:rPr>
        <w:t>Data Visualization</w:t>
      </w:r>
    </w:p>
    <w:p w14:paraId="00000017" w14:textId="5FBFF9A5" w:rsidR="00EA0238" w:rsidRPr="0038310C" w:rsidRDefault="009A36D1">
      <w:pPr>
        <w:rPr>
          <w:rFonts w:ascii="Arial" w:eastAsia="Arial" w:hAnsi="Arial" w:cs="Arial"/>
        </w:rPr>
      </w:pPr>
      <w:r w:rsidRPr="0038310C">
        <w:rPr>
          <w:rFonts w:ascii="Arial" w:eastAsia="Arial" w:hAnsi="Arial" w:cs="Arial"/>
        </w:rPr>
        <w:t xml:space="preserve">// </w:t>
      </w:r>
      <w:r w:rsidR="0038310C" w:rsidRPr="0038310C">
        <w:rPr>
          <w:rFonts w:ascii="Arial" w:eastAsia="Arial" w:hAnsi="Arial" w:cs="Arial"/>
        </w:rPr>
        <w:t>Information Design</w:t>
      </w:r>
    </w:p>
    <w:p w14:paraId="00000018" w14:textId="0F8C9725" w:rsidR="00EA0238" w:rsidRPr="0038310C" w:rsidRDefault="009A36D1">
      <w:pPr>
        <w:rPr>
          <w:rFonts w:ascii="Arial" w:eastAsia="Arial" w:hAnsi="Arial" w:cs="Arial"/>
        </w:rPr>
      </w:pPr>
      <w:r w:rsidRPr="0038310C">
        <w:rPr>
          <w:rFonts w:ascii="Arial" w:eastAsia="Arial" w:hAnsi="Arial" w:cs="Arial"/>
        </w:rPr>
        <w:t xml:space="preserve">// </w:t>
      </w:r>
      <w:r w:rsidR="0038310C" w:rsidRPr="0038310C">
        <w:rPr>
          <w:rFonts w:ascii="Arial" w:eastAsia="Arial" w:hAnsi="Arial" w:cs="Arial"/>
        </w:rPr>
        <w:t>Illustration</w:t>
      </w:r>
    </w:p>
    <w:p w14:paraId="00000019" w14:textId="77777777" w:rsidR="00EA0238" w:rsidRPr="0038310C" w:rsidRDefault="00EA0238">
      <w:pPr>
        <w:rPr>
          <w:rFonts w:ascii="Arial" w:eastAsia="Arial" w:hAnsi="Arial" w:cs="Arial"/>
        </w:rPr>
      </w:pPr>
    </w:p>
    <w:p w14:paraId="0000001A" w14:textId="77777777" w:rsidR="00EA0238" w:rsidRPr="0038310C" w:rsidRDefault="00F31302">
      <w:pPr>
        <w:rPr>
          <w:rFonts w:ascii="Arial" w:eastAsia="Arial" w:hAnsi="Arial" w:cs="Arial"/>
        </w:rPr>
      </w:pPr>
      <w:r>
        <w:rPr>
          <w:noProof/>
        </w:rPr>
        <w:pict w14:anchorId="3926D1B4">
          <v:rect id="_x0000_i1026" alt="" style="width:408.1pt;height:.05pt;mso-width-percent:0;mso-height-percent:0;mso-width-percent:0;mso-height-percent:0" o:hralign="center" o:hrstd="t" o:hr="t" fillcolor="#a0a0a0" stroked="f"/>
        </w:pict>
      </w:r>
    </w:p>
    <w:p w14:paraId="0000001B" w14:textId="77777777" w:rsidR="00EA0238" w:rsidRPr="0038310C" w:rsidRDefault="009A36D1">
      <w:pPr>
        <w:pStyle w:val="Heading2"/>
        <w:rPr>
          <w:rFonts w:ascii="Arial" w:eastAsia="Arial" w:hAnsi="Arial" w:cs="Arial"/>
        </w:rPr>
      </w:pPr>
      <w:bookmarkStart w:id="1" w:name="_9xn3mdybahzg" w:colFirst="0" w:colLast="0"/>
      <w:bookmarkEnd w:id="1"/>
      <w:r w:rsidRPr="0038310C">
        <w:rPr>
          <w:rFonts w:ascii="Arial" w:eastAsia="Arial" w:hAnsi="Arial" w:cs="Arial"/>
        </w:rPr>
        <w:t>Content</w:t>
      </w:r>
    </w:p>
    <w:p w14:paraId="0000001D" w14:textId="6B40D124" w:rsidR="00EA0238" w:rsidRPr="0038310C" w:rsidRDefault="00D9350F">
      <w:pPr>
        <w:rPr>
          <w:rFonts w:ascii="Arial" w:eastAsia="Arial" w:hAnsi="Arial" w:cs="Arial"/>
        </w:rPr>
      </w:pPr>
      <w:r w:rsidRPr="00D9350F">
        <w:rPr>
          <w:rStyle w:val="tlid-translation"/>
          <w:rFonts w:ascii="Arial" w:hAnsi="Arial" w:cs="Arial"/>
          <w:lang w:val="en"/>
        </w:rPr>
        <w:t>The task deals with the subject of informational graphic and data visualization in the international political and lifestyle magazines, which the artists illustrated in various illustration styles. To the participants their personal and individual data processing and some theoretical presentations can be help understand the proper data visualization and also understanding of content analysis and complex statistical values on different print medium. In addition, the participants will be meet to the common data visualization solutions of magazines and their optimal use.</w:t>
      </w:r>
    </w:p>
    <w:p w14:paraId="0000001E" w14:textId="77777777" w:rsidR="00EA0238" w:rsidRPr="0038310C" w:rsidRDefault="009A36D1">
      <w:pPr>
        <w:pStyle w:val="Heading2"/>
        <w:rPr>
          <w:rFonts w:ascii="Arial" w:eastAsia="Arial" w:hAnsi="Arial" w:cs="Arial"/>
        </w:rPr>
      </w:pPr>
      <w:bookmarkStart w:id="2" w:name="_igv26sw1y310" w:colFirst="0" w:colLast="0"/>
      <w:bookmarkEnd w:id="2"/>
      <w:r w:rsidRPr="0038310C">
        <w:rPr>
          <w:rFonts w:ascii="Arial" w:eastAsia="Arial" w:hAnsi="Arial" w:cs="Arial"/>
        </w:rPr>
        <w:t>Project</w:t>
      </w:r>
    </w:p>
    <w:p w14:paraId="0B83A968" w14:textId="73FF81FC" w:rsidR="00110756" w:rsidRDefault="00110756" w:rsidP="00110756">
      <w:pPr>
        <w:rPr>
          <w:rStyle w:val="tlid-translation"/>
          <w:rFonts w:ascii="Arial" w:hAnsi="Arial" w:cs="Arial"/>
          <w:lang w:val="en"/>
        </w:rPr>
      </w:pPr>
      <w:r w:rsidRPr="00110756">
        <w:rPr>
          <w:rStyle w:val="tlid-translation"/>
          <w:rFonts w:ascii="Arial" w:hAnsi="Arial" w:cs="Arial"/>
          <w:lang w:val="en"/>
        </w:rPr>
        <w:t>Design personal infographics in different illustration and data visualization styles for a magazine! Graph the various repetitive and measurable activities of your life with infographics solutions, and show them in four different illustration styles on four different infographics, as follows:</w:t>
      </w:r>
    </w:p>
    <w:p w14:paraId="2C2A840E" w14:textId="7618C8F3" w:rsidR="00110756" w:rsidRDefault="00110756" w:rsidP="00110756">
      <w:pPr>
        <w:rPr>
          <w:rStyle w:val="tlid-translation"/>
          <w:rFonts w:ascii="Arial" w:hAnsi="Arial" w:cs="Arial"/>
          <w:lang w:val="en"/>
        </w:rPr>
      </w:pPr>
    </w:p>
    <w:p w14:paraId="2FE21780" w14:textId="0FAC61D8" w:rsidR="00110756" w:rsidRDefault="00110756" w:rsidP="00110756">
      <w:pPr>
        <w:rPr>
          <w:rStyle w:val="tlid-translation"/>
          <w:rFonts w:ascii="Arial" w:hAnsi="Arial" w:cs="Arial"/>
          <w:lang w:val="en"/>
        </w:rPr>
      </w:pPr>
    </w:p>
    <w:p w14:paraId="633254DD" w14:textId="77777777" w:rsidR="00110756" w:rsidRPr="00110756" w:rsidRDefault="00110756" w:rsidP="00110756">
      <w:pPr>
        <w:rPr>
          <w:rStyle w:val="tlid-translation"/>
          <w:rFonts w:ascii="Arial" w:hAnsi="Arial" w:cs="Arial"/>
          <w:lang w:val="en"/>
        </w:rPr>
      </w:pPr>
      <w:bookmarkStart w:id="3" w:name="_GoBack"/>
      <w:bookmarkEnd w:id="3"/>
    </w:p>
    <w:p w14:paraId="5506AC9C" w14:textId="77777777" w:rsidR="00110756" w:rsidRPr="00110756" w:rsidRDefault="00110756" w:rsidP="00110756">
      <w:pPr>
        <w:rPr>
          <w:rStyle w:val="tlid-translation"/>
          <w:rFonts w:ascii="Arial" w:hAnsi="Arial" w:cs="Arial"/>
          <w:lang w:val="en"/>
        </w:rPr>
      </w:pPr>
    </w:p>
    <w:p w14:paraId="7C18AE7D" w14:textId="77777777" w:rsidR="00110756" w:rsidRPr="00110756" w:rsidRDefault="00110756" w:rsidP="00110756">
      <w:pPr>
        <w:rPr>
          <w:rStyle w:val="tlid-translation"/>
          <w:rFonts w:ascii="Arial" w:hAnsi="Arial" w:cs="Arial"/>
          <w:lang w:val="en"/>
        </w:rPr>
      </w:pPr>
      <w:r w:rsidRPr="00110756">
        <w:rPr>
          <w:rStyle w:val="tlid-translation"/>
          <w:rFonts w:ascii="Arial" w:hAnsi="Arial" w:cs="Arial"/>
          <w:lang w:val="en"/>
        </w:rPr>
        <w:lastRenderedPageBreak/>
        <w:t>- monthly (</w:t>
      </w:r>
      <w:proofErr w:type="gramStart"/>
      <w:r w:rsidRPr="00110756">
        <w:rPr>
          <w:rStyle w:val="tlid-translation"/>
          <w:rFonts w:ascii="Arial" w:hAnsi="Arial" w:cs="Arial"/>
          <w:lang w:val="en"/>
        </w:rPr>
        <w:t>4 week</w:t>
      </w:r>
      <w:proofErr w:type="gramEnd"/>
      <w:r w:rsidRPr="00110756">
        <w:rPr>
          <w:rStyle w:val="tlid-translation"/>
          <w:rFonts w:ascii="Arial" w:hAnsi="Arial" w:cs="Arial"/>
          <w:lang w:val="en"/>
        </w:rPr>
        <w:t xml:space="preserve"> blocks)</w:t>
      </w:r>
    </w:p>
    <w:p w14:paraId="59EAFF19" w14:textId="77777777" w:rsidR="00110756" w:rsidRPr="00110756" w:rsidRDefault="00110756" w:rsidP="00110756">
      <w:pPr>
        <w:rPr>
          <w:rStyle w:val="tlid-translation"/>
          <w:rFonts w:ascii="Arial" w:hAnsi="Arial" w:cs="Arial"/>
          <w:lang w:val="en"/>
        </w:rPr>
      </w:pPr>
      <w:r w:rsidRPr="00110756">
        <w:rPr>
          <w:rStyle w:val="tlid-translation"/>
          <w:rFonts w:ascii="Arial" w:hAnsi="Arial" w:cs="Arial"/>
          <w:lang w:val="en"/>
        </w:rPr>
        <w:t>- weekly (7 days, Monday to Sunday)</w:t>
      </w:r>
    </w:p>
    <w:p w14:paraId="27494E81" w14:textId="77777777" w:rsidR="00110756" w:rsidRPr="00110756" w:rsidRDefault="00110756" w:rsidP="00110756">
      <w:pPr>
        <w:rPr>
          <w:rStyle w:val="tlid-translation"/>
          <w:rFonts w:ascii="Arial" w:hAnsi="Arial" w:cs="Arial"/>
          <w:lang w:val="en"/>
        </w:rPr>
      </w:pPr>
      <w:r w:rsidRPr="00110756">
        <w:rPr>
          <w:rStyle w:val="tlid-translation"/>
          <w:rFonts w:ascii="Arial" w:hAnsi="Arial" w:cs="Arial"/>
          <w:lang w:val="en"/>
        </w:rPr>
        <w:t>- daily (8 hours: morning, afternoon, evening)</w:t>
      </w:r>
    </w:p>
    <w:p w14:paraId="42557E55" w14:textId="77777777" w:rsidR="00110756" w:rsidRPr="00110756" w:rsidRDefault="00110756" w:rsidP="00110756">
      <w:pPr>
        <w:rPr>
          <w:rStyle w:val="tlid-translation"/>
          <w:rFonts w:ascii="Arial" w:hAnsi="Arial" w:cs="Arial"/>
          <w:lang w:val="en"/>
        </w:rPr>
      </w:pPr>
      <w:r w:rsidRPr="00110756">
        <w:rPr>
          <w:rStyle w:val="tlid-translation"/>
          <w:rFonts w:ascii="Arial" w:hAnsi="Arial" w:cs="Arial"/>
          <w:lang w:val="en"/>
        </w:rPr>
        <w:t>- hourly (full 24 hours)</w:t>
      </w:r>
    </w:p>
    <w:p w14:paraId="64DC6A0E" w14:textId="77777777" w:rsidR="00110756" w:rsidRPr="00110756" w:rsidRDefault="00110756" w:rsidP="00110756">
      <w:pPr>
        <w:rPr>
          <w:rStyle w:val="tlid-translation"/>
          <w:rFonts w:ascii="Arial" w:hAnsi="Arial" w:cs="Arial"/>
          <w:lang w:val="en"/>
        </w:rPr>
      </w:pPr>
    </w:p>
    <w:p w14:paraId="00000021" w14:textId="76DD797E" w:rsidR="00EA0238" w:rsidRPr="0038310C" w:rsidRDefault="00110756" w:rsidP="00110756">
      <w:pPr>
        <w:rPr>
          <w:rFonts w:ascii="Arial" w:eastAsia="Arial" w:hAnsi="Arial" w:cs="Arial"/>
        </w:rPr>
      </w:pPr>
      <w:r w:rsidRPr="00110756">
        <w:rPr>
          <w:rStyle w:val="tlid-translation"/>
          <w:rFonts w:ascii="Arial" w:hAnsi="Arial" w:cs="Arial"/>
          <w:lang w:val="en"/>
        </w:rPr>
        <w:t xml:space="preserve">The infographics must be understandable to anyone, both visually and informally, and must keep the aspect ratio of the </w:t>
      </w:r>
      <w:proofErr w:type="spellStart"/>
      <w:r w:rsidRPr="00110756">
        <w:rPr>
          <w:rStyle w:val="tlid-translation"/>
          <w:rFonts w:ascii="Arial" w:hAnsi="Arial" w:cs="Arial"/>
          <w:lang w:val="en"/>
        </w:rPr>
        <w:t>choosen</w:t>
      </w:r>
      <w:proofErr w:type="spellEnd"/>
      <w:r w:rsidRPr="00110756">
        <w:rPr>
          <w:rStyle w:val="tlid-translation"/>
          <w:rFonts w:ascii="Arial" w:hAnsi="Arial" w:cs="Arial"/>
          <w:lang w:val="en"/>
        </w:rPr>
        <w:t xml:space="preserve"> </w:t>
      </w:r>
      <w:proofErr w:type="gramStart"/>
      <w:r w:rsidRPr="00110756">
        <w:rPr>
          <w:rStyle w:val="tlid-translation"/>
          <w:rFonts w:ascii="Arial" w:hAnsi="Arial" w:cs="Arial"/>
          <w:lang w:val="en"/>
        </w:rPr>
        <w:t>magazine, but</w:t>
      </w:r>
      <w:proofErr w:type="gramEnd"/>
      <w:r w:rsidRPr="00110756">
        <w:rPr>
          <w:rStyle w:val="tlid-translation"/>
          <w:rFonts w:ascii="Arial" w:hAnsi="Arial" w:cs="Arial"/>
          <w:lang w:val="en"/>
        </w:rPr>
        <w:t xml:space="preserve"> can be either portrait or landscape. The four infographics must be separate in both content and visual terms.</w:t>
      </w:r>
      <w:r w:rsidR="0020580E" w:rsidRPr="0038310C">
        <w:rPr>
          <w:noProof/>
        </w:rPr>
        <w:t xml:space="preserve"> </w:t>
      </w:r>
      <w:r w:rsidR="00F31302">
        <w:rPr>
          <w:noProof/>
        </w:rPr>
        <w:pict w14:anchorId="1491D211">
          <v:rect id="_x0000_i1025" alt="" style="width:408.1pt;height:.05pt;mso-width-percent:0;mso-height-percent:0;mso-width-percent:0;mso-height-percent:0" o:hralign="center" o:hrstd="t" o:hr="t" fillcolor="#a0a0a0" stroked="f"/>
        </w:pict>
      </w:r>
    </w:p>
    <w:p w14:paraId="00000022" w14:textId="77777777" w:rsidR="00EA0238" w:rsidRPr="0038310C" w:rsidRDefault="009A36D1">
      <w:pPr>
        <w:pStyle w:val="Heading2"/>
        <w:rPr>
          <w:rFonts w:ascii="Arial" w:eastAsia="Arial" w:hAnsi="Arial" w:cs="Arial"/>
        </w:rPr>
      </w:pPr>
      <w:bookmarkStart w:id="4" w:name="_hj5ukpq8wo83" w:colFirst="0" w:colLast="0"/>
      <w:bookmarkEnd w:id="4"/>
      <w:r w:rsidRPr="0038310C">
        <w:rPr>
          <w:rFonts w:ascii="Arial" w:eastAsia="Arial" w:hAnsi="Arial" w:cs="Arial"/>
        </w:rPr>
        <w:t>Details</w:t>
      </w:r>
    </w:p>
    <w:p w14:paraId="4A4D5C31" w14:textId="77777777" w:rsidR="00C35CBA" w:rsidRDefault="00C35CBA" w:rsidP="001E1E3E">
      <w:pPr>
        <w:rPr>
          <w:rStyle w:val="tlid-translation"/>
          <w:rFonts w:ascii="Arial" w:hAnsi="Arial" w:cs="Arial"/>
          <w:lang w:val="en"/>
        </w:rPr>
      </w:pPr>
      <w:bookmarkStart w:id="5" w:name="_nu3gotjxl4uz" w:colFirst="0" w:colLast="0"/>
      <w:bookmarkEnd w:id="5"/>
      <w:r w:rsidRPr="00C35CBA">
        <w:rPr>
          <w:rStyle w:val="tlid-translation"/>
          <w:rFonts w:ascii="Arial" w:hAnsi="Arial" w:cs="Arial"/>
          <w:lang w:val="en"/>
        </w:rPr>
        <w:t>The final result of the design must be prepared and presented by the end of the four-week course. The whole period divided into three basic stages, which end with presentations:</w:t>
      </w:r>
    </w:p>
    <w:p w14:paraId="1CB41FE7" w14:textId="77777777" w:rsidR="00D80318" w:rsidRPr="00D80318" w:rsidRDefault="001E1E3E" w:rsidP="00D80318">
      <w:pPr>
        <w:rPr>
          <w:rStyle w:val="tlid-translation"/>
          <w:rFonts w:ascii="Arial" w:hAnsi="Arial" w:cs="Arial"/>
          <w:lang w:val="en"/>
        </w:rPr>
      </w:pPr>
      <w:r w:rsidRPr="001E1E3E">
        <w:rPr>
          <w:rFonts w:ascii="Arial" w:hAnsi="Arial" w:cs="Arial"/>
          <w:lang w:val="en"/>
        </w:rPr>
        <w:br/>
      </w:r>
      <w:r w:rsidRPr="001E1E3E">
        <w:rPr>
          <w:rStyle w:val="tlid-translation"/>
          <w:rFonts w:ascii="Arial" w:hAnsi="Arial" w:cs="Arial"/>
          <w:lang w:val="en"/>
        </w:rPr>
        <w:t>1. Topic research</w:t>
      </w:r>
      <w:r w:rsidRPr="001E1E3E">
        <w:rPr>
          <w:rFonts w:ascii="Arial" w:hAnsi="Arial" w:cs="Arial"/>
          <w:lang w:val="en"/>
        </w:rPr>
        <w:br/>
      </w:r>
      <w:r w:rsidR="00D80318" w:rsidRPr="00D80318">
        <w:rPr>
          <w:rStyle w:val="tlid-translation"/>
          <w:rFonts w:ascii="Arial" w:hAnsi="Arial" w:cs="Arial"/>
          <w:lang w:val="en"/>
        </w:rPr>
        <w:t>+ Search for background materials, analysis of professional literature</w:t>
      </w:r>
    </w:p>
    <w:p w14:paraId="4538AE05" w14:textId="77777777" w:rsidR="00D80318" w:rsidRPr="00D80318" w:rsidRDefault="00D80318" w:rsidP="00D80318">
      <w:pPr>
        <w:rPr>
          <w:rStyle w:val="tlid-translation"/>
          <w:rFonts w:ascii="Arial" w:hAnsi="Arial" w:cs="Arial"/>
          <w:lang w:val="en"/>
        </w:rPr>
      </w:pPr>
      <w:r w:rsidRPr="00D80318">
        <w:rPr>
          <w:rStyle w:val="tlid-translation"/>
          <w:rFonts w:ascii="Arial" w:hAnsi="Arial" w:cs="Arial"/>
          <w:lang w:val="en"/>
        </w:rPr>
        <w:t>+ Personal analysis of professional lectures, their integration into the topic research</w:t>
      </w:r>
    </w:p>
    <w:p w14:paraId="2A78CC23" w14:textId="77777777" w:rsidR="00D80318" w:rsidRPr="00D80318" w:rsidRDefault="00D80318" w:rsidP="00D80318">
      <w:pPr>
        <w:rPr>
          <w:rStyle w:val="tlid-translation"/>
          <w:rFonts w:ascii="Arial" w:hAnsi="Arial" w:cs="Arial"/>
          <w:lang w:val="en"/>
        </w:rPr>
      </w:pPr>
      <w:r w:rsidRPr="00D80318">
        <w:rPr>
          <w:rStyle w:val="tlid-translation"/>
          <w:rFonts w:ascii="Arial" w:hAnsi="Arial" w:cs="Arial"/>
          <w:lang w:val="en"/>
        </w:rPr>
        <w:t xml:space="preserve">+ Analytical collection of domestic and international professional examples, </w:t>
      </w:r>
      <w:proofErr w:type="spellStart"/>
      <w:r w:rsidRPr="00D80318">
        <w:rPr>
          <w:rStyle w:val="tlid-translation"/>
          <w:rFonts w:ascii="Arial" w:hAnsi="Arial" w:cs="Arial"/>
          <w:lang w:val="en"/>
        </w:rPr>
        <w:t>moodboard</w:t>
      </w:r>
      <w:proofErr w:type="spellEnd"/>
    </w:p>
    <w:p w14:paraId="752D23E7" w14:textId="773C17C7" w:rsidR="001E1E3E" w:rsidRDefault="00D80318" w:rsidP="00D80318">
      <w:pPr>
        <w:rPr>
          <w:rStyle w:val="tlid-translation"/>
          <w:rFonts w:ascii="Arial" w:hAnsi="Arial" w:cs="Arial"/>
          <w:lang w:val="en"/>
        </w:rPr>
      </w:pPr>
      <w:r w:rsidRPr="00D80318">
        <w:rPr>
          <w:rStyle w:val="tlid-translation"/>
          <w:rFonts w:ascii="Arial" w:hAnsi="Arial" w:cs="Arial"/>
          <w:lang w:val="en"/>
        </w:rPr>
        <w:t>= Short summary at the end of the research week</w:t>
      </w:r>
    </w:p>
    <w:p w14:paraId="1B550498" w14:textId="77777777" w:rsidR="00866589" w:rsidRPr="00866589" w:rsidRDefault="001E1E3E" w:rsidP="00866589">
      <w:pPr>
        <w:rPr>
          <w:rStyle w:val="tlid-translation"/>
          <w:rFonts w:ascii="Arial" w:hAnsi="Arial" w:cs="Arial"/>
          <w:lang w:val="en"/>
        </w:rPr>
      </w:pPr>
      <w:r w:rsidRPr="001E1E3E">
        <w:rPr>
          <w:rFonts w:ascii="Arial" w:hAnsi="Arial" w:cs="Arial"/>
          <w:lang w:val="en"/>
        </w:rPr>
        <w:br/>
      </w:r>
      <w:r w:rsidRPr="001E1E3E">
        <w:rPr>
          <w:rStyle w:val="tlid-translation"/>
          <w:rFonts w:ascii="Arial" w:hAnsi="Arial" w:cs="Arial"/>
          <w:lang w:val="en"/>
        </w:rPr>
        <w:t>2. Concept</w:t>
      </w:r>
      <w:r w:rsidR="00D80318">
        <w:rPr>
          <w:rStyle w:val="tlid-translation"/>
          <w:rFonts w:ascii="Arial" w:hAnsi="Arial" w:cs="Arial"/>
          <w:lang w:val="en"/>
        </w:rPr>
        <w:t>/</w:t>
      </w:r>
      <w:r w:rsidRPr="001E1E3E">
        <w:rPr>
          <w:rStyle w:val="tlid-translation"/>
          <w:rFonts w:ascii="Arial" w:hAnsi="Arial" w:cs="Arial"/>
          <w:lang w:val="en"/>
        </w:rPr>
        <w:t>Design</w:t>
      </w:r>
      <w:r w:rsidRPr="001E1E3E">
        <w:rPr>
          <w:rFonts w:ascii="Arial" w:hAnsi="Arial" w:cs="Arial"/>
          <w:lang w:val="en"/>
        </w:rPr>
        <w:br/>
      </w:r>
      <w:r w:rsidR="00866589" w:rsidRPr="00866589">
        <w:rPr>
          <w:rStyle w:val="tlid-translation"/>
          <w:rFonts w:ascii="Arial" w:hAnsi="Arial" w:cs="Arial"/>
          <w:lang w:val="en"/>
        </w:rPr>
        <w:t>+ Develop the concept</w:t>
      </w:r>
    </w:p>
    <w:p w14:paraId="279E0087" w14:textId="77777777" w:rsidR="00866589" w:rsidRPr="00866589" w:rsidRDefault="00866589" w:rsidP="00866589">
      <w:pPr>
        <w:rPr>
          <w:rStyle w:val="tlid-translation"/>
          <w:rFonts w:ascii="Arial" w:hAnsi="Arial" w:cs="Arial"/>
          <w:lang w:val="en"/>
        </w:rPr>
      </w:pPr>
      <w:r w:rsidRPr="00866589">
        <w:rPr>
          <w:rStyle w:val="tlid-translation"/>
          <w:rFonts w:ascii="Arial" w:hAnsi="Arial" w:cs="Arial"/>
          <w:lang w:val="en"/>
        </w:rPr>
        <w:t>+ Define your media and illustration styles</w:t>
      </w:r>
    </w:p>
    <w:p w14:paraId="7387158E" w14:textId="77777777" w:rsidR="00866589" w:rsidRPr="00866589" w:rsidRDefault="00866589" w:rsidP="00866589">
      <w:pPr>
        <w:rPr>
          <w:rStyle w:val="tlid-translation"/>
          <w:rFonts w:ascii="Arial" w:hAnsi="Arial" w:cs="Arial"/>
          <w:lang w:val="en"/>
        </w:rPr>
      </w:pPr>
      <w:r w:rsidRPr="00866589">
        <w:rPr>
          <w:rStyle w:val="tlid-translation"/>
          <w:rFonts w:ascii="Arial" w:hAnsi="Arial" w:cs="Arial"/>
          <w:lang w:val="en"/>
        </w:rPr>
        <w:t>+ Design the visual character for the project</w:t>
      </w:r>
    </w:p>
    <w:p w14:paraId="528CDBAB" w14:textId="140476C2" w:rsidR="001E1E3E" w:rsidRDefault="00866589" w:rsidP="00866589">
      <w:pPr>
        <w:rPr>
          <w:rStyle w:val="tlid-translation"/>
          <w:rFonts w:ascii="Arial" w:hAnsi="Arial" w:cs="Arial"/>
          <w:lang w:val="en"/>
        </w:rPr>
      </w:pPr>
      <w:r w:rsidRPr="00866589">
        <w:rPr>
          <w:rStyle w:val="tlid-translation"/>
          <w:rFonts w:ascii="Arial" w:hAnsi="Arial" w:cs="Arial"/>
          <w:lang w:val="en"/>
        </w:rPr>
        <w:t>= Making sketches and visuals which represent the complete conceptual structure of your ideas</w:t>
      </w:r>
    </w:p>
    <w:p w14:paraId="0A4CA767" w14:textId="39BED35D" w:rsidR="0044197D" w:rsidRPr="0044197D" w:rsidRDefault="0044197D" w:rsidP="00866589">
      <w:pPr>
        <w:rPr>
          <w:rStyle w:val="tlid-translation"/>
          <w:rFonts w:ascii="Arial" w:hAnsi="Arial" w:cs="Arial"/>
          <w:lang w:val="en"/>
        </w:rPr>
      </w:pPr>
    </w:p>
    <w:p w14:paraId="09620506" w14:textId="77777777" w:rsidR="0044197D" w:rsidRPr="0044197D" w:rsidRDefault="0044197D" w:rsidP="0044197D">
      <w:pPr>
        <w:rPr>
          <w:rStyle w:val="tlid-translation"/>
          <w:rFonts w:ascii="Arial" w:hAnsi="Arial" w:cs="Arial"/>
          <w:lang w:val="en"/>
        </w:rPr>
      </w:pPr>
      <w:r w:rsidRPr="0044197D">
        <w:rPr>
          <w:rStyle w:val="tlid-translation"/>
          <w:rFonts w:ascii="Arial" w:hAnsi="Arial" w:cs="Arial"/>
          <w:lang w:val="en"/>
        </w:rPr>
        <w:t>3. Execution</w:t>
      </w:r>
      <w:r w:rsidRPr="0044197D">
        <w:rPr>
          <w:rFonts w:ascii="Arial" w:hAnsi="Arial" w:cs="Arial"/>
          <w:lang w:val="en"/>
        </w:rPr>
        <w:br/>
      </w:r>
      <w:r w:rsidRPr="0044197D">
        <w:rPr>
          <w:rStyle w:val="tlid-translation"/>
          <w:rFonts w:ascii="Arial" w:hAnsi="Arial" w:cs="Arial"/>
          <w:lang w:val="en"/>
        </w:rPr>
        <w:t>+ Development plans</w:t>
      </w:r>
    </w:p>
    <w:p w14:paraId="10677633" w14:textId="77777777" w:rsidR="0044197D" w:rsidRPr="0044197D" w:rsidRDefault="0044197D" w:rsidP="0044197D">
      <w:pPr>
        <w:rPr>
          <w:rStyle w:val="tlid-translation"/>
          <w:rFonts w:ascii="Arial" w:hAnsi="Arial" w:cs="Arial"/>
          <w:lang w:val="en"/>
        </w:rPr>
      </w:pPr>
      <w:r w:rsidRPr="0044197D">
        <w:rPr>
          <w:rStyle w:val="tlid-translation"/>
          <w:rFonts w:ascii="Arial" w:hAnsi="Arial" w:cs="Arial"/>
          <w:lang w:val="en"/>
        </w:rPr>
        <w:t>+ Workshop - technically finalization</w:t>
      </w:r>
    </w:p>
    <w:p w14:paraId="7EDE00AF" w14:textId="6C2E2CC9" w:rsidR="0044197D" w:rsidRPr="0044197D" w:rsidRDefault="0044197D" w:rsidP="0044197D">
      <w:pPr>
        <w:rPr>
          <w:rFonts w:ascii="Arial" w:hAnsi="Arial" w:cs="Arial"/>
        </w:rPr>
      </w:pPr>
      <w:r w:rsidRPr="0044197D">
        <w:rPr>
          <w:rStyle w:val="tlid-translation"/>
          <w:rFonts w:ascii="Arial" w:hAnsi="Arial" w:cs="Arial"/>
          <w:lang w:val="en"/>
        </w:rPr>
        <w:t>+ Visualization (depending on the concept, using the appropriate material, technique)</w:t>
      </w:r>
    </w:p>
    <w:p w14:paraId="68BF726C" w14:textId="77777777" w:rsidR="0044197D" w:rsidRPr="001E1E3E" w:rsidRDefault="0044197D" w:rsidP="00866589">
      <w:pPr>
        <w:rPr>
          <w:rFonts w:ascii="Arial" w:hAnsi="Arial" w:cs="Arial"/>
        </w:rPr>
      </w:pPr>
    </w:p>
    <w:p w14:paraId="00000034" w14:textId="77777777" w:rsidR="00EA0238" w:rsidRPr="0038310C" w:rsidRDefault="009A36D1">
      <w:pPr>
        <w:pStyle w:val="Heading2"/>
        <w:rPr>
          <w:rFonts w:ascii="Arial" w:eastAsia="Arial" w:hAnsi="Arial" w:cs="Arial"/>
        </w:rPr>
      </w:pPr>
      <w:r w:rsidRPr="0038310C">
        <w:rPr>
          <w:rFonts w:ascii="Arial" w:eastAsia="Arial" w:hAnsi="Arial" w:cs="Arial"/>
        </w:rPr>
        <w:t>Schedule</w:t>
      </w:r>
    </w:p>
    <w:p w14:paraId="00000035" w14:textId="5F270E06" w:rsidR="00EA0238" w:rsidRPr="0038310C" w:rsidRDefault="009A36D1">
      <w:pPr>
        <w:pStyle w:val="Heading4"/>
        <w:rPr>
          <w:rFonts w:ascii="Arial" w:eastAsia="Arial" w:hAnsi="Arial" w:cs="Arial"/>
        </w:rPr>
      </w:pPr>
      <w:bookmarkStart w:id="6" w:name="_ikiobw2i1jk3" w:colFirst="0" w:colLast="0"/>
      <w:bookmarkEnd w:id="6"/>
      <w:r w:rsidRPr="0038310C">
        <w:rPr>
          <w:rFonts w:ascii="Arial" w:eastAsia="Arial" w:hAnsi="Arial" w:cs="Arial"/>
          <w:b/>
        </w:rPr>
        <w:t xml:space="preserve">1. </w:t>
      </w:r>
      <w:r w:rsidR="00413E1A">
        <w:rPr>
          <w:rFonts w:ascii="Arial" w:eastAsia="Arial" w:hAnsi="Arial" w:cs="Arial"/>
          <w:b/>
        </w:rPr>
        <w:t>Topic Research</w:t>
      </w:r>
      <w:r w:rsidRPr="0038310C">
        <w:rPr>
          <w:rFonts w:ascii="Arial" w:eastAsia="Arial" w:hAnsi="Arial" w:cs="Arial"/>
          <w:b/>
        </w:rPr>
        <w:t xml:space="preserve">: </w:t>
      </w:r>
      <w:r w:rsidR="00413E1A">
        <w:rPr>
          <w:rFonts w:ascii="Arial" w:eastAsia="Arial" w:hAnsi="Arial" w:cs="Arial"/>
        </w:rPr>
        <w:t>31.03 – 02.04</w:t>
      </w:r>
      <w:r w:rsidRPr="0038310C">
        <w:rPr>
          <w:rFonts w:ascii="Arial" w:eastAsia="Arial" w:hAnsi="Arial" w:cs="Arial"/>
        </w:rPr>
        <w:t>. (pre</w:t>
      </w:r>
      <w:r w:rsidR="00413E1A">
        <w:rPr>
          <w:rFonts w:ascii="Arial" w:eastAsia="Arial" w:hAnsi="Arial" w:cs="Arial"/>
        </w:rPr>
        <w:t>sentation</w:t>
      </w:r>
      <w:r w:rsidRPr="0038310C">
        <w:rPr>
          <w:rFonts w:ascii="Arial" w:eastAsia="Arial" w:hAnsi="Arial" w:cs="Arial"/>
        </w:rPr>
        <w:t xml:space="preserve">: </w:t>
      </w:r>
      <w:r w:rsidR="00413E1A">
        <w:rPr>
          <w:rFonts w:ascii="Arial" w:eastAsia="Arial" w:hAnsi="Arial" w:cs="Arial"/>
        </w:rPr>
        <w:t>02.04</w:t>
      </w:r>
      <w:r w:rsidR="00413E1A" w:rsidRPr="0038310C">
        <w:rPr>
          <w:rFonts w:ascii="Arial" w:eastAsia="Arial" w:hAnsi="Arial" w:cs="Arial"/>
        </w:rPr>
        <w:t>.</w:t>
      </w:r>
      <w:r w:rsidR="00413E1A">
        <w:rPr>
          <w:rFonts w:ascii="Arial" w:eastAsia="Arial" w:hAnsi="Arial" w:cs="Arial"/>
        </w:rPr>
        <w:t>)</w:t>
      </w:r>
    </w:p>
    <w:p w14:paraId="00000036" w14:textId="37506F3C" w:rsidR="00EA0238" w:rsidRPr="0038310C" w:rsidRDefault="009A36D1" w:rsidP="00413E1A">
      <w:pPr>
        <w:pStyle w:val="Heading4"/>
        <w:rPr>
          <w:rFonts w:ascii="Arial" w:eastAsia="Arial" w:hAnsi="Arial" w:cs="Arial"/>
          <w:b/>
        </w:rPr>
      </w:pPr>
      <w:bookmarkStart w:id="7" w:name="_hpi0ab5ntv6j" w:colFirst="0" w:colLast="0"/>
      <w:bookmarkEnd w:id="7"/>
      <w:r w:rsidRPr="0038310C">
        <w:rPr>
          <w:rFonts w:ascii="Arial" w:eastAsia="Arial" w:hAnsi="Arial" w:cs="Arial"/>
          <w:b/>
        </w:rPr>
        <w:t xml:space="preserve">2. </w:t>
      </w:r>
      <w:r w:rsidR="00413E1A">
        <w:rPr>
          <w:rFonts w:ascii="Arial" w:eastAsia="Arial" w:hAnsi="Arial" w:cs="Arial"/>
          <w:b/>
        </w:rPr>
        <w:t>Concept/Design</w:t>
      </w:r>
      <w:r w:rsidRPr="0038310C">
        <w:rPr>
          <w:rFonts w:ascii="Arial" w:eastAsia="Arial" w:hAnsi="Arial" w:cs="Arial"/>
          <w:b/>
        </w:rPr>
        <w:t xml:space="preserve">: </w:t>
      </w:r>
      <w:r w:rsidR="00413E1A">
        <w:rPr>
          <w:rFonts w:ascii="Arial" w:eastAsia="Arial" w:hAnsi="Arial" w:cs="Arial"/>
        </w:rPr>
        <w:t xml:space="preserve">04.07. </w:t>
      </w:r>
      <w:r w:rsidRPr="0038310C">
        <w:rPr>
          <w:rFonts w:ascii="Arial" w:eastAsia="Arial" w:hAnsi="Arial" w:cs="Arial"/>
        </w:rPr>
        <w:t>–</w:t>
      </w:r>
      <w:r w:rsidR="00413E1A">
        <w:rPr>
          <w:rFonts w:ascii="Arial" w:eastAsia="Arial" w:hAnsi="Arial" w:cs="Arial"/>
        </w:rPr>
        <w:t xml:space="preserve"> 23.04</w:t>
      </w:r>
      <w:r w:rsidRPr="0038310C">
        <w:rPr>
          <w:rFonts w:ascii="Arial" w:eastAsia="Arial" w:hAnsi="Arial" w:cs="Arial"/>
        </w:rPr>
        <w:t xml:space="preserve">. </w:t>
      </w:r>
      <w:r w:rsidR="00413E1A" w:rsidRPr="0038310C">
        <w:rPr>
          <w:rFonts w:ascii="Arial" w:eastAsia="Arial" w:hAnsi="Arial" w:cs="Arial"/>
        </w:rPr>
        <w:t>(pre</w:t>
      </w:r>
      <w:r w:rsidR="00413E1A">
        <w:rPr>
          <w:rFonts w:ascii="Arial" w:eastAsia="Arial" w:hAnsi="Arial" w:cs="Arial"/>
        </w:rPr>
        <w:t>sentation</w:t>
      </w:r>
      <w:r w:rsidR="00413E1A" w:rsidRPr="0038310C">
        <w:rPr>
          <w:rFonts w:ascii="Arial" w:eastAsia="Arial" w:hAnsi="Arial" w:cs="Arial"/>
        </w:rPr>
        <w:t xml:space="preserve">: </w:t>
      </w:r>
      <w:r w:rsidR="00413E1A">
        <w:rPr>
          <w:rFonts w:ascii="Arial" w:eastAsia="Arial" w:hAnsi="Arial" w:cs="Arial"/>
        </w:rPr>
        <w:t>23.04)</w:t>
      </w:r>
    </w:p>
    <w:p w14:paraId="00000037" w14:textId="78474F23" w:rsidR="00EA0238" w:rsidRDefault="009A36D1">
      <w:pPr>
        <w:pStyle w:val="Heading4"/>
        <w:rPr>
          <w:rFonts w:ascii="Arial" w:eastAsia="Arial" w:hAnsi="Arial" w:cs="Arial"/>
        </w:rPr>
      </w:pPr>
      <w:bookmarkStart w:id="8" w:name="_gbi8c43axadw" w:colFirst="0" w:colLast="0"/>
      <w:bookmarkEnd w:id="8"/>
      <w:r w:rsidRPr="0038310C">
        <w:rPr>
          <w:rFonts w:ascii="Arial" w:eastAsia="Arial" w:hAnsi="Arial" w:cs="Arial"/>
          <w:b/>
        </w:rPr>
        <w:t xml:space="preserve">3. </w:t>
      </w:r>
      <w:r w:rsidR="002E7CB6">
        <w:rPr>
          <w:rFonts w:ascii="Arial" w:eastAsia="Arial" w:hAnsi="Arial" w:cs="Arial"/>
          <w:b/>
        </w:rPr>
        <w:t>Execution</w:t>
      </w:r>
      <w:r w:rsidRPr="0038310C">
        <w:rPr>
          <w:rFonts w:ascii="Arial" w:eastAsia="Arial" w:hAnsi="Arial" w:cs="Arial"/>
          <w:b/>
        </w:rPr>
        <w:t xml:space="preserve">: </w:t>
      </w:r>
      <w:r w:rsidR="00534AA2">
        <w:rPr>
          <w:rFonts w:ascii="Arial" w:eastAsia="Arial" w:hAnsi="Arial" w:cs="Arial"/>
        </w:rPr>
        <w:t>28.04</w:t>
      </w:r>
      <w:r w:rsidRPr="0038310C">
        <w:rPr>
          <w:rFonts w:ascii="Arial" w:eastAsia="Arial" w:hAnsi="Arial" w:cs="Arial"/>
        </w:rPr>
        <w:t>.–</w:t>
      </w:r>
      <w:r w:rsidR="00534AA2">
        <w:rPr>
          <w:rFonts w:ascii="Arial" w:eastAsia="Arial" w:hAnsi="Arial" w:cs="Arial"/>
        </w:rPr>
        <w:t xml:space="preserve"> 29.04</w:t>
      </w:r>
      <w:r w:rsidRPr="0038310C">
        <w:rPr>
          <w:rFonts w:ascii="Arial" w:eastAsia="Arial" w:hAnsi="Arial" w:cs="Arial"/>
        </w:rPr>
        <w:t xml:space="preserve">. </w:t>
      </w:r>
      <w:r w:rsidR="00534AA2">
        <w:rPr>
          <w:rFonts w:ascii="Arial" w:eastAsia="Arial" w:hAnsi="Arial" w:cs="Arial"/>
        </w:rPr>
        <w:t>(</w:t>
      </w:r>
      <w:r w:rsidR="00754C0D">
        <w:rPr>
          <w:rFonts w:ascii="Arial" w:eastAsia="Arial" w:hAnsi="Arial" w:cs="Arial"/>
        </w:rPr>
        <w:t xml:space="preserve">final </w:t>
      </w:r>
      <w:proofErr w:type="spellStart"/>
      <w:r w:rsidR="00534AA2">
        <w:rPr>
          <w:rFonts w:ascii="Arial" w:eastAsia="Arial" w:hAnsi="Arial" w:cs="Arial"/>
        </w:rPr>
        <w:t>eva</w:t>
      </w:r>
      <w:r w:rsidR="00754C0D">
        <w:rPr>
          <w:rFonts w:ascii="Arial" w:eastAsia="Arial" w:hAnsi="Arial" w:cs="Arial"/>
        </w:rPr>
        <w:t>ulation</w:t>
      </w:r>
      <w:proofErr w:type="spellEnd"/>
      <w:r w:rsidR="00534AA2">
        <w:rPr>
          <w:rFonts w:ascii="Arial" w:eastAsia="Arial" w:hAnsi="Arial" w:cs="Arial"/>
        </w:rPr>
        <w:t>: 29.04)</w:t>
      </w:r>
    </w:p>
    <w:p w14:paraId="7CA37D62" w14:textId="270E0F71" w:rsidR="001E1E3E" w:rsidRDefault="001E1E3E" w:rsidP="001E1E3E">
      <w:pPr>
        <w:rPr>
          <w:rFonts w:eastAsia="Arial"/>
          <w:lang w:val="en"/>
        </w:rPr>
      </w:pPr>
    </w:p>
    <w:p w14:paraId="00000039" w14:textId="77777777" w:rsidR="00EA0238" w:rsidRPr="0038310C" w:rsidRDefault="009A36D1">
      <w:pPr>
        <w:pStyle w:val="Heading2"/>
        <w:rPr>
          <w:rFonts w:ascii="Arial" w:eastAsia="Arial" w:hAnsi="Arial" w:cs="Arial"/>
        </w:rPr>
      </w:pPr>
      <w:bookmarkStart w:id="9" w:name="_vg48k43ebpp" w:colFirst="0" w:colLast="0"/>
      <w:bookmarkEnd w:id="9"/>
      <w:r w:rsidRPr="0038310C">
        <w:rPr>
          <w:rFonts w:ascii="Arial" w:eastAsia="Arial" w:hAnsi="Arial" w:cs="Arial"/>
        </w:rPr>
        <w:lastRenderedPageBreak/>
        <w:t>Evaluation</w:t>
      </w:r>
    </w:p>
    <w:p w14:paraId="68DE50EB" w14:textId="0E00FA8B" w:rsidR="009F4F77" w:rsidRPr="009F4F77" w:rsidRDefault="00FE675D" w:rsidP="009F4F77">
      <w:pPr>
        <w:rPr>
          <w:rFonts w:ascii="Arial" w:hAnsi="Arial" w:cs="Arial"/>
        </w:rPr>
      </w:pPr>
      <w:bookmarkStart w:id="10" w:name="_1wea6c9823u5" w:colFirst="0" w:colLast="0"/>
      <w:bookmarkEnd w:id="10"/>
      <w:r w:rsidRPr="00FE675D">
        <w:rPr>
          <w:rFonts w:ascii="Arial" w:hAnsi="Arial" w:cs="Arial"/>
        </w:rPr>
        <w:t>Evaluation takes place on the last day of the</w:t>
      </w:r>
      <w:r w:rsidRPr="009F4F77">
        <w:rPr>
          <w:rFonts w:ascii="Arial" w:hAnsi="Arial" w:cs="Arial"/>
        </w:rPr>
        <w:t xml:space="preserve"> </w:t>
      </w:r>
      <w:r w:rsidRPr="00FE675D">
        <w:rPr>
          <w:rFonts w:ascii="Arial" w:hAnsi="Arial" w:cs="Arial"/>
        </w:rPr>
        <w:t>4-week</w:t>
      </w:r>
      <w:r w:rsidRPr="009F4F77">
        <w:rPr>
          <w:rFonts w:ascii="Arial" w:hAnsi="Arial" w:cs="Arial"/>
        </w:rPr>
        <w:t>s</w:t>
      </w:r>
      <w:r w:rsidRPr="00FE675D">
        <w:rPr>
          <w:rFonts w:ascii="Arial" w:hAnsi="Arial" w:cs="Arial"/>
        </w:rPr>
        <w:t xml:space="preserve"> period of the course, at the same time as the final presentations</w:t>
      </w:r>
      <w:r w:rsidRPr="009F4F77">
        <w:rPr>
          <w:rFonts w:ascii="Arial" w:hAnsi="Arial" w:cs="Arial"/>
        </w:rPr>
        <w:t>: 29</w:t>
      </w:r>
      <w:r w:rsidRPr="009F4F77">
        <w:rPr>
          <w:rFonts w:ascii="Arial" w:hAnsi="Arial" w:cs="Arial"/>
          <w:vertAlign w:val="superscript"/>
        </w:rPr>
        <w:t>th</w:t>
      </w:r>
      <w:r w:rsidRPr="009F4F77">
        <w:rPr>
          <w:rFonts w:ascii="Arial" w:hAnsi="Arial" w:cs="Arial"/>
        </w:rPr>
        <w:t xml:space="preserve"> of April</w:t>
      </w:r>
      <w:r w:rsidRPr="00FE675D">
        <w:rPr>
          <w:rFonts w:ascii="Arial" w:hAnsi="Arial" w:cs="Arial"/>
        </w:rPr>
        <w:t xml:space="preserve">. The grade you </w:t>
      </w:r>
      <w:r w:rsidR="000901ED">
        <w:rPr>
          <w:rFonts w:ascii="Arial" w:hAnsi="Arial" w:cs="Arial"/>
        </w:rPr>
        <w:t>gave</w:t>
      </w:r>
      <w:r w:rsidRPr="00FE675D">
        <w:rPr>
          <w:rFonts w:ascii="Arial" w:hAnsi="Arial" w:cs="Arial"/>
        </w:rPr>
        <w:t xml:space="preserve"> here will </w:t>
      </w:r>
      <w:r w:rsidR="009F4F77" w:rsidRPr="009F4F77">
        <w:rPr>
          <w:rFonts w:ascii="Arial" w:hAnsi="Arial" w:cs="Arial"/>
        </w:rPr>
        <w:t>be the same as the grade on the</w:t>
      </w:r>
      <w:r w:rsidR="009F4F77">
        <w:rPr>
          <w:rFonts w:ascii="Arial" w:hAnsi="Arial" w:cs="Arial"/>
        </w:rPr>
        <w:t xml:space="preserve"> whole</w:t>
      </w:r>
      <w:r w:rsidR="009F4F77" w:rsidRPr="009F4F77">
        <w:rPr>
          <w:rFonts w:ascii="Arial" w:hAnsi="Arial" w:cs="Arial"/>
        </w:rPr>
        <w:t xml:space="preserve"> subject.</w:t>
      </w:r>
    </w:p>
    <w:p w14:paraId="2A6B82D7" w14:textId="33D32D20" w:rsidR="00FE675D" w:rsidRPr="00FE675D" w:rsidRDefault="00FE675D" w:rsidP="00FE675D">
      <w:pPr>
        <w:rPr>
          <w:rFonts w:ascii="Arial" w:hAnsi="Arial" w:cs="Arial"/>
        </w:rPr>
      </w:pPr>
    </w:p>
    <w:p w14:paraId="0000003B" w14:textId="758CCE52" w:rsidR="00EA0238" w:rsidRPr="0038310C" w:rsidRDefault="009A36D1">
      <w:pPr>
        <w:pStyle w:val="Heading3"/>
        <w:rPr>
          <w:rFonts w:ascii="Arial" w:eastAsia="Arial" w:hAnsi="Arial" w:cs="Arial"/>
          <w:color w:val="000000"/>
        </w:rPr>
      </w:pPr>
      <w:r w:rsidRPr="0038310C">
        <w:rPr>
          <w:rFonts w:ascii="Arial" w:eastAsia="Arial" w:hAnsi="Arial" w:cs="Arial"/>
          <w:color w:val="000000"/>
        </w:rPr>
        <w:t xml:space="preserve">Evaluation </w:t>
      </w:r>
      <w:proofErr w:type="spellStart"/>
      <w:r w:rsidRPr="0038310C">
        <w:rPr>
          <w:rFonts w:ascii="Arial" w:eastAsia="Arial" w:hAnsi="Arial" w:cs="Arial"/>
          <w:color w:val="000000"/>
        </w:rPr>
        <w:t>Criteria</w:t>
      </w:r>
      <w:r w:rsidR="00694C14">
        <w:rPr>
          <w:rFonts w:ascii="Arial" w:eastAsia="Arial" w:hAnsi="Arial" w:cs="Arial"/>
          <w:color w:val="000000"/>
        </w:rPr>
        <w:t>s</w:t>
      </w:r>
      <w:proofErr w:type="spellEnd"/>
      <w:r w:rsidRPr="0038310C">
        <w:rPr>
          <w:rFonts w:ascii="Arial" w:eastAsia="Arial" w:hAnsi="Arial" w:cs="Arial"/>
          <w:color w:val="000000"/>
        </w:rPr>
        <w:t>:</w:t>
      </w:r>
    </w:p>
    <w:p w14:paraId="32CCCACC" w14:textId="47981593" w:rsidR="00694C14" w:rsidRPr="00694C14" w:rsidRDefault="00694C14" w:rsidP="00694C14">
      <w:pPr>
        <w:rPr>
          <w:rFonts w:ascii="Arial" w:hAnsi="Arial" w:cs="Arial"/>
        </w:rPr>
      </w:pPr>
      <w:r w:rsidRPr="00694C14">
        <w:rPr>
          <w:rFonts w:ascii="Arial" w:hAnsi="Arial" w:cs="Arial"/>
        </w:rPr>
        <w:t xml:space="preserve">// thoroughness of the </w:t>
      </w:r>
      <w:proofErr w:type="spellStart"/>
      <w:r w:rsidRPr="00694C14">
        <w:rPr>
          <w:rFonts w:ascii="Arial" w:hAnsi="Arial" w:cs="Arial"/>
        </w:rPr>
        <w:t>survey</w:t>
      </w:r>
      <w:proofErr w:type="spellEnd"/>
      <w:r w:rsidRPr="00694C14">
        <w:rPr>
          <w:rFonts w:ascii="Arial" w:hAnsi="Arial" w:cs="Arial"/>
        </w:rPr>
        <w:br/>
        <w:t xml:space="preserve">// </w:t>
      </w:r>
      <w:proofErr w:type="spellStart"/>
      <w:r w:rsidRPr="00694C14">
        <w:rPr>
          <w:rFonts w:ascii="Arial" w:hAnsi="Arial" w:cs="Arial"/>
        </w:rPr>
        <w:t>the</w:t>
      </w:r>
      <w:proofErr w:type="spellEnd"/>
      <w:r w:rsidRPr="00694C14">
        <w:rPr>
          <w:rFonts w:ascii="Arial" w:hAnsi="Arial" w:cs="Arial"/>
        </w:rPr>
        <w:t xml:space="preserve"> </w:t>
      </w:r>
      <w:proofErr w:type="spellStart"/>
      <w:r w:rsidRPr="00694C14">
        <w:rPr>
          <w:rFonts w:ascii="Arial" w:hAnsi="Arial" w:cs="Arial"/>
        </w:rPr>
        <w:t>depth</w:t>
      </w:r>
      <w:proofErr w:type="spellEnd"/>
      <w:r w:rsidRPr="00694C14">
        <w:rPr>
          <w:rFonts w:ascii="Arial" w:hAnsi="Arial" w:cs="Arial"/>
        </w:rPr>
        <w:t xml:space="preserve"> of </w:t>
      </w:r>
      <w:proofErr w:type="spellStart"/>
      <w:r w:rsidR="002F5754">
        <w:rPr>
          <w:rFonts w:ascii="Arial" w:hAnsi="Arial" w:cs="Arial"/>
        </w:rPr>
        <w:t>the</w:t>
      </w:r>
      <w:proofErr w:type="spellEnd"/>
      <w:r w:rsidR="00A03CBD">
        <w:rPr>
          <w:rFonts w:ascii="Arial" w:hAnsi="Arial" w:cs="Arial"/>
        </w:rPr>
        <w:t xml:space="preserve"> </w:t>
      </w:r>
      <w:proofErr w:type="spellStart"/>
      <w:r w:rsidR="00A03CBD">
        <w:rPr>
          <w:rFonts w:ascii="Arial" w:hAnsi="Arial" w:cs="Arial"/>
        </w:rPr>
        <w:t>topic</w:t>
      </w:r>
      <w:proofErr w:type="spellEnd"/>
      <w:r w:rsidR="002F5754">
        <w:rPr>
          <w:rFonts w:ascii="Arial" w:hAnsi="Arial" w:cs="Arial"/>
        </w:rPr>
        <w:t xml:space="preserve"> </w:t>
      </w:r>
      <w:proofErr w:type="spellStart"/>
      <w:r w:rsidRPr="00694C14">
        <w:rPr>
          <w:rFonts w:ascii="Arial" w:hAnsi="Arial" w:cs="Arial"/>
        </w:rPr>
        <w:t>research</w:t>
      </w:r>
      <w:proofErr w:type="spellEnd"/>
      <w:r w:rsidRPr="00694C14">
        <w:rPr>
          <w:rFonts w:ascii="Arial" w:hAnsi="Arial" w:cs="Arial"/>
        </w:rPr>
        <w:br/>
        <w:t xml:space="preserve">// </w:t>
      </w:r>
      <w:proofErr w:type="spellStart"/>
      <w:r w:rsidRPr="00694C14">
        <w:rPr>
          <w:rFonts w:ascii="Arial" w:hAnsi="Arial" w:cs="Arial"/>
        </w:rPr>
        <w:t>the</w:t>
      </w:r>
      <w:proofErr w:type="spellEnd"/>
      <w:r w:rsidRPr="00694C14">
        <w:rPr>
          <w:rFonts w:ascii="Arial" w:hAnsi="Arial" w:cs="Arial"/>
        </w:rPr>
        <w:t xml:space="preserve"> thought of the concept</w:t>
      </w:r>
      <w:r w:rsidRPr="00694C14">
        <w:rPr>
          <w:rFonts w:ascii="Arial" w:hAnsi="Arial" w:cs="Arial"/>
        </w:rPr>
        <w:br/>
        <w:t xml:space="preserve">// quality of </w:t>
      </w:r>
      <w:r w:rsidR="002F5754">
        <w:rPr>
          <w:rFonts w:ascii="Arial" w:hAnsi="Arial" w:cs="Arial"/>
        </w:rPr>
        <w:t>mock-ups</w:t>
      </w:r>
      <w:r w:rsidRPr="00694C14">
        <w:rPr>
          <w:rFonts w:ascii="Arial" w:hAnsi="Arial" w:cs="Arial"/>
        </w:rPr>
        <w:t xml:space="preserve"> and layouts</w:t>
      </w:r>
    </w:p>
    <w:p w14:paraId="0000003F" w14:textId="4CB765E4" w:rsidR="00EA0238" w:rsidRPr="0038310C" w:rsidRDefault="00EA0238" w:rsidP="00694C14">
      <w:pPr>
        <w:rPr>
          <w:rFonts w:ascii="Arial" w:eastAsia="Arial" w:hAnsi="Arial" w:cs="Arial"/>
        </w:rPr>
      </w:pPr>
    </w:p>
    <w:sectPr w:rsidR="00EA0238" w:rsidRPr="0038310C">
      <w:headerReference w:type="even" r:id="rId6"/>
      <w:headerReference w:type="default" r:id="rId7"/>
      <w:footerReference w:type="even" r:id="rId8"/>
      <w:footerReference w:type="default" r:id="rId9"/>
      <w:headerReference w:type="first" r:id="rId10"/>
      <w:footerReference w:type="first" r:id="rId11"/>
      <w:pgSz w:w="11906" w:h="16838"/>
      <w:pgMar w:top="1440" w:right="1872" w:bottom="1365" w:left="187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386CEE" w14:textId="77777777" w:rsidR="00F31302" w:rsidRDefault="00F31302">
      <w:r>
        <w:separator/>
      </w:r>
    </w:p>
  </w:endnote>
  <w:endnote w:type="continuationSeparator" w:id="0">
    <w:p w14:paraId="41752C63" w14:textId="77777777" w:rsidR="00F31302" w:rsidRDefault="00F31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E6918" w14:textId="77777777" w:rsidR="00C43B28" w:rsidRDefault="00C43B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F124A" w14:textId="77777777" w:rsidR="00C43B28" w:rsidRDefault="00C43B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5" w14:textId="77777777" w:rsidR="00EA0238" w:rsidRDefault="00EA02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B62A7A" w14:textId="77777777" w:rsidR="00F31302" w:rsidRDefault="00F31302">
      <w:r>
        <w:separator/>
      </w:r>
    </w:p>
  </w:footnote>
  <w:footnote w:type="continuationSeparator" w:id="0">
    <w:p w14:paraId="27C8B43F" w14:textId="77777777" w:rsidR="00F31302" w:rsidRDefault="00F31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93D8A" w14:textId="77777777" w:rsidR="00C43B28" w:rsidRDefault="00C43B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6" w14:textId="77777777" w:rsidR="00EA0238" w:rsidRDefault="009A36D1">
    <w:pPr>
      <w:rPr>
        <w:rFonts w:ascii="Arial" w:eastAsia="Arial" w:hAnsi="Arial" w:cs="Arial"/>
        <w:sz w:val="18"/>
        <w:szCs w:val="18"/>
      </w:rPr>
    </w:pPr>
    <w:r>
      <w:rPr>
        <w:rFonts w:ascii="Arial" w:eastAsia="Arial" w:hAnsi="Arial" w:cs="Arial"/>
        <w:sz w:val="18"/>
        <w:szCs w:val="18"/>
      </w:rPr>
      <w:t>MOME Graphic Design Department | BA1 | 2019/20. 2nd semester</w:t>
    </w:r>
  </w:p>
  <w:p w14:paraId="00000047" w14:textId="77777777" w:rsidR="00EA0238" w:rsidRDefault="00F31302">
    <w:pPr>
      <w:rPr>
        <w:rFonts w:ascii="Arial" w:eastAsia="Arial" w:hAnsi="Arial" w:cs="Arial"/>
      </w:rPr>
    </w:pPr>
    <w:r>
      <w:rPr>
        <w:noProof/>
      </w:rPr>
      <w:pict w14:anchorId="0CC58E0C">
        <v:rect id="_x0000_i1030" alt="" style="width:408.1pt;height:.05pt;mso-width-percent:0;mso-height-percent:0;mso-width-percent:0;mso-height-percent:0"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0" w14:textId="77777777" w:rsidR="00EA0238" w:rsidRDefault="009A36D1">
    <w:r>
      <w:t>MOME Tervezőgrafika tanszék | MA2 | 2019/20. 1. szemeszter</w:t>
    </w:r>
  </w:p>
  <w:p w14:paraId="00000041" w14:textId="77777777" w:rsidR="00EA0238" w:rsidRDefault="009A36D1">
    <w:r>
      <w:t>Tantárgy: Konceptuális tervezés és kutatás</w:t>
    </w:r>
  </w:p>
  <w:p w14:paraId="00000042" w14:textId="77777777" w:rsidR="00EA0238" w:rsidRDefault="009A36D1">
    <w:r>
      <w:t>Feladatleírás</w:t>
    </w:r>
  </w:p>
  <w:p w14:paraId="00000043" w14:textId="77777777" w:rsidR="00EA0238" w:rsidRDefault="00F31302">
    <w:r>
      <w:rPr>
        <w:noProof/>
      </w:rPr>
      <w:pict w14:anchorId="47CB081A">
        <v:rect id="_x0000_i1029" alt="" style="width:.4pt;height:.05pt;mso-width-percent:0;mso-height-percent:0;mso-width-percent:0;mso-height-percent:0" o:hrpct="1" o:hralign="center" o:hrstd="t" o:hr="t" fillcolor="#a0a0a0" stroked="f"/>
      </w:pict>
    </w:r>
  </w:p>
  <w:p w14:paraId="00000044" w14:textId="77777777" w:rsidR="00EA0238" w:rsidRDefault="00EA023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238"/>
    <w:rsid w:val="000901ED"/>
    <w:rsid w:val="00110756"/>
    <w:rsid w:val="001E1E3E"/>
    <w:rsid w:val="0020580E"/>
    <w:rsid w:val="002E7CB6"/>
    <w:rsid w:val="002F5754"/>
    <w:rsid w:val="0038310C"/>
    <w:rsid w:val="00413E1A"/>
    <w:rsid w:val="0044197D"/>
    <w:rsid w:val="00534AA2"/>
    <w:rsid w:val="00694C14"/>
    <w:rsid w:val="00754C0D"/>
    <w:rsid w:val="00866589"/>
    <w:rsid w:val="009A36D1"/>
    <w:rsid w:val="009F4F77"/>
    <w:rsid w:val="00A03CBD"/>
    <w:rsid w:val="00BF432E"/>
    <w:rsid w:val="00C35CBA"/>
    <w:rsid w:val="00C43B28"/>
    <w:rsid w:val="00D80318"/>
    <w:rsid w:val="00D9350F"/>
    <w:rsid w:val="00DF1964"/>
    <w:rsid w:val="00EA0238"/>
    <w:rsid w:val="00F31302"/>
    <w:rsid w:val="00FE675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57F10"/>
  <w15:docId w15:val="{E6864103-A0FC-5146-A7A7-D10FF0AA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E3E"/>
    <w:pPr>
      <w:spacing w:line="240" w:lineRule="auto"/>
    </w:pPr>
    <w:rPr>
      <w:rFonts w:ascii="Times New Roman" w:eastAsia="Times New Roman" w:hAnsi="Times New Roman" w:cs="Times New Roman"/>
      <w:lang w:val="hu-HU"/>
    </w:rPr>
  </w:style>
  <w:style w:type="paragraph" w:styleId="Heading1">
    <w:name w:val="heading 1"/>
    <w:basedOn w:val="Normal"/>
    <w:next w:val="Normal"/>
    <w:uiPriority w:val="9"/>
    <w:qFormat/>
    <w:pPr>
      <w:keepNext/>
      <w:keepLines/>
      <w:spacing w:before="400" w:after="120" w:line="276" w:lineRule="auto"/>
      <w:outlineLvl w:val="0"/>
    </w:pPr>
    <w:rPr>
      <w:rFonts w:ascii="Calibri" w:eastAsia="Calibri" w:hAnsi="Calibri" w:cs="Calibri"/>
      <w:sz w:val="40"/>
      <w:szCs w:val="40"/>
      <w:lang w:val="en"/>
    </w:rPr>
  </w:style>
  <w:style w:type="paragraph" w:styleId="Heading2">
    <w:name w:val="heading 2"/>
    <w:basedOn w:val="Normal"/>
    <w:next w:val="Normal"/>
    <w:uiPriority w:val="9"/>
    <w:unhideWhenUsed/>
    <w:qFormat/>
    <w:pPr>
      <w:keepNext/>
      <w:keepLines/>
      <w:spacing w:before="360" w:after="120" w:line="276" w:lineRule="auto"/>
      <w:outlineLvl w:val="1"/>
    </w:pPr>
    <w:rPr>
      <w:rFonts w:ascii="Calibri" w:eastAsia="Calibri" w:hAnsi="Calibri" w:cs="Calibri"/>
      <w:sz w:val="32"/>
      <w:szCs w:val="32"/>
      <w:lang w:val="en"/>
    </w:rPr>
  </w:style>
  <w:style w:type="paragraph" w:styleId="Heading3">
    <w:name w:val="heading 3"/>
    <w:basedOn w:val="Normal"/>
    <w:next w:val="Normal"/>
    <w:uiPriority w:val="9"/>
    <w:unhideWhenUsed/>
    <w:qFormat/>
    <w:pPr>
      <w:keepNext/>
      <w:keepLines/>
      <w:spacing w:before="320" w:after="80" w:line="276" w:lineRule="auto"/>
      <w:outlineLvl w:val="2"/>
    </w:pPr>
    <w:rPr>
      <w:rFonts w:ascii="Calibri" w:eastAsia="Calibri" w:hAnsi="Calibri" w:cs="Calibri"/>
      <w:color w:val="434343"/>
      <w:sz w:val="28"/>
      <w:szCs w:val="28"/>
      <w:lang w:val="en"/>
    </w:rPr>
  </w:style>
  <w:style w:type="paragraph" w:styleId="Heading4">
    <w:name w:val="heading 4"/>
    <w:basedOn w:val="Normal"/>
    <w:next w:val="Normal"/>
    <w:uiPriority w:val="9"/>
    <w:unhideWhenUsed/>
    <w:qFormat/>
    <w:pPr>
      <w:keepNext/>
      <w:keepLines/>
      <w:spacing w:before="280" w:after="80" w:line="276" w:lineRule="auto"/>
      <w:outlineLvl w:val="3"/>
    </w:pPr>
    <w:rPr>
      <w:rFonts w:ascii="Calibri" w:eastAsia="Calibri" w:hAnsi="Calibri" w:cs="Calibri"/>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Calibri" w:eastAsia="Calibri" w:hAnsi="Calibri" w:cs="Calibri"/>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Calibri" w:eastAsia="Calibri" w:hAnsi="Calibri" w:cs="Calibri"/>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Calibri" w:eastAsia="Calibri" w:hAnsi="Calibri" w:cs="Calibri"/>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paragraph" w:styleId="Header">
    <w:name w:val="header"/>
    <w:basedOn w:val="Normal"/>
    <w:link w:val="HeaderChar"/>
    <w:uiPriority w:val="99"/>
    <w:unhideWhenUsed/>
    <w:rsid w:val="00C43B28"/>
    <w:pPr>
      <w:tabs>
        <w:tab w:val="center" w:pos="4536"/>
        <w:tab w:val="right" w:pos="9072"/>
      </w:tabs>
    </w:pPr>
    <w:rPr>
      <w:rFonts w:ascii="Calibri" w:eastAsia="Calibri" w:hAnsi="Calibri" w:cs="Calibri"/>
      <w:lang w:val="en"/>
    </w:rPr>
  </w:style>
  <w:style w:type="character" w:customStyle="1" w:styleId="HeaderChar">
    <w:name w:val="Header Char"/>
    <w:basedOn w:val="DefaultParagraphFont"/>
    <w:link w:val="Header"/>
    <w:uiPriority w:val="99"/>
    <w:rsid w:val="00C43B28"/>
  </w:style>
  <w:style w:type="paragraph" w:styleId="Footer">
    <w:name w:val="footer"/>
    <w:basedOn w:val="Normal"/>
    <w:link w:val="FooterChar"/>
    <w:uiPriority w:val="99"/>
    <w:unhideWhenUsed/>
    <w:rsid w:val="00C43B28"/>
    <w:pPr>
      <w:tabs>
        <w:tab w:val="center" w:pos="4536"/>
        <w:tab w:val="right" w:pos="9072"/>
      </w:tabs>
    </w:pPr>
    <w:rPr>
      <w:rFonts w:ascii="Calibri" w:eastAsia="Calibri" w:hAnsi="Calibri" w:cs="Calibri"/>
      <w:lang w:val="en"/>
    </w:rPr>
  </w:style>
  <w:style w:type="character" w:customStyle="1" w:styleId="FooterChar">
    <w:name w:val="Footer Char"/>
    <w:basedOn w:val="DefaultParagraphFont"/>
    <w:link w:val="Footer"/>
    <w:uiPriority w:val="99"/>
    <w:rsid w:val="00C43B28"/>
  </w:style>
  <w:style w:type="character" w:customStyle="1" w:styleId="tlid-translation">
    <w:name w:val="tlid-translation"/>
    <w:basedOn w:val="DefaultParagraphFont"/>
    <w:rsid w:val="00694C14"/>
  </w:style>
  <w:style w:type="paragraph" w:styleId="NormalWeb">
    <w:name w:val="Normal (Web)"/>
    <w:basedOn w:val="Normal"/>
    <w:uiPriority w:val="99"/>
    <w:semiHidden/>
    <w:unhideWhenUsed/>
    <w:rsid w:val="00DF196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916011">
      <w:bodyDiv w:val="1"/>
      <w:marLeft w:val="0"/>
      <w:marRight w:val="0"/>
      <w:marTop w:val="0"/>
      <w:marBottom w:val="0"/>
      <w:divBdr>
        <w:top w:val="none" w:sz="0" w:space="0" w:color="auto"/>
        <w:left w:val="none" w:sz="0" w:space="0" w:color="auto"/>
        <w:bottom w:val="none" w:sz="0" w:space="0" w:color="auto"/>
        <w:right w:val="none" w:sz="0" w:space="0" w:color="auto"/>
      </w:divBdr>
    </w:div>
    <w:div w:id="351153668">
      <w:bodyDiv w:val="1"/>
      <w:marLeft w:val="0"/>
      <w:marRight w:val="0"/>
      <w:marTop w:val="0"/>
      <w:marBottom w:val="0"/>
      <w:divBdr>
        <w:top w:val="none" w:sz="0" w:space="0" w:color="auto"/>
        <w:left w:val="none" w:sz="0" w:space="0" w:color="auto"/>
        <w:bottom w:val="none" w:sz="0" w:space="0" w:color="auto"/>
        <w:right w:val="none" w:sz="0" w:space="0" w:color="auto"/>
      </w:divBdr>
    </w:div>
    <w:div w:id="369651861">
      <w:bodyDiv w:val="1"/>
      <w:marLeft w:val="0"/>
      <w:marRight w:val="0"/>
      <w:marTop w:val="0"/>
      <w:marBottom w:val="0"/>
      <w:divBdr>
        <w:top w:val="none" w:sz="0" w:space="0" w:color="auto"/>
        <w:left w:val="none" w:sz="0" w:space="0" w:color="auto"/>
        <w:bottom w:val="none" w:sz="0" w:space="0" w:color="auto"/>
        <w:right w:val="none" w:sz="0" w:space="0" w:color="auto"/>
      </w:divBdr>
    </w:div>
    <w:div w:id="418597848">
      <w:bodyDiv w:val="1"/>
      <w:marLeft w:val="0"/>
      <w:marRight w:val="0"/>
      <w:marTop w:val="0"/>
      <w:marBottom w:val="0"/>
      <w:divBdr>
        <w:top w:val="none" w:sz="0" w:space="0" w:color="auto"/>
        <w:left w:val="none" w:sz="0" w:space="0" w:color="auto"/>
        <w:bottom w:val="none" w:sz="0" w:space="0" w:color="auto"/>
        <w:right w:val="none" w:sz="0" w:space="0" w:color="auto"/>
      </w:divBdr>
    </w:div>
    <w:div w:id="432945252">
      <w:bodyDiv w:val="1"/>
      <w:marLeft w:val="0"/>
      <w:marRight w:val="0"/>
      <w:marTop w:val="0"/>
      <w:marBottom w:val="0"/>
      <w:divBdr>
        <w:top w:val="none" w:sz="0" w:space="0" w:color="auto"/>
        <w:left w:val="none" w:sz="0" w:space="0" w:color="auto"/>
        <w:bottom w:val="none" w:sz="0" w:space="0" w:color="auto"/>
        <w:right w:val="none" w:sz="0" w:space="0" w:color="auto"/>
      </w:divBdr>
    </w:div>
    <w:div w:id="871381652">
      <w:bodyDiv w:val="1"/>
      <w:marLeft w:val="0"/>
      <w:marRight w:val="0"/>
      <w:marTop w:val="0"/>
      <w:marBottom w:val="0"/>
      <w:divBdr>
        <w:top w:val="none" w:sz="0" w:space="0" w:color="auto"/>
        <w:left w:val="none" w:sz="0" w:space="0" w:color="auto"/>
        <w:bottom w:val="none" w:sz="0" w:space="0" w:color="auto"/>
        <w:right w:val="none" w:sz="0" w:space="0" w:color="auto"/>
      </w:divBdr>
    </w:div>
    <w:div w:id="1095393971">
      <w:bodyDiv w:val="1"/>
      <w:marLeft w:val="0"/>
      <w:marRight w:val="0"/>
      <w:marTop w:val="0"/>
      <w:marBottom w:val="0"/>
      <w:divBdr>
        <w:top w:val="none" w:sz="0" w:space="0" w:color="auto"/>
        <w:left w:val="none" w:sz="0" w:space="0" w:color="auto"/>
        <w:bottom w:val="none" w:sz="0" w:space="0" w:color="auto"/>
        <w:right w:val="none" w:sz="0" w:space="0" w:color="auto"/>
      </w:divBdr>
    </w:div>
    <w:div w:id="1277444321">
      <w:bodyDiv w:val="1"/>
      <w:marLeft w:val="0"/>
      <w:marRight w:val="0"/>
      <w:marTop w:val="0"/>
      <w:marBottom w:val="0"/>
      <w:divBdr>
        <w:top w:val="none" w:sz="0" w:space="0" w:color="auto"/>
        <w:left w:val="none" w:sz="0" w:space="0" w:color="auto"/>
        <w:bottom w:val="none" w:sz="0" w:space="0" w:color="auto"/>
        <w:right w:val="none" w:sz="0" w:space="0" w:color="auto"/>
      </w:divBdr>
    </w:div>
    <w:div w:id="1967735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Merkl Márta</cp:lastModifiedBy>
  <cp:revision>21</cp:revision>
  <dcterms:created xsi:type="dcterms:W3CDTF">2020-01-30T14:14:00Z</dcterms:created>
  <dcterms:modified xsi:type="dcterms:W3CDTF">2020-01-31T10:39:00Z</dcterms:modified>
</cp:coreProperties>
</file>