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15C" w:rsidRDefault="00E67DCC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noProof/>
          <w:sz w:val="20"/>
          <w:szCs w:val="20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line">
              <wp:posOffset>0</wp:posOffset>
            </wp:positionV>
            <wp:extent cx="2241550" cy="177800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41550" cy="177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E1415C" w:rsidRDefault="00E1415C">
      <w:pPr>
        <w:rPr>
          <w:rFonts w:ascii="Arial Narrow" w:hAnsi="Arial Narrow"/>
          <w:sz w:val="20"/>
          <w:szCs w:val="20"/>
        </w:rPr>
      </w:pPr>
    </w:p>
    <w:p w:rsidR="00E1415C" w:rsidRDefault="00E1415C">
      <w:pPr>
        <w:rPr>
          <w:rFonts w:ascii="Arial Narrow" w:eastAsia="Arial Narrow" w:hAnsi="Arial Narrow" w:cs="Arial Narrow"/>
          <w:color w:val="FF2C21"/>
          <w:sz w:val="20"/>
          <w:szCs w:val="20"/>
        </w:rPr>
      </w:pPr>
    </w:p>
    <w:p w:rsidR="00E03A0E" w:rsidRDefault="00E03A0E">
      <w:pPr>
        <w:rPr>
          <w:rFonts w:ascii="Arial Narrow" w:hAnsi="Arial Narrow"/>
          <w:sz w:val="20"/>
          <w:szCs w:val="20"/>
          <w:lang w:val="de-DE"/>
        </w:rPr>
      </w:pPr>
    </w:p>
    <w:p w:rsidR="00E03A0E" w:rsidRPr="002A39C8" w:rsidRDefault="00E03A0E">
      <w:pPr>
        <w:rPr>
          <w:rFonts w:ascii="Arial Narrow" w:hAnsi="Arial Narrow"/>
          <w:sz w:val="28"/>
          <w:szCs w:val="28"/>
          <w:lang w:val="de-DE"/>
        </w:rPr>
      </w:pPr>
    </w:p>
    <w:p w:rsidR="002A39C8" w:rsidRPr="002A39C8" w:rsidRDefault="002A39C8">
      <w:pPr>
        <w:rPr>
          <w:rFonts w:ascii="Arial Narrow" w:hAnsi="Arial Narrow"/>
          <w:b/>
          <w:sz w:val="28"/>
          <w:szCs w:val="28"/>
          <w:lang w:val="de-DE"/>
        </w:rPr>
      </w:pPr>
      <w:r w:rsidRPr="002A39C8">
        <w:rPr>
          <w:rFonts w:ascii="Arial Narrow" w:hAnsi="Arial Narrow"/>
          <w:b/>
          <w:sz w:val="28"/>
          <w:szCs w:val="28"/>
          <w:lang w:val="de-DE"/>
        </w:rPr>
        <w:t>ER-ARCH-BA_601</w:t>
      </w:r>
    </w:p>
    <w:p w:rsidR="002A39C8" w:rsidRPr="002A39C8" w:rsidRDefault="002A39C8">
      <w:pPr>
        <w:rPr>
          <w:rFonts w:ascii="Arial Narrow" w:hAnsi="Arial Narrow"/>
          <w:b/>
          <w:sz w:val="28"/>
          <w:szCs w:val="28"/>
          <w:lang w:val="de-DE"/>
        </w:rPr>
      </w:pPr>
    </w:p>
    <w:p w:rsidR="00E03A0E" w:rsidRPr="002A39C8" w:rsidRDefault="00E03A0E">
      <w:pPr>
        <w:rPr>
          <w:rFonts w:ascii="Arial Narrow" w:hAnsi="Arial Narrow"/>
          <w:b/>
          <w:sz w:val="28"/>
          <w:szCs w:val="28"/>
          <w:lang w:val="de-DE"/>
        </w:rPr>
      </w:pPr>
      <w:r w:rsidRPr="002A39C8">
        <w:rPr>
          <w:rFonts w:ascii="Arial Narrow" w:hAnsi="Arial Narrow"/>
          <w:b/>
          <w:sz w:val="28"/>
          <w:szCs w:val="28"/>
          <w:lang w:val="de-DE"/>
        </w:rPr>
        <w:t>Architectural Design (architecture, interior design, urbanism, landscape architecture) 6. - Integrated</w:t>
      </w:r>
    </w:p>
    <w:p w:rsidR="00E03A0E" w:rsidRPr="002A39C8" w:rsidRDefault="00E03A0E">
      <w:pPr>
        <w:rPr>
          <w:rFonts w:ascii="Arial Narrow" w:hAnsi="Arial Narrow"/>
          <w:sz w:val="28"/>
          <w:szCs w:val="28"/>
          <w:lang w:val="de-DE"/>
        </w:rPr>
      </w:pPr>
    </w:p>
    <w:p w:rsidR="00AC1EFA" w:rsidRPr="002A39C8" w:rsidRDefault="00AC1EFA">
      <w:pPr>
        <w:rPr>
          <w:rFonts w:ascii="Arial Narrow" w:eastAsia="Arial Narrow" w:hAnsi="Arial Narrow" w:cs="Arial Narrow"/>
          <w:sz w:val="28"/>
          <w:szCs w:val="28"/>
        </w:rPr>
      </w:pPr>
      <w:bookmarkStart w:id="0" w:name="_GoBack"/>
      <w:bookmarkEnd w:id="0"/>
    </w:p>
    <w:p w:rsidR="00E1415C" w:rsidRPr="002A39C8" w:rsidRDefault="003B7035">
      <w:pPr>
        <w:rPr>
          <w:rFonts w:ascii="Arial Narrow" w:eastAsia="Arial Narrow" w:hAnsi="Arial Narrow" w:cs="Arial Narrow"/>
          <w:sz w:val="28"/>
          <w:szCs w:val="28"/>
        </w:rPr>
      </w:pPr>
      <w:r w:rsidRPr="002A39C8">
        <w:rPr>
          <w:rFonts w:ascii="Arial Narrow" w:hAnsi="Arial Narrow"/>
          <w:sz w:val="28"/>
          <w:szCs w:val="28"/>
        </w:rPr>
        <w:t>Tutors</w:t>
      </w:r>
      <w:r w:rsidR="00E67DCC" w:rsidRPr="002A39C8">
        <w:rPr>
          <w:rFonts w:ascii="Arial Narrow" w:hAnsi="Arial Narrow"/>
          <w:sz w:val="28"/>
          <w:szCs w:val="28"/>
        </w:rPr>
        <w:t>:</w:t>
      </w:r>
      <w:r w:rsidR="00E67DCC" w:rsidRPr="002A39C8">
        <w:rPr>
          <w:rFonts w:ascii="Arial Narrow" w:hAnsi="Arial Narrow"/>
          <w:sz w:val="28"/>
          <w:szCs w:val="28"/>
        </w:rPr>
        <w:tab/>
        <w:t xml:space="preserve">Csaba </w:t>
      </w:r>
      <w:r w:rsidRPr="002A39C8">
        <w:rPr>
          <w:rFonts w:ascii="Arial Narrow" w:hAnsi="Arial Narrow"/>
          <w:sz w:val="28"/>
          <w:szCs w:val="28"/>
        </w:rPr>
        <w:t>Kovács ( 00 36</w:t>
      </w:r>
      <w:r w:rsidR="00E67DCC" w:rsidRPr="002A39C8">
        <w:rPr>
          <w:rFonts w:ascii="Arial Narrow" w:hAnsi="Arial Narrow"/>
          <w:sz w:val="28"/>
          <w:szCs w:val="28"/>
        </w:rPr>
        <w:t xml:space="preserve"> 20 979 02 74, </w:t>
      </w:r>
      <w:r w:rsidR="00E67DCC" w:rsidRPr="002A39C8">
        <w:rPr>
          <w:rFonts w:ascii="Arial Narrow" w:hAnsi="Arial Narrow"/>
          <w:sz w:val="28"/>
          <w:szCs w:val="28"/>
          <w:u w:val="single"/>
        </w:rPr>
        <w:t>kovacs.csaba@mome.hu</w:t>
      </w:r>
      <w:r w:rsidR="00E67DCC" w:rsidRPr="002A39C8">
        <w:rPr>
          <w:rFonts w:ascii="Arial Narrow" w:hAnsi="Arial Narrow"/>
          <w:sz w:val="28"/>
          <w:szCs w:val="28"/>
        </w:rPr>
        <w:t xml:space="preserve"> )</w:t>
      </w:r>
    </w:p>
    <w:p w:rsidR="00E1415C" w:rsidRDefault="00E67DCC">
      <w:pPr>
        <w:rPr>
          <w:rFonts w:ascii="Arial Narrow" w:hAnsi="Arial Narrow"/>
          <w:sz w:val="28"/>
          <w:szCs w:val="28"/>
        </w:rPr>
      </w:pPr>
      <w:r w:rsidRPr="002A39C8">
        <w:rPr>
          <w:rFonts w:ascii="Arial Narrow" w:eastAsia="Arial Narrow" w:hAnsi="Arial Narrow" w:cs="Arial Narrow"/>
          <w:color w:val="FF2C21"/>
          <w:sz w:val="28"/>
          <w:szCs w:val="28"/>
        </w:rPr>
        <w:tab/>
      </w:r>
      <w:r w:rsidRPr="002A39C8">
        <w:rPr>
          <w:rFonts w:ascii="Arial Narrow" w:hAnsi="Arial Narrow"/>
          <w:sz w:val="28"/>
          <w:szCs w:val="28"/>
        </w:rPr>
        <w:t xml:space="preserve">Gergely </w:t>
      </w:r>
      <w:r w:rsidR="003B7035" w:rsidRPr="002A39C8">
        <w:rPr>
          <w:rFonts w:ascii="Arial Narrow" w:hAnsi="Arial Narrow"/>
          <w:sz w:val="28"/>
          <w:szCs w:val="28"/>
        </w:rPr>
        <w:t>Barcza ( 00 36</w:t>
      </w:r>
      <w:r w:rsidRPr="002A39C8">
        <w:rPr>
          <w:rFonts w:ascii="Arial Narrow" w:hAnsi="Arial Narrow"/>
          <w:sz w:val="28"/>
          <w:szCs w:val="28"/>
        </w:rPr>
        <w:t xml:space="preserve"> 30 302 9789, </w:t>
      </w:r>
      <w:hyperlink r:id="rId8" w:history="1">
        <w:r w:rsidR="002A39C8" w:rsidRPr="00F25064">
          <w:rPr>
            <w:rStyle w:val="Hiperhivatkozs"/>
            <w:rFonts w:ascii="Arial Narrow" w:hAnsi="Arial Narrow"/>
            <w:sz w:val="28"/>
            <w:szCs w:val="28"/>
          </w:rPr>
          <w:t>barczagergely</w:t>
        </w:r>
        <w:r w:rsidR="002A39C8" w:rsidRPr="00F25064">
          <w:rPr>
            <w:rStyle w:val="Hiperhivatkozs"/>
            <w:rFonts w:ascii="Arial Narrow" w:hAnsi="Arial Narrow"/>
            <w:sz w:val="28"/>
            <w:szCs w:val="28"/>
            <w:lang w:val="it-IT"/>
          </w:rPr>
          <w:t>@gmail.com</w:t>
        </w:r>
      </w:hyperlink>
      <w:r w:rsidRPr="002A39C8">
        <w:rPr>
          <w:rFonts w:ascii="Arial Narrow" w:hAnsi="Arial Narrow"/>
          <w:sz w:val="28"/>
          <w:szCs w:val="28"/>
        </w:rPr>
        <w:t>)</w:t>
      </w:r>
    </w:p>
    <w:p w:rsidR="002A39C8" w:rsidRPr="002A39C8" w:rsidRDefault="002A39C8">
      <w:pPr>
        <w:rPr>
          <w:rFonts w:ascii="Arial Narrow" w:eastAsia="Arial Narrow" w:hAnsi="Arial Narrow" w:cs="Arial Narrow"/>
          <w:color w:val="FF2C21"/>
          <w:sz w:val="28"/>
          <w:szCs w:val="28"/>
        </w:rPr>
      </w:pPr>
    </w:p>
    <w:p w:rsidR="00E1415C" w:rsidRPr="002A39C8" w:rsidRDefault="00E1415C">
      <w:pPr>
        <w:rPr>
          <w:rFonts w:ascii="Arial Narrow" w:eastAsia="Arial Narrow" w:hAnsi="Arial Narrow" w:cs="Arial Narrow"/>
          <w:color w:val="FF2C21"/>
          <w:sz w:val="28"/>
          <w:szCs w:val="28"/>
        </w:rPr>
      </w:pPr>
    </w:p>
    <w:p w:rsidR="00B118EB" w:rsidRPr="002A39C8" w:rsidRDefault="003B7035">
      <w:pPr>
        <w:rPr>
          <w:rFonts w:ascii="Arial Narrow" w:eastAsia="Arial Narrow" w:hAnsi="Arial Narrow" w:cs="Arial Narrow"/>
          <w:color w:val="auto"/>
          <w:sz w:val="28"/>
          <w:szCs w:val="28"/>
        </w:rPr>
      </w:pPr>
      <w:r w:rsidRPr="002A39C8">
        <w:rPr>
          <w:rFonts w:ascii="Arial Narrow" w:eastAsia="Arial Narrow" w:hAnsi="Arial Narrow" w:cs="Arial Narrow"/>
          <w:color w:val="auto"/>
          <w:sz w:val="28"/>
          <w:szCs w:val="28"/>
        </w:rPr>
        <w:t>The final year of the BA studies is about investigation, experimentation and responsible decision making. Through intensive studio work</w:t>
      </w:r>
      <w:r w:rsidR="00226BC5" w:rsidRPr="002A39C8">
        <w:rPr>
          <w:rFonts w:ascii="Arial Narrow" w:eastAsia="Arial Narrow" w:hAnsi="Arial Narrow" w:cs="Arial Narrow"/>
          <w:color w:val="auto"/>
          <w:sz w:val="28"/>
          <w:szCs w:val="28"/>
        </w:rPr>
        <w:t>,</w:t>
      </w:r>
      <w:r w:rsidRPr="002A39C8">
        <w:rPr>
          <w:rFonts w:ascii="Arial Narrow" w:eastAsia="Arial Narrow" w:hAnsi="Arial Narrow" w:cs="Arial Narrow"/>
          <w:color w:val="auto"/>
          <w:sz w:val="28"/>
          <w:szCs w:val="28"/>
        </w:rPr>
        <w:t xml:space="preserve"> students are encouraged to explore new working methods, develop their individual language and integrate the</w:t>
      </w:r>
      <w:r w:rsidR="00B118EB" w:rsidRPr="002A39C8">
        <w:rPr>
          <w:rFonts w:ascii="Arial Narrow" w:eastAsia="Arial Narrow" w:hAnsi="Arial Narrow" w:cs="Arial Narrow"/>
          <w:color w:val="auto"/>
          <w:sz w:val="28"/>
          <w:szCs w:val="28"/>
        </w:rPr>
        <w:t xml:space="preserve"> knowledge of</w:t>
      </w:r>
      <w:r w:rsidRPr="002A39C8">
        <w:rPr>
          <w:rFonts w:ascii="Arial Narrow" w:eastAsia="Arial Narrow" w:hAnsi="Arial Narrow" w:cs="Arial Narrow"/>
          <w:color w:val="auto"/>
          <w:sz w:val="28"/>
          <w:szCs w:val="28"/>
        </w:rPr>
        <w:t xml:space="preserve"> </w:t>
      </w:r>
      <w:r w:rsidR="00B118EB" w:rsidRPr="002A39C8">
        <w:rPr>
          <w:rFonts w:ascii="Arial Narrow" w:eastAsia="Arial Narrow" w:hAnsi="Arial Narrow" w:cs="Arial Narrow"/>
          <w:color w:val="auto"/>
          <w:sz w:val="28"/>
          <w:szCs w:val="28"/>
        </w:rPr>
        <w:t>different subject areas such as structures</w:t>
      </w:r>
      <w:r w:rsidR="00226BC5" w:rsidRPr="002A39C8">
        <w:rPr>
          <w:rFonts w:ascii="Arial Narrow" w:eastAsia="Arial Narrow" w:hAnsi="Arial Narrow" w:cs="Arial Narrow"/>
          <w:color w:val="auto"/>
          <w:sz w:val="28"/>
          <w:szCs w:val="28"/>
        </w:rPr>
        <w:t>, engineering</w:t>
      </w:r>
      <w:r w:rsidR="00B118EB" w:rsidRPr="002A39C8">
        <w:rPr>
          <w:rFonts w:ascii="Arial Narrow" w:eastAsia="Arial Narrow" w:hAnsi="Arial Narrow" w:cs="Arial Narrow"/>
          <w:color w:val="auto"/>
          <w:sz w:val="28"/>
          <w:szCs w:val="28"/>
        </w:rPr>
        <w:t>, environmental design or computer studies.</w:t>
      </w:r>
    </w:p>
    <w:p w:rsidR="00B118EB" w:rsidRDefault="00B118EB">
      <w:pPr>
        <w:rPr>
          <w:rFonts w:ascii="Arial Narrow" w:eastAsia="Arial Narrow" w:hAnsi="Arial Narrow" w:cs="Arial Narrow"/>
          <w:color w:val="FF2C21"/>
          <w:sz w:val="28"/>
          <w:szCs w:val="28"/>
        </w:rPr>
      </w:pPr>
    </w:p>
    <w:p w:rsidR="002A39C8" w:rsidRPr="002A39C8" w:rsidRDefault="002A39C8">
      <w:pPr>
        <w:rPr>
          <w:rFonts w:ascii="Arial Narrow" w:eastAsia="Arial Narrow" w:hAnsi="Arial Narrow" w:cs="Arial Narrow"/>
          <w:color w:val="FF2C21"/>
          <w:sz w:val="28"/>
          <w:szCs w:val="28"/>
        </w:rPr>
      </w:pPr>
    </w:p>
    <w:p w:rsidR="001B278B" w:rsidRPr="002A39C8" w:rsidRDefault="001B278B" w:rsidP="001B278B">
      <w:pPr>
        <w:rPr>
          <w:rFonts w:ascii="Arial Narrow" w:hAnsi="Arial Narrow"/>
          <w:b/>
          <w:color w:val="auto"/>
          <w:sz w:val="28"/>
          <w:szCs w:val="28"/>
        </w:rPr>
      </w:pPr>
      <w:r w:rsidRPr="002A39C8">
        <w:rPr>
          <w:rFonts w:ascii="Arial Narrow" w:hAnsi="Arial Narrow"/>
          <w:b/>
          <w:color w:val="auto"/>
          <w:sz w:val="28"/>
          <w:szCs w:val="28"/>
        </w:rPr>
        <w:t>Theme</w:t>
      </w:r>
      <w:r w:rsidR="00491CB7" w:rsidRPr="002A39C8">
        <w:rPr>
          <w:rFonts w:ascii="Arial Narrow" w:hAnsi="Arial Narrow"/>
          <w:b/>
          <w:color w:val="auto"/>
          <w:sz w:val="28"/>
          <w:szCs w:val="28"/>
        </w:rPr>
        <w:t>:</w:t>
      </w:r>
    </w:p>
    <w:p w:rsidR="005A4480" w:rsidRPr="002A39C8" w:rsidRDefault="001B278B">
      <w:pPr>
        <w:rPr>
          <w:rFonts w:ascii="Arial Narrow" w:eastAsia="Arial Narrow" w:hAnsi="Arial Narrow" w:cs="Arial Narrow"/>
          <w:color w:val="auto"/>
          <w:sz w:val="28"/>
          <w:szCs w:val="28"/>
        </w:rPr>
      </w:pPr>
      <w:r w:rsidRPr="002A39C8">
        <w:rPr>
          <w:rFonts w:ascii="Arial Narrow" w:hAnsi="Arial Narrow"/>
          <w:color w:val="auto"/>
          <w:sz w:val="28"/>
          <w:szCs w:val="28"/>
        </w:rPr>
        <w:t>After</w:t>
      </w:r>
      <w:r w:rsidR="00813350" w:rsidRPr="002A39C8">
        <w:rPr>
          <w:rFonts w:ascii="Arial Narrow" w:hAnsi="Arial Narrow"/>
          <w:color w:val="auto"/>
          <w:sz w:val="28"/>
          <w:szCs w:val="28"/>
        </w:rPr>
        <w:t xml:space="preserve"> </w:t>
      </w:r>
      <w:r w:rsidR="00334A5D" w:rsidRPr="002A39C8">
        <w:rPr>
          <w:rFonts w:ascii="Arial Narrow" w:hAnsi="Arial Narrow"/>
          <w:color w:val="auto"/>
          <w:sz w:val="28"/>
          <w:szCs w:val="28"/>
        </w:rPr>
        <w:t>the</w:t>
      </w:r>
      <w:r w:rsidR="00813350" w:rsidRPr="002A39C8">
        <w:rPr>
          <w:rFonts w:ascii="Arial Narrow" w:hAnsi="Arial Narrow"/>
          <w:color w:val="auto"/>
          <w:sz w:val="28"/>
          <w:szCs w:val="28"/>
        </w:rPr>
        <w:t xml:space="preserve"> provincial</w:t>
      </w:r>
      <w:r w:rsidRPr="002A39C8">
        <w:rPr>
          <w:rFonts w:ascii="Arial Narrow" w:hAnsi="Arial Narrow"/>
          <w:color w:val="auto"/>
          <w:sz w:val="28"/>
          <w:szCs w:val="28"/>
        </w:rPr>
        <w:t xml:space="preserve"> setting</w:t>
      </w:r>
      <w:r w:rsidR="00813350" w:rsidRPr="002A39C8">
        <w:rPr>
          <w:rFonts w:ascii="Arial Narrow" w:hAnsi="Arial Narrow"/>
          <w:color w:val="auto"/>
          <w:sz w:val="28"/>
          <w:szCs w:val="28"/>
        </w:rPr>
        <w:t xml:space="preserve"> </w:t>
      </w:r>
      <w:r w:rsidRPr="002A39C8">
        <w:rPr>
          <w:rFonts w:ascii="Arial Narrow" w:hAnsi="Arial Narrow"/>
          <w:color w:val="auto"/>
          <w:sz w:val="28"/>
          <w:szCs w:val="28"/>
        </w:rPr>
        <w:t>of the first semester of the BA third year studies</w:t>
      </w:r>
      <w:r w:rsidR="00334A5D" w:rsidRPr="002A39C8">
        <w:rPr>
          <w:rFonts w:ascii="Arial Narrow" w:hAnsi="Arial Narrow"/>
          <w:color w:val="auto"/>
          <w:sz w:val="28"/>
          <w:szCs w:val="28"/>
        </w:rPr>
        <w:t>,</w:t>
      </w:r>
      <w:r w:rsidRPr="002A39C8">
        <w:rPr>
          <w:rFonts w:ascii="Arial Narrow" w:hAnsi="Arial Narrow"/>
          <w:color w:val="auto"/>
          <w:sz w:val="28"/>
          <w:szCs w:val="28"/>
        </w:rPr>
        <w:t xml:space="preserve"> this course invites you to </w:t>
      </w:r>
      <w:r w:rsidRPr="002A39C8">
        <w:rPr>
          <w:rFonts w:ascii="Arial Narrow" w:eastAsia="Arial Narrow" w:hAnsi="Arial Narrow" w:cs="Arial Narrow"/>
          <w:color w:val="auto"/>
          <w:sz w:val="28"/>
          <w:szCs w:val="28"/>
        </w:rPr>
        <w:t>create innovative answers to modern</w:t>
      </w:r>
      <w:r w:rsidR="00216B54" w:rsidRPr="002A39C8">
        <w:rPr>
          <w:rFonts w:ascii="Arial Narrow" w:eastAsia="Arial Narrow" w:hAnsi="Arial Narrow" w:cs="Arial Narrow"/>
          <w:color w:val="auto"/>
          <w:sz w:val="28"/>
          <w:szCs w:val="28"/>
        </w:rPr>
        <w:t xml:space="preserve"> </w:t>
      </w:r>
      <w:r w:rsidR="00491CB7" w:rsidRPr="002A39C8">
        <w:rPr>
          <w:rFonts w:ascii="Arial Narrow" w:eastAsia="Arial Narrow" w:hAnsi="Arial Narrow" w:cs="Arial Narrow"/>
          <w:color w:val="auto"/>
          <w:sz w:val="28"/>
          <w:szCs w:val="28"/>
        </w:rPr>
        <w:t>public facilities</w:t>
      </w:r>
      <w:r w:rsidR="006C221C" w:rsidRPr="002A39C8">
        <w:rPr>
          <w:rFonts w:ascii="Arial Narrow" w:eastAsia="Arial Narrow" w:hAnsi="Arial Narrow" w:cs="Arial Narrow"/>
          <w:color w:val="auto"/>
          <w:sz w:val="28"/>
          <w:szCs w:val="28"/>
        </w:rPr>
        <w:t xml:space="preserve">, </w:t>
      </w:r>
      <w:r w:rsidR="00476652" w:rsidRPr="002A39C8">
        <w:rPr>
          <w:rFonts w:ascii="Arial Narrow" w:eastAsia="Arial Narrow" w:hAnsi="Arial Narrow" w:cs="Arial Narrow"/>
          <w:color w:val="auto"/>
          <w:sz w:val="28"/>
          <w:szCs w:val="28"/>
        </w:rPr>
        <w:t xml:space="preserve">bars, </w:t>
      </w:r>
      <w:r w:rsidR="006C221C" w:rsidRPr="002A39C8">
        <w:rPr>
          <w:rFonts w:ascii="Arial Narrow" w:eastAsia="Arial Narrow" w:hAnsi="Arial Narrow" w:cs="Arial Narrow"/>
          <w:color w:val="auto"/>
          <w:sz w:val="28"/>
          <w:szCs w:val="28"/>
        </w:rPr>
        <w:t>cafes</w:t>
      </w:r>
      <w:r w:rsidR="00476652" w:rsidRPr="002A39C8">
        <w:rPr>
          <w:rFonts w:ascii="Arial Narrow" w:eastAsia="Arial Narrow" w:hAnsi="Arial Narrow" w:cs="Arial Narrow"/>
          <w:color w:val="auto"/>
          <w:sz w:val="28"/>
          <w:szCs w:val="28"/>
        </w:rPr>
        <w:t>,</w:t>
      </w:r>
      <w:r w:rsidR="006C221C" w:rsidRPr="002A39C8">
        <w:rPr>
          <w:rFonts w:ascii="Arial Narrow" w:eastAsia="Arial Narrow" w:hAnsi="Arial Narrow" w:cs="Arial Narrow"/>
          <w:color w:val="auto"/>
          <w:sz w:val="28"/>
          <w:szCs w:val="28"/>
        </w:rPr>
        <w:t xml:space="preserve"> galleries</w:t>
      </w:r>
      <w:r w:rsidR="00491CB7" w:rsidRPr="002A39C8">
        <w:rPr>
          <w:rFonts w:ascii="Arial Narrow" w:eastAsia="Arial Narrow" w:hAnsi="Arial Narrow" w:cs="Arial Narrow"/>
          <w:color w:val="auto"/>
          <w:sz w:val="28"/>
          <w:szCs w:val="28"/>
        </w:rPr>
        <w:t xml:space="preserve">, </w:t>
      </w:r>
      <w:r w:rsidR="006C221C" w:rsidRPr="002A39C8">
        <w:rPr>
          <w:rFonts w:ascii="Arial Narrow" w:eastAsia="Arial Narrow" w:hAnsi="Arial Narrow" w:cs="Arial Narrow"/>
          <w:color w:val="auto"/>
          <w:sz w:val="28"/>
          <w:szCs w:val="28"/>
        </w:rPr>
        <w:t>hotel trading</w:t>
      </w:r>
      <w:r w:rsidR="00334A5D" w:rsidRPr="002A39C8">
        <w:rPr>
          <w:rFonts w:ascii="Arial Narrow" w:eastAsia="Arial Narrow" w:hAnsi="Arial Narrow" w:cs="Arial Narrow"/>
          <w:color w:val="auto"/>
          <w:sz w:val="28"/>
          <w:szCs w:val="28"/>
        </w:rPr>
        <w:t xml:space="preserve">, </w:t>
      </w:r>
      <w:r w:rsidR="006C221C" w:rsidRPr="002A39C8">
        <w:rPr>
          <w:rFonts w:ascii="Arial Narrow" w:eastAsia="Arial Narrow" w:hAnsi="Arial Narrow" w:cs="Arial Narrow"/>
          <w:color w:val="auto"/>
          <w:sz w:val="28"/>
          <w:szCs w:val="28"/>
        </w:rPr>
        <w:t>accomodation</w:t>
      </w:r>
      <w:r w:rsidR="00334A5D" w:rsidRPr="002A39C8">
        <w:rPr>
          <w:rFonts w:ascii="Arial Narrow" w:eastAsia="Arial Narrow" w:hAnsi="Arial Narrow" w:cs="Arial Narrow"/>
          <w:color w:val="auto"/>
          <w:sz w:val="28"/>
          <w:szCs w:val="28"/>
        </w:rPr>
        <w:t xml:space="preserve"> or housing</w:t>
      </w:r>
      <w:r w:rsidRPr="002A39C8">
        <w:rPr>
          <w:rFonts w:ascii="Arial Narrow" w:eastAsia="Arial Narrow" w:hAnsi="Arial Narrow" w:cs="Arial Narrow"/>
          <w:color w:val="auto"/>
          <w:sz w:val="28"/>
          <w:szCs w:val="28"/>
        </w:rPr>
        <w:t xml:space="preserve"> needs in </w:t>
      </w:r>
      <w:r w:rsidR="00334A5D" w:rsidRPr="002A39C8">
        <w:rPr>
          <w:rFonts w:ascii="Arial Narrow" w:eastAsia="Arial Narrow" w:hAnsi="Arial Narrow" w:cs="Arial Narrow"/>
          <w:color w:val="auto"/>
          <w:sz w:val="28"/>
          <w:szCs w:val="28"/>
        </w:rPr>
        <w:t>the</w:t>
      </w:r>
      <w:r w:rsidR="006C221C" w:rsidRPr="002A39C8">
        <w:rPr>
          <w:rFonts w:ascii="Arial Narrow" w:eastAsia="Arial Narrow" w:hAnsi="Arial Narrow" w:cs="Arial Narrow"/>
          <w:color w:val="auto"/>
          <w:sz w:val="28"/>
          <w:szCs w:val="28"/>
        </w:rPr>
        <w:t xml:space="preserve"> densely </w:t>
      </w:r>
      <w:r w:rsidRPr="002A39C8">
        <w:rPr>
          <w:rFonts w:ascii="Arial Narrow" w:eastAsia="Arial Narrow" w:hAnsi="Arial Narrow" w:cs="Arial Narrow"/>
          <w:color w:val="auto"/>
          <w:sz w:val="28"/>
          <w:szCs w:val="28"/>
        </w:rPr>
        <w:t>built</w:t>
      </w:r>
      <w:r w:rsidR="00334A5D" w:rsidRPr="002A39C8">
        <w:rPr>
          <w:rFonts w:ascii="Arial Narrow" w:eastAsia="Arial Narrow" w:hAnsi="Arial Narrow" w:cs="Arial Narrow"/>
          <w:color w:val="auto"/>
          <w:sz w:val="28"/>
          <w:szCs w:val="28"/>
        </w:rPr>
        <w:t>, historical</w:t>
      </w:r>
      <w:r w:rsidR="004A012C" w:rsidRPr="002A39C8">
        <w:rPr>
          <w:rFonts w:ascii="Arial Narrow" w:eastAsia="Arial Narrow" w:hAnsi="Arial Narrow" w:cs="Arial Narrow"/>
          <w:color w:val="auto"/>
          <w:sz w:val="28"/>
          <w:szCs w:val="28"/>
        </w:rPr>
        <w:t xml:space="preserve"> downtown</w:t>
      </w:r>
      <w:r w:rsidRPr="002A39C8">
        <w:rPr>
          <w:rFonts w:ascii="Arial Narrow" w:eastAsia="Arial Narrow" w:hAnsi="Arial Narrow" w:cs="Arial Narrow"/>
          <w:color w:val="auto"/>
          <w:sz w:val="28"/>
          <w:szCs w:val="28"/>
        </w:rPr>
        <w:t xml:space="preserve"> </w:t>
      </w:r>
      <w:r w:rsidR="00334A5D" w:rsidRPr="002A39C8">
        <w:rPr>
          <w:rFonts w:ascii="Arial Narrow" w:eastAsia="Arial Narrow" w:hAnsi="Arial Narrow" w:cs="Arial Narrow"/>
          <w:color w:val="auto"/>
          <w:sz w:val="28"/>
          <w:szCs w:val="28"/>
        </w:rPr>
        <w:t>area of Budapest.</w:t>
      </w:r>
      <w:r w:rsidR="00491CB7" w:rsidRPr="002A39C8">
        <w:rPr>
          <w:rFonts w:ascii="Arial Narrow" w:eastAsia="Arial Narrow" w:hAnsi="Arial Narrow" w:cs="Arial Narrow"/>
          <w:color w:val="auto"/>
          <w:sz w:val="28"/>
          <w:szCs w:val="28"/>
        </w:rPr>
        <w:t xml:space="preserve"> Based on collective or personal investigation and existing inspirational referencies t</w:t>
      </w:r>
      <w:r w:rsidR="00216B54" w:rsidRPr="002A39C8">
        <w:rPr>
          <w:rFonts w:ascii="Arial Narrow" w:eastAsia="Arial Narrow" w:hAnsi="Arial Narrow" w:cs="Arial Narrow"/>
          <w:color w:val="auto"/>
          <w:sz w:val="28"/>
          <w:szCs w:val="28"/>
        </w:rPr>
        <w:t>he</w:t>
      </w:r>
      <w:r w:rsidR="00334A5D" w:rsidRPr="002A39C8">
        <w:rPr>
          <w:rFonts w:ascii="Arial Narrow" w:eastAsia="Arial Narrow" w:hAnsi="Arial Narrow" w:cs="Arial Narrow"/>
          <w:color w:val="auto"/>
          <w:sz w:val="28"/>
          <w:szCs w:val="28"/>
        </w:rPr>
        <w:t xml:space="preserve"> further on</w:t>
      </w:r>
      <w:r w:rsidR="00216B54" w:rsidRPr="002A39C8">
        <w:rPr>
          <w:rFonts w:ascii="Arial Narrow" w:eastAsia="Arial Narrow" w:hAnsi="Arial Narrow" w:cs="Arial Narrow"/>
          <w:color w:val="auto"/>
          <w:sz w:val="28"/>
          <w:szCs w:val="28"/>
        </w:rPr>
        <w:t xml:space="preserve"> given plot </w:t>
      </w:r>
      <w:r w:rsidR="00334A5D" w:rsidRPr="002A39C8">
        <w:rPr>
          <w:rFonts w:ascii="Arial Narrow" w:eastAsia="Arial Narrow" w:hAnsi="Arial Narrow" w:cs="Arial Narrow"/>
          <w:color w:val="auto"/>
          <w:sz w:val="28"/>
          <w:szCs w:val="28"/>
        </w:rPr>
        <w:t xml:space="preserve">will </w:t>
      </w:r>
      <w:r w:rsidR="00216B54" w:rsidRPr="002A39C8">
        <w:rPr>
          <w:rFonts w:ascii="Arial Narrow" w:eastAsia="Arial Narrow" w:hAnsi="Arial Narrow" w:cs="Arial Narrow"/>
          <w:color w:val="auto"/>
          <w:sz w:val="28"/>
          <w:szCs w:val="28"/>
        </w:rPr>
        <w:t>giv</w:t>
      </w:r>
      <w:r w:rsidR="00334A5D" w:rsidRPr="002A39C8">
        <w:rPr>
          <w:rFonts w:ascii="Arial Narrow" w:eastAsia="Arial Narrow" w:hAnsi="Arial Narrow" w:cs="Arial Narrow"/>
          <w:color w:val="auto"/>
          <w:sz w:val="28"/>
          <w:szCs w:val="28"/>
        </w:rPr>
        <w:t>e</w:t>
      </w:r>
      <w:r w:rsidR="00216B54" w:rsidRPr="002A39C8">
        <w:rPr>
          <w:rFonts w:ascii="Arial Narrow" w:eastAsia="Arial Narrow" w:hAnsi="Arial Narrow" w:cs="Arial Narrow"/>
          <w:color w:val="auto"/>
          <w:sz w:val="28"/>
          <w:szCs w:val="28"/>
        </w:rPr>
        <w:t xml:space="preserve"> us a</w:t>
      </w:r>
      <w:r w:rsidR="00491CB7" w:rsidRPr="002A39C8">
        <w:rPr>
          <w:rFonts w:ascii="Arial Narrow" w:eastAsia="Arial Narrow" w:hAnsi="Arial Narrow" w:cs="Arial Narrow"/>
          <w:color w:val="auto"/>
          <w:sz w:val="28"/>
          <w:szCs w:val="28"/>
        </w:rPr>
        <w:t xml:space="preserve"> perfect opportunity to design such a</w:t>
      </w:r>
      <w:r w:rsidR="00216B54" w:rsidRPr="002A39C8">
        <w:rPr>
          <w:rFonts w:ascii="Arial Narrow" w:eastAsia="Arial Narrow" w:hAnsi="Arial Narrow" w:cs="Arial Narrow"/>
          <w:color w:val="auto"/>
          <w:sz w:val="28"/>
          <w:szCs w:val="28"/>
        </w:rPr>
        <w:t xml:space="preserve"> mixed-use building</w:t>
      </w:r>
      <w:r w:rsidR="00491CB7" w:rsidRPr="002A39C8">
        <w:rPr>
          <w:rFonts w:ascii="Arial Narrow" w:eastAsia="Arial Narrow" w:hAnsi="Arial Narrow" w:cs="Arial Narrow"/>
          <w:color w:val="auto"/>
          <w:sz w:val="28"/>
          <w:szCs w:val="28"/>
        </w:rPr>
        <w:t xml:space="preserve">. </w:t>
      </w:r>
    </w:p>
    <w:p w:rsidR="003870FA" w:rsidRPr="002A39C8" w:rsidRDefault="003870FA" w:rsidP="00DE6BA3">
      <w:pPr>
        <w:rPr>
          <w:rFonts w:ascii="Arial Narrow" w:eastAsia="Arial Narrow" w:hAnsi="Arial Narrow" w:cs="Arial Narrow"/>
          <w:color w:val="auto"/>
          <w:sz w:val="28"/>
          <w:szCs w:val="28"/>
        </w:rPr>
      </w:pPr>
    </w:p>
    <w:p w:rsidR="001B278B" w:rsidRPr="002A39C8" w:rsidRDefault="001B278B" w:rsidP="001B278B">
      <w:pPr>
        <w:rPr>
          <w:rFonts w:ascii="Arial Narrow" w:eastAsia="Arial Narrow" w:hAnsi="Arial Narrow" w:cs="Arial Narrow"/>
          <w:color w:val="auto"/>
          <w:sz w:val="28"/>
          <w:szCs w:val="28"/>
        </w:rPr>
      </w:pPr>
    </w:p>
    <w:p w:rsidR="00D71EFA" w:rsidRPr="002A39C8" w:rsidRDefault="00D71EFA">
      <w:pPr>
        <w:rPr>
          <w:rFonts w:ascii="Arial Narrow" w:eastAsia="Arial Narrow" w:hAnsi="Arial Narrow" w:cs="Arial Narrow"/>
          <w:color w:val="FF0000"/>
          <w:sz w:val="28"/>
          <w:szCs w:val="28"/>
        </w:rPr>
      </w:pPr>
    </w:p>
    <w:sectPr w:rsidR="00D71EFA" w:rsidRPr="002A39C8">
      <w:pgSz w:w="11900" w:h="16840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5B8E" w:rsidRDefault="00B15B8E">
      <w:r>
        <w:separator/>
      </w:r>
    </w:p>
  </w:endnote>
  <w:endnote w:type="continuationSeparator" w:id="0">
    <w:p w:rsidR="00B15B8E" w:rsidRDefault="00B15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5B8E" w:rsidRDefault="00B15B8E">
      <w:r>
        <w:separator/>
      </w:r>
    </w:p>
  </w:footnote>
  <w:footnote w:type="continuationSeparator" w:id="0">
    <w:p w:rsidR="00B15B8E" w:rsidRDefault="00B15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D114F9"/>
    <w:multiLevelType w:val="hybridMultilevel"/>
    <w:tmpl w:val="6FB01F4E"/>
    <w:lvl w:ilvl="0" w:tplc="3C16823E">
      <w:start w:val="1"/>
      <w:numFmt w:val="bullet"/>
      <w:lvlText w:val="·"/>
      <w:lvlJc w:val="left"/>
      <w:pPr>
        <w:ind w:left="793" w:hanging="39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342E382">
      <w:start w:val="1"/>
      <w:numFmt w:val="bullet"/>
      <w:lvlText w:val="o"/>
      <w:lvlJc w:val="left"/>
      <w:pPr>
        <w:tabs>
          <w:tab w:val="left" w:pos="757"/>
        </w:tabs>
        <w:ind w:left="144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09C061A">
      <w:start w:val="1"/>
      <w:numFmt w:val="bullet"/>
      <w:lvlText w:val="▪"/>
      <w:lvlJc w:val="left"/>
      <w:pPr>
        <w:tabs>
          <w:tab w:val="left" w:pos="757"/>
        </w:tabs>
        <w:ind w:left="216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556B7EE">
      <w:start w:val="1"/>
      <w:numFmt w:val="bullet"/>
      <w:lvlText w:val="·"/>
      <w:lvlJc w:val="left"/>
      <w:pPr>
        <w:tabs>
          <w:tab w:val="left" w:pos="757"/>
        </w:tabs>
        <w:ind w:left="2887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476E874">
      <w:start w:val="1"/>
      <w:numFmt w:val="bullet"/>
      <w:lvlText w:val="o"/>
      <w:lvlJc w:val="left"/>
      <w:pPr>
        <w:tabs>
          <w:tab w:val="left" w:pos="757"/>
        </w:tabs>
        <w:ind w:left="360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73E6F80">
      <w:start w:val="1"/>
      <w:numFmt w:val="bullet"/>
      <w:lvlText w:val="▪"/>
      <w:lvlJc w:val="left"/>
      <w:pPr>
        <w:tabs>
          <w:tab w:val="left" w:pos="757"/>
        </w:tabs>
        <w:ind w:left="432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08C112C">
      <w:start w:val="1"/>
      <w:numFmt w:val="bullet"/>
      <w:lvlText w:val="·"/>
      <w:lvlJc w:val="left"/>
      <w:pPr>
        <w:tabs>
          <w:tab w:val="left" w:pos="757"/>
        </w:tabs>
        <w:ind w:left="5047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7884AB4">
      <w:start w:val="1"/>
      <w:numFmt w:val="bullet"/>
      <w:lvlText w:val="o"/>
      <w:lvlJc w:val="left"/>
      <w:pPr>
        <w:tabs>
          <w:tab w:val="left" w:pos="757"/>
        </w:tabs>
        <w:ind w:left="576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D665F12">
      <w:start w:val="1"/>
      <w:numFmt w:val="bullet"/>
      <w:lvlText w:val="▪"/>
      <w:lvlJc w:val="left"/>
      <w:pPr>
        <w:tabs>
          <w:tab w:val="left" w:pos="757"/>
        </w:tabs>
        <w:ind w:left="648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DEB10DB"/>
    <w:multiLevelType w:val="hybridMultilevel"/>
    <w:tmpl w:val="CC50ABC6"/>
    <w:lvl w:ilvl="0" w:tplc="71AC4D20">
      <w:start w:val="1"/>
      <w:numFmt w:val="bullet"/>
      <w:lvlText w:val="·"/>
      <w:lvlJc w:val="left"/>
      <w:pPr>
        <w:ind w:left="793" w:hanging="39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CA84EF0">
      <w:start w:val="1"/>
      <w:numFmt w:val="bullet"/>
      <w:lvlText w:val="o"/>
      <w:lvlJc w:val="left"/>
      <w:pPr>
        <w:tabs>
          <w:tab w:val="left" w:pos="757"/>
        </w:tabs>
        <w:ind w:left="144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440B422">
      <w:start w:val="1"/>
      <w:numFmt w:val="bullet"/>
      <w:lvlText w:val="▪"/>
      <w:lvlJc w:val="left"/>
      <w:pPr>
        <w:tabs>
          <w:tab w:val="left" w:pos="757"/>
        </w:tabs>
        <w:ind w:left="216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122711E">
      <w:start w:val="1"/>
      <w:numFmt w:val="bullet"/>
      <w:lvlText w:val="·"/>
      <w:lvlJc w:val="left"/>
      <w:pPr>
        <w:tabs>
          <w:tab w:val="left" w:pos="757"/>
        </w:tabs>
        <w:ind w:left="2887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57A1C68">
      <w:start w:val="1"/>
      <w:numFmt w:val="bullet"/>
      <w:lvlText w:val="o"/>
      <w:lvlJc w:val="left"/>
      <w:pPr>
        <w:tabs>
          <w:tab w:val="left" w:pos="757"/>
        </w:tabs>
        <w:ind w:left="360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B348856">
      <w:start w:val="1"/>
      <w:numFmt w:val="bullet"/>
      <w:lvlText w:val="▪"/>
      <w:lvlJc w:val="left"/>
      <w:pPr>
        <w:tabs>
          <w:tab w:val="left" w:pos="757"/>
        </w:tabs>
        <w:ind w:left="432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430A9D8">
      <w:start w:val="1"/>
      <w:numFmt w:val="bullet"/>
      <w:lvlText w:val="·"/>
      <w:lvlJc w:val="left"/>
      <w:pPr>
        <w:tabs>
          <w:tab w:val="left" w:pos="757"/>
        </w:tabs>
        <w:ind w:left="5047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05240B8">
      <w:start w:val="1"/>
      <w:numFmt w:val="bullet"/>
      <w:lvlText w:val="o"/>
      <w:lvlJc w:val="left"/>
      <w:pPr>
        <w:tabs>
          <w:tab w:val="left" w:pos="757"/>
        </w:tabs>
        <w:ind w:left="576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0CA20B8">
      <w:start w:val="1"/>
      <w:numFmt w:val="bullet"/>
      <w:lvlText w:val="▪"/>
      <w:lvlJc w:val="left"/>
      <w:pPr>
        <w:tabs>
          <w:tab w:val="left" w:pos="757"/>
        </w:tabs>
        <w:ind w:left="648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E3F723C"/>
    <w:multiLevelType w:val="hybridMultilevel"/>
    <w:tmpl w:val="4CBE852C"/>
    <w:lvl w:ilvl="0" w:tplc="60BEEE4C">
      <w:start w:val="1"/>
      <w:numFmt w:val="bullet"/>
      <w:lvlText w:val="·"/>
      <w:lvlJc w:val="left"/>
      <w:pPr>
        <w:ind w:left="793" w:hanging="39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2BC2FD0">
      <w:start w:val="1"/>
      <w:numFmt w:val="bullet"/>
      <w:lvlText w:val="o"/>
      <w:lvlJc w:val="left"/>
      <w:pPr>
        <w:tabs>
          <w:tab w:val="left" w:pos="757"/>
        </w:tabs>
        <w:ind w:left="144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BF8D42E">
      <w:start w:val="1"/>
      <w:numFmt w:val="bullet"/>
      <w:lvlText w:val="▪"/>
      <w:lvlJc w:val="left"/>
      <w:pPr>
        <w:tabs>
          <w:tab w:val="left" w:pos="757"/>
        </w:tabs>
        <w:ind w:left="216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88E1432">
      <w:start w:val="1"/>
      <w:numFmt w:val="bullet"/>
      <w:lvlText w:val="·"/>
      <w:lvlJc w:val="left"/>
      <w:pPr>
        <w:tabs>
          <w:tab w:val="left" w:pos="757"/>
        </w:tabs>
        <w:ind w:left="2887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5D4146A">
      <w:start w:val="1"/>
      <w:numFmt w:val="bullet"/>
      <w:lvlText w:val="o"/>
      <w:lvlJc w:val="left"/>
      <w:pPr>
        <w:tabs>
          <w:tab w:val="left" w:pos="757"/>
        </w:tabs>
        <w:ind w:left="360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25EDD94">
      <w:start w:val="1"/>
      <w:numFmt w:val="bullet"/>
      <w:lvlText w:val="▪"/>
      <w:lvlJc w:val="left"/>
      <w:pPr>
        <w:tabs>
          <w:tab w:val="left" w:pos="757"/>
        </w:tabs>
        <w:ind w:left="432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04A41EA">
      <w:start w:val="1"/>
      <w:numFmt w:val="bullet"/>
      <w:lvlText w:val="·"/>
      <w:lvlJc w:val="left"/>
      <w:pPr>
        <w:tabs>
          <w:tab w:val="left" w:pos="757"/>
        </w:tabs>
        <w:ind w:left="5047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BB2F086">
      <w:start w:val="1"/>
      <w:numFmt w:val="bullet"/>
      <w:lvlText w:val="o"/>
      <w:lvlJc w:val="left"/>
      <w:pPr>
        <w:tabs>
          <w:tab w:val="left" w:pos="757"/>
        </w:tabs>
        <w:ind w:left="576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0BABCEA">
      <w:start w:val="1"/>
      <w:numFmt w:val="bullet"/>
      <w:lvlText w:val="▪"/>
      <w:lvlJc w:val="left"/>
      <w:pPr>
        <w:tabs>
          <w:tab w:val="left" w:pos="757"/>
        </w:tabs>
        <w:ind w:left="648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62436AB0"/>
    <w:multiLevelType w:val="hybridMultilevel"/>
    <w:tmpl w:val="6E485180"/>
    <w:lvl w:ilvl="0" w:tplc="18062154">
      <w:start w:val="1"/>
      <w:numFmt w:val="bullet"/>
      <w:lvlText w:val="·"/>
      <w:lvlJc w:val="left"/>
      <w:pPr>
        <w:ind w:left="793" w:hanging="39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3C26C2A">
      <w:start w:val="1"/>
      <w:numFmt w:val="bullet"/>
      <w:lvlText w:val="o"/>
      <w:lvlJc w:val="left"/>
      <w:pPr>
        <w:tabs>
          <w:tab w:val="left" w:pos="757"/>
        </w:tabs>
        <w:ind w:left="144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B26CDE2">
      <w:start w:val="1"/>
      <w:numFmt w:val="bullet"/>
      <w:lvlText w:val="▪"/>
      <w:lvlJc w:val="left"/>
      <w:pPr>
        <w:tabs>
          <w:tab w:val="left" w:pos="757"/>
        </w:tabs>
        <w:ind w:left="216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2822E6A">
      <w:start w:val="1"/>
      <w:numFmt w:val="bullet"/>
      <w:lvlText w:val="·"/>
      <w:lvlJc w:val="left"/>
      <w:pPr>
        <w:tabs>
          <w:tab w:val="left" w:pos="757"/>
        </w:tabs>
        <w:ind w:left="2887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DDC770A">
      <w:start w:val="1"/>
      <w:numFmt w:val="bullet"/>
      <w:lvlText w:val="o"/>
      <w:lvlJc w:val="left"/>
      <w:pPr>
        <w:tabs>
          <w:tab w:val="left" w:pos="757"/>
        </w:tabs>
        <w:ind w:left="360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150630A">
      <w:start w:val="1"/>
      <w:numFmt w:val="bullet"/>
      <w:lvlText w:val="▪"/>
      <w:lvlJc w:val="left"/>
      <w:pPr>
        <w:tabs>
          <w:tab w:val="left" w:pos="757"/>
        </w:tabs>
        <w:ind w:left="432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4B0F3F0">
      <w:start w:val="1"/>
      <w:numFmt w:val="bullet"/>
      <w:lvlText w:val="·"/>
      <w:lvlJc w:val="left"/>
      <w:pPr>
        <w:tabs>
          <w:tab w:val="left" w:pos="757"/>
        </w:tabs>
        <w:ind w:left="5047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EFC1504">
      <w:start w:val="1"/>
      <w:numFmt w:val="bullet"/>
      <w:lvlText w:val="o"/>
      <w:lvlJc w:val="left"/>
      <w:pPr>
        <w:tabs>
          <w:tab w:val="left" w:pos="757"/>
        </w:tabs>
        <w:ind w:left="576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B3208A2">
      <w:start w:val="1"/>
      <w:numFmt w:val="bullet"/>
      <w:lvlText w:val="▪"/>
      <w:lvlJc w:val="left"/>
      <w:pPr>
        <w:tabs>
          <w:tab w:val="left" w:pos="757"/>
        </w:tabs>
        <w:ind w:left="648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77C33BAE"/>
    <w:multiLevelType w:val="hybridMultilevel"/>
    <w:tmpl w:val="77D463EA"/>
    <w:lvl w:ilvl="0" w:tplc="99F6EC82">
      <w:start w:val="1"/>
      <w:numFmt w:val="bullet"/>
      <w:lvlText w:val="·"/>
      <w:lvlJc w:val="left"/>
      <w:pPr>
        <w:ind w:left="793" w:hanging="39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7D09D7E">
      <w:start w:val="1"/>
      <w:numFmt w:val="bullet"/>
      <w:lvlText w:val="o"/>
      <w:lvlJc w:val="left"/>
      <w:pPr>
        <w:tabs>
          <w:tab w:val="left" w:pos="757"/>
        </w:tabs>
        <w:ind w:left="144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844BB30">
      <w:start w:val="1"/>
      <w:numFmt w:val="bullet"/>
      <w:lvlText w:val="▪"/>
      <w:lvlJc w:val="left"/>
      <w:pPr>
        <w:tabs>
          <w:tab w:val="left" w:pos="757"/>
        </w:tabs>
        <w:ind w:left="216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4BAD798">
      <w:start w:val="1"/>
      <w:numFmt w:val="bullet"/>
      <w:lvlText w:val="·"/>
      <w:lvlJc w:val="left"/>
      <w:pPr>
        <w:tabs>
          <w:tab w:val="left" w:pos="757"/>
        </w:tabs>
        <w:ind w:left="2887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6EEBC74">
      <w:start w:val="1"/>
      <w:numFmt w:val="bullet"/>
      <w:lvlText w:val="o"/>
      <w:lvlJc w:val="left"/>
      <w:pPr>
        <w:tabs>
          <w:tab w:val="left" w:pos="757"/>
        </w:tabs>
        <w:ind w:left="360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8EA8A04">
      <w:start w:val="1"/>
      <w:numFmt w:val="bullet"/>
      <w:lvlText w:val="▪"/>
      <w:lvlJc w:val="left"/>
      <w:pPr>
        <w:tabs>
          <w:tab w:val="left" w:pos="757"/>
        </w:tabs>
        <w:ind w:left="432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798AAA0">
      <w:start w:val="1"/>
      <w:numFmt w:val="bullet"/>
      <w:lvlText w:val="·"/>
      <w:lvlJc w:val="left"/>
      <w:pPr>
        <w:tabs>
          <w:tab w:val="left" w:pos="757"/>
        </w:tabs>
        <w:ind w:left="5047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0286A5E">
      <w:start w:val="1"/>
      <w:numFmt w:val="bullet"/>
      <w:lvlText w:val="o"/>
      <w:lvlJc w:val="left"/>
      <w:pPr>
        <w:tabs>
          <w:tab w:val="left" w:pos="757"/>
        </w:tabs>
        <w:ind w:left="576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43657D0">
      <w:start w:val="1"/>
      <w:numFmt w:val="bullet"/>
      <w:lvlText w:val="▪"/>
      <w:lvlJc w:val="left"/>
      <w:pPr>
        <w:tabs>
          <w:tab w:val="left" w:pos="757"/>
        </w:tabs>
        <w:ind w:left="6487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15C"/>
    <w:rsid w:val="00020AE9"/>
    <w:rsid w:val="00040F17"/>
    <w:rsid w:val="000975A1"/>
    <w:rsid w:val="000E1C59"/>
    <w:rsid w:val="001529CC"/>
    <w:rsid w:val="001B278B"/>
    <w:rsid w:val="001B534D"/>
    <w:rsid w:val="00216B54"/>
    <w:rsid w:val="00226BC5"/>
    <w:rsid w:val="002A39C8"/>
    <w:rsid w:val="002C6179"/>
    <w:rsid w:val="00331DB0"/>
    <w:rsid w:val="00334A5D"/>
    <w:rsid w:val="003870FA"/>
    <w:rsid w:val="003B7035"/>
    <w:rsid w:val="003E4E89"/>
    <w:rsid w:val="00400534"/>
    <w:rsid w:val="0047530E"/>
    <w:rsid w:val="00476652"/>
    <w:rsid w:val="00491CB7"/>
    <w:rsid w:val="004A012C"/>
    <w:rsid w:val="005A4480"/>
    <w:rsid w:val="006069C7"/>
    <w:rsid w:val="006373D2"/>
    <w:rsid w:val="00642DF9"/>
    <w:rsid w:val="006C221C"/>
    <w:rsid w:val="00711655"/>
    <w:rsid w:val="00804A3B"/>
    <w:rsid w:val="00813350"/>
    <w:rsid w:val="00887E5E"/>
    <w:rsid w:val="008F286B"/>
    <w:rsid w:val="0091024B"/>
    <w:rsid w:val="00940762"/>
    <w:rsid w:val="009B1B62"/>
    <w:rsid w:val="009E0669"/>
    <w:rsid w:val="00A420BA"/>
    <w:rsid w:val="00A57F71"/>
    <w:rsid w:val="00AC1EFA"/>
    <w:rsid w:val="00AD1CD7"/>
    <w:rsid w:val="00B118EB"/>
    <w:rsid w:val="00B15B8E"/>
    <w:rsid w:val="00B8689C"/>
    <w:rsid w:val="00B931EF"/>
    <w:rsid w:val="00BB0B8F"/>
    <w:rsid w:val="00C77F31"/>
    <w:rsid w:val="00D71EFA"/>
    <w:rsid w:val="00D7225D"/>
    <w:rsid w:val="00D95827"/>
    <w:rsid w:val="00DE6BA3"/>
    <w:rsid w:val="00E005F1"/>
    <w:rsid w:val="00E03A0E"/>
    <w:rsid w:val="00E1415C"/>
    <w:rsid w:val="00E6264E"/>
    <w:rsid w:val="00E67DCC"/>
    <w:rsid w:val="00EC014B"/>
    <w:rsid w:val="00ED737C"/>
    <w:rsid w:val="00F10532"/>
    <w:rsid w:val="00F1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15DF57-058B-4CD2-B0AF-EC3C758E6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ejlcslblc">
    <w:name w:val="Fejléc és lábléc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NormlWeb">
    <w:name w:val="Normal (Web)"/>
    <w:basedOn w:val="Norml"/>
    <w:uiPriority w:val="99"/>
    <w:semiHidden/>
    <w:unhideWhenUsed/>
    <w:rsid w:val="00B931E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textexposedshow">
    <w:name w:val="text_exposed_show"/>
    <w:basedOn w:val="Bekezdsalapbettpusa"/>
    <w:rsid w:val="00B931EF"/>
  </w:style>
  <w:style w:type="paragraph" w:styleId="Buborkszveg">
    <w:name w:val="Balloon Text"/>
    <w:basedOn w:val="Norml"/>
    <w:link w:val="BuborkszvegChar"/>
    <w:uiPriority w:val="99"/>
    <w:semiHidden/>
    <w:unhideWhenUsed/>
    <w:rsid w:val="00EC014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014B"/>
    <w:rPr>
      <w:rFonts w:ascii="Segoe UI" w:eastAsia="Calibr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9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26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czagergely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Tornyos-Varga Adrienn</dc:creator>
  <cp:lastModifiedBy>Tornyos-Varga Adrienn</cp:lastModifiedBy>
  <cp:revision>3</cp:revision>
  <cp:lastPrinted>2020-01-27T10:17:00Z</cp:lastPrinted>
  <dcterms:created xsi:type="dcterms:W3CDTF">2020-01-20T15:01:00Z</dcterms:created>
  <dcterms:modified xsi:type="dcterms:W3CDTF">2020-01-27T10:17:00Z</dcterms:modified>
</cp:coreProperties>
</file>