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327" w:rsidRDefault="00F107B6">
      <w:pPr>
        <w:spacing w:after="0" w:line="240" w:lineRule="auto"/>
        <w:ind w:left="2694" w:firstLine="708"/>
        <w:rPr>
          <w:rFonts w:ascii="Arial Narrow" w:eastAsia="Arial Narrow" w:hAnsi="Arial Narrow" w:cs="Arial Narrow"/>
          <w:b/>
          <w:color w:val="595959"/>
          <w:sz w:val="32"/>
        </w:rPr>
      </w:pPr>
      <w:proofErr w:type="spellStart"/>
      <w:r>
        <w:rPr>
          <w:rFonts w:ascii="Arial Narrow" w:eastAsia="Arial Narrow" w:hAnsi="Arial Narrow" w:cs="Arial Narrow"/>
          <w:b/>
          <w:color w:val="595959"/>
          <w:sz w:val="32"/>
        </w:rPr>
        <w:t>Furniture</w:t>
      </w:r>
      <w:proofErr w:type="spellEnd"/>
      <w:r>
        <w:rPr>
          <w:rFonts w:ascii="Arial Narrow" w:eastAsia="Arial Narrow" w:hAnsi="Arial Narrow" w:cs="Arial Narrow"/>
          <w:b/>
          <w:color w:val="595959"/>
          <w:sz w:val="32"/>
        </w:rPr>
        <w:t xml:space="preserve"> design _</w:t>
      </w:r>
      <w:proofErr w:type="spellStart"/>
      <w:r>
        <w:rPr>
          <w:rFonts w:ascii="Arial Narrow" w:eastAsia="Arial Narrow" w:hAnsi="Arial Narrow" w:cs="Arial Narrow"/>
          <w:b/>
          <w:color w:val="595959"/>
          <w:sz w:val="32"/>
        </w:rPr>
        <w:t>Chair</w:t>
      </w:r>
      <w:proofErr w:type="spellEnd"/>
      <w:r>
        <w:rPr>
          <w:rFonts w:ascii="Arial Narrow" w:eastAsia="Arial Narrow" w:hAnsi="Arial Narrow" w:cs="Arial Narrow"/>
          <w:b/>
          <w:color w:val="595959"/>
          <w:sz w:val="32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595959"/>
          <w:sz w:val="32"/>
        </w:rPr>
        <w:t>Transformation</w:t>
      </w:r>
      <w:proofErr w:type="spellEnd"/>
      <w:r>
        <w:rPr>
          <w:rFonts w:ascii="Arial Narrow" w:eastAsia="Arial Narrow" w:hAnsi="Arial Narrow" w:cs="Arial Narrow"/>
          <w:b/>
          <w:color w:val="595959"/>
          <w:sz w:val="32"/>
        </w:rPr>
        <w:t xml:space="preserve"> </w:t>
      </w:r>
    </w:p>
    <w:p w:rsidR="008C3327" w:rsidRDefault="008C3327">
      <w:pPr>
        <w:spacing w:after="0" w:line="240" w:lineRule="auto"/>
        <w:ind w:left="2694" w:firstLine="708"/>
        <w:rPr>
          <w:rFonts w:ascii="Arial Narrow" w:eastAsia="Arial Narrow" w:hAnsi="Arial Narrow" w:cs="Arial Narrow"/>
          <w:b/>
          <w:color w:val="595959"/>
          <w:sz w:val="32"/>
        </w:rPr>
      </w:pPr>
    </w:p>
    <w:p w:rsidR="002767A3" w:rsidRDefault="008C3327">
      <w:pPr>
        <w:spacing w:after="0" w:line="240" w:lineRule="auto"/>
        <w:ind w:left="2694" w:firstLine="708"/>
        <w:rPr>
          <w:rFonts w:ascii="Arial Narrow" w:eastAsia="Arial Narrow" w:hAnsi="Arial Narrow" w:cs="Arial Narrow"/>
          <w:b/>
          <w:color w:val="595959"/>
          <w:sz w:val="32"/>
        </w:rPr>
      </w:pPr>
      <w:r>
        <w:rPr>
          <w:rFonts w:ascii="Arial Narrow" w:eastAsia="Arial Narrow" w:hAnsi="Arial Narrow" w:cs="Arial Narrow"/>
          <w:b/>
          <w:color w:val="595959"/>
          <w:sz w:val="32"/>
        </w:rPr>
        <w:t>ER-ARCH-BA-10-#1</w:t>
      </w:r>
      <w:bookmarkStart w:id="0" w:name="_GoBack"/>
      <w:bookmarkEnd w:id="0"/>
    </w:p>
    <w:p w:rsidR="002767A3" w:rsidRDefault="002767A3">
      <w:pPr>
        <w:spacing w:after="0" w:line="240" w:lineRule="auto"/>
        <w:rPr>
          <w:rFonts w:ascii="Arial" w:eastAsia="Arial" w:hAnsi="Arial" w:cs="Arial"/>
          <w:color w:val="595959"/>
        </w:rPr>
      </w:pPr>
    </w:p>
    <w:p w:rsidR="002767A3" w:rsidRDefault="00F107B6">
      <w:pPr>
        <w:spacing w:after="0" w:line="241" w:lineRule="auto"/>
        <w:ind w:left="3402"/>
        <w:rPr>
          <w:rFonts w:ascii="Arial Narrow" w:eastAsia="Arial Narrow" w:hAnsi="Arial Narrow" w:cs="Arial Narrow"/>
          <w:color w:val="595959"/>
        </w:rPr>
      </w:pPr>
      <w:r>
        <w:rPr>
          <w:rFonts w:ascii="Arial Narrow" w:eastAsia="Arial Narrow" w:hAnsi="Arial Narrow" w:cs="Arial Narrow"/>
          <w:color w:val="595959"/>
        </w:rPr>
        <w:t xml:space="preserve">MOHOLY-NAGY  </w:t>
      </w:r>
    </w:p>
    <w:p w:rsidR="002767A3" w:rsidRDefault="00F107B6">
      <w:pPr>
        <w:spacing w:after="0" w:line="241" w:lineRule="auto"/>
        <w:ind w:left="3402"/>
        <w:rPr>
          <w:rFonts w:ascii="Arial Narrow" w:eastAsia="Arial Narrow" w:hAnsi="Arial Narrow" w:cs="Arial Narrow"/>
          <w:color w:val="595959"/>
        </w:rPr>
      </w:pPr>
      <w:r>
        <w:rPr>
          <w:rFonts w:ascii="Arial Narrow" w:eastAsia="Arial Narrow" w:hAnsi="Arial Narrow" w:cs="Arial Narrow"/>
          <w:color w:val="595959"/>
        </w:rPr>
        <w:t>University of Art and Design, Budapest</w:t>
      </w:r>
    </w:p>
    <w:p w:rsidR="002767A3" w:rsidRDefault="00F107B6">
      <w:pPr>
        <w:spacing w:after="0" w:line="241" w:lineRule="auto"/>
        <w:ind w:left="3402"/>
        <w:rPr>
          <w:rFonts w:ascii="Arial Narrow" w:eastAsia="Arial Narrow" w:hAnsi="Arial Narrow" w:cs="Arial Narrow"/>
          <w:color w:val="595959"/>
        </w:rPr>
      </w:pPr>
      <w:proofErr w:type="gramStart"/>
      <w:r>
        <w:rPr>
          <w:rFonts w:ascii="Arial Narrow" w:eastAsia="Arial Narrow" w:hAnsi="Arial Narrow" w:cs="Arial Narrow"/>
          <w:color w:val="595959"/>
        </w:rPr>
        <w:t>ARCHITECTURE  STUDIO</w:t>
      </w:r>
      <w:proofErr w:type="gramEnd"/>
      <w:r>
        <w:rPr>
          <w:rFonts w:ascii="Arial Narrow" w:eastAsia="Arial Narrow" w:hAnsi="Arial Narrow" w:cs="Arial Narrow"/>
          <w:color w:val="595959"/>
        </w:rPr>
        <w:t xml:space="preserve"> _BA</w:t>
      </w:r>
      <w:r w:rsidR="008C3327">
        <w:rPr>
          <w:rFonts w:ascii="Arial Narrow" w:eastAsia="Arial Narrow" w:hAnsi="Arial Narrow" w:cs="Arial Narrow"/>
          <w:color w:val="595959"/>
        </w:rPr>
        <w:t>1</w:t>
      </w:r>
    </w:p>
    <w:p w:rsidR="002767A3" w:rsidRDefault="00F107B6">
      <w:pPr>
        <w:spacing w:after="0" w:line="241" w:lineRule="auto"/>
        <w:ind w:left="3402"/>
        <w:rPr>
          <w:rFonts w:ascii="Arial Narrow" w:eastAsia="Arial Narrow" w:hAnsi="Arial Narrow" w:cs="Arial Narrow"/>
          <w:b/>
          <w:color w:val="595959"/>
        </w:rPr>
      </w:pPr>
      <w:r>
        <w:rPr>
          <w:rFonts w:ascii="Arial Narrow" w:eastAsia="Arial Narrow" w:hAnsi="Arial Narrow" w:cs="Arial Narrow"/>
          <w:b/>
          <w:color w:val="595959"/>
        </w:rPr>
        <w:t>2020</w:t>
      </w:r>
    </w:p>
    <w:p w:rsidR="002767A3" w:rsidRDefault="002767A3">
      <w:pPr>
        <w:spacing w:after="0" w:line="240" w:lineRule="auto"/>
        <w:ind w:left="3402"/>
        <w:rPr>
          <w:rFonts w:ascii="Arial Narrow" w:eastAsia="Arial Narrow" w:hAnsi="Arial Narrow" w:cs="Arial Narrow"/>
          <w:color w:val="595959"/>
        </w:rPr>
      </w:pPr>
    </w:p>
    <w:p w:rsidR="002767A3" w:rsidRDefault="008C3327">
      <w:pPr>
        <w:spacing w:after="0" w:line="240" w:lineRule="auto"/>
        <w:ind w:left="3402"/>
        <w:rPr>
          <w:rFonts w:ascii="Arial" w:eastAsia="Arial" w:hAnsi="Arial" w:cs="Arial"/>
        </w:rPr>
      </w:pPr>
      <w:r>
        <w:rPr>
          <w:rFonts w:ascii="Arial Narrow" w:eastAsia="Arial Narrow" w:hAnsi="Arial Narrow" w:cs="Arial Narrow"/>
          <w:color w:val="595959"/>
        </w:rPr>
        <w:t xml:space="preserve">CONSULTANT: </w:t>
      </w:r>
      <w:r w:rsidR="00F107B6">
        <w:rPr>
          <w:rFonts w:ascii="Arial Narrow" w:eastAsia="Arial Narrow" w:hAnsi="Arial Narrow" w:cs="Arial Narrow"/>
          <w:color w:val="595959"/>
        </w:rPr>
        <w:t>TAMÁS BENE</w:t>
      </w:r>
      <w:r>
        <w:rPr>
          <w:rFonts w:ascii="Arial" w:eastAsia="Arial" w:hAnsi="Arial" w:cs="Arial"/>
        </w:rPr>
        <w:t xml:space="preserve"> </w:t>
      </w:r>
      <w:r w:rsidR="00F107B6">
        <w:rPr>
          <w:rFonts w:ascii="Arial Narrow" w:eastAsia="Arial Narrow" w:hAnsi="Arial Narrow" w:cs="Arial Narrow"/>
        </w:rPr>
        <w:t>b</w:t>
      </w:r>
      <w:r w:rsidR="00F107B6">
        <w:rPr>
          <w:rFonts w:ascii="Arial Narrow" w:eastAsia="Arial Narrow" w:hAnsi="Arial Narrow" w:cs="Arial Narrow"/>
          <w:color w:val="595959"/>
        </w:rPr>
        <w:t>enemom</w:t>
      </w:r>
      <w:r w:rsidR="00F107B6" w:rsidRPr="008C3327">
        <w:rPr>
          <w:rFonts w:ascii="Arial Narrow" w:eastAsia="Arial Narrow" w:hAnsi="Arial Narrow" w:cs="Arial Narrow"/>
          <w:color w:val="595959"/>
        </w:rPr>
        <w:t>e</w:t>
      </w:r>
      <w:hyperlink r:id="rId4">
        <w:r w:rsidR="00F107B6" w:rsidRPr="008C3327">
          <w:rPr>
            <w:rFonts w:ascii="Arial Narrow" w:eastAsia="Arial Narrow" w:hAnsi="Arial Narrow" w:cs="Arial Narrow"/>
            <w:color w:val="595959"/>
          </w:rPr>
          <w:t>@gmail.com</w:t>
        </w:r>
      </w:hyperlink>
      <w:r w:rsidR="00F107B6">
        <w:rPr>
          <w:rFonts w:ascii="Arial" w:eastAsia="Arial" w:hAnsi="Arial" w:cs="Arial"/>
        </w:rPr>
        <w:tab/>
        <w:t xml:space="preserve">   </w:t>
      </w:r>
      <w:r w:rsidR="00F107B6">
        <w:rPr>
          <w:rFonts w:ascii="Arial Narrow" w:eastAsia="Arial Narrow" w:hAnsi="Arial Narrow" w:cs="Arial Narrow"/>
          <w:color w:val="595959"/>
        </w:rPr>
        <w:t xml:space="preserve"> </w:t>
      </w:r>
    </w:p>
    <w:p w:rsidR="008C3327" w:rsidRDefault="008C3327" w:rsidP="008C3327">
      <w:pPr>
        <w:tabs>
          <w:tab w:val="left" w:pos="7258"/>
        </w:tabs>
        <w:spacing w:after="0" w:line="252" w:lineRule="auto"/>
        <w:ind w:left="4839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color w:val="595959"/>
        </w:rPr>
        <w:t>T</w:t>
      </w:r>
      <w:r w:rsidR="00F107B6">
        <w:rPr>
          <w:rFonts w:ascii="Arial Narrow" w:eastAsia="Arial Narrow" w:hAnsi="Arial Narrow" w:cs="Arial Narrow"/>
          <w:color w:val="595959"/>
        </w:rPr>
        <w:t xml:space="preserve">AMÁS MÁTÉ </w:t>
      </w:r>
      <w:r>
        <w:rPr>
          <w:rFonts w:ascii="Arial Narrow" w:eastAsia="Arial Narrow" w:hAnsi="Arial Narrow" w:cs="Arial Narrow"/>
        </w:rPr>
        <w:t>tamas@bivak.io</w:t>
      </w:r>
    </w:p>
    <w:p w:rsidR="002767A3" w:rsidRDefault="002767A3">
      <w:pPr>
        <w:spacing w:after="0" w:line="240" w:lineRule="auto"/>
        <w:ind w:left="3402"/>
        <w:rPr>
          <w:rFonts w:ascii="Arial Narrow" w:eastAsia="Arial Narrow" w:hAnsi="Arial Narrow" w:cs="Arial Narrow"/>
          <w:color w:val="595959"/>
        </w:rPr>
      </w:pPr>
    </w:p>
    <w:p w:rsidR="002767A3" w:rsidRDefault="00F107B6">
      <w:pPr>
        <w:spacing w:after="0" w:line="240" w:lineRule="auto"/>
        <w:ind w:left="4248" w:firstLine="708"/>
        <w:rPr>
          <w:rFonts w:ascii="Arial Narrow" w:eastAsia="Arial Narrow" w:hAnsi="Arial Narrow" w:cs="Arial Narrow"/>
          <w:color w:val="595959"/>
        </w:rPr>
      </w:pPr>
      <w:r>
        <w:rPr>
          <w:rFonts w:ascii="Arial Narrow" w:eastAsia="Arial Narrow" w:hAnsi="Arial Narrow" w:cs="Arial Narrow"/>
          <w:color w:val="595959"/>
        </w:rPr>
        <w:t xml:space="preserve">     </w:t>
      </w:r>
    </w:p>
    <w:p w:rsidR="002767A3" w:rsidRDefault="00F107B6">
      <w:pPr>
        <w:spacing w:after="0" w:line="240" w:lineRule="auto"/>
        <w:ind w:left="3402"/>
        <w:rPr>
          <w:rFonts w:ascii="Arial Narrow" w:eastAsia="Arial Narrow" w:hAnsi="Arial Narrow" w:cs="Arial Narrow"/>
          <w:color w:val="595959"/>
        </w:rPr>
      </w:pPr>
      <w:r>
        <w:rPr>
          <w:rFonts w:ascii="Arial Narrow" w:eastAsia="Arial Narrow" w:hAnsi="Arial Narrow" w:cs="Arial Narrow"/>
          <w:color w:val="595959"/>
        </w:rPr>
        <w:tab/>
      </w:r>
      <w:r>
        <w:rPr>
          <w:rFonts w:ascii="Arial Narrow" w:eastAsia="Arial Narrow" w:hAnsi="Arial Narrow" w:cs="Arial Narrow"/>
          <w:color w:val="595959"/>
        </w:rPr>
        <w:tab/>
        <w:t xml:space="preserve">          </w:t>
      </w:r>
    </w:p>
    <w:p w:rsidR="008C3327" w:rsidRDefault="008C3327">
      <w:pPr>
        <w:spacing w:after="0" w:line="240" w:lineRule="auto"/>
        <w:ind w:left="3402"/>
        <w:rPr>
          <w:rFonts w:ascii="Arial" w:eastAsia="Arial" w:hAnsi="Arial" w:cs="Arial"/>
        </w:rPr>
      </w:pPr>
    </w:p>
    <w:p w:rsidR="002767A3" w:rsidRDefault="00F107B6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                             </w:t>
      </w:r>
      <w:r w:rsidR="002767A3">
        <w:object w:dxaOrig="3219" w:dyaOrig="4697">
          <v:rect id="rectole0000000000" o:spid="_x0000_i1025" style="width:161.25pt;height:234.75pt" o:ole="" o:preferrelative="t" stroked="f">
            <v:imagedata r:id="rId5" o:title=""/>
          </v:rect>
          <o:OLEObject Type="Embed" ProgID="StaticMetafile" ShapeID="rectole0000000000" DrawAspect="Content" ObjectID="_1640764356" r:id="rId6"/>
        </w:object>
      </w:r>
    </w:p>
    <w:p w:rsidR="002767A3" w:rsidRDefault="002767A3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</w:p>
    <w:p w:rsidR="002767A3" w:rsidRDefault="002767A3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</w:p>
    <w:p w:rsidR="002767A3" w:rsidRDefault="002767A3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</w:p>
    <w:p w:rsidR="002767A3" w:rsidRDefault="002767A3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</w:p>
    <w:p w:rsidR="002767A3" w:rsidRDefault="002767A3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</w:p>
    <w:p w:rsidR="002767A3" w:rsidRPr="00F107B6" w:rsidRDefault="00F107B6">
      <w:pPr>
        <w:spacing w:after="0" w:line="240" w:lineRule="auto"/>
        <w:jc w:val="both"/>
        <w:rPr>
          <w:rFonts w:ascii="Arial Narrow" w:eastAsia="Arial Narrow" w:hAnsi="Arial Narrow" w:cs="Arial Narrow"/>
          <w:b/>
          <w:color w:val="595959"/>
        </w:rPr>
      </w:pPr>
      <w:r w:rsidRPr="00F107B6">
        <w:rPr>
          <w:rFonts w:ascii="Arial Narrow" w:eastAsia="Arial Narrow" w:hAnsi="Arial Narrow" w:cs="Arial Narrow"/>
          <w:b/>
          <w:color w:val="595959"/>
        </w:rPr>
        <w:t>THE COURSE</w:t>
      </w:r>
    </w:p>
    <w:p w:rsidR="00F107B6" w:rsidRDefault="00F107B6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  <w:r>
        <w:rPr>
          <w:rFonts w:ascii="Arial Narrow" w:eastAsia="Arial Narrow" w:hAnsi="Arial Narrow" w:cs="Arial Narrow"/>
          <w:color w:val="595959"/>
        </w:rPr>
        <w:t>THE LANGUAGE OF THE COURSE IS HUNGARIAN</w:t>
      </w:r>
    </w:p>
    <w:p w:rsidR="002767A3" w:rsidRDefault="002767A3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</w:p>
    <w:p w:rsidR="002767A3" w:rsidRDefault="00F107B6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  <w:proofErr w:type="spellStart"/>
      <w:r>
        <w:rPr>
          <w:rFonts w:ascii="Arial Narrow" w:eastAsia="Arial Narrow" w:hAnsi="Arial Narrow" w:cs="Arial Narrow"/>
          <w:color w:val="595959"/>
        </w:rPr>
        <w:t>In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the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furniture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design </w:t>
      </w:r>
      <w:proofErr w:type="spellStart"/>
      <w:r>
        <w:rPr>
          <w:rFonts w:ascii="Arial Narrow" w:eastAsia="Arial Narrow" w:hAnsi="Arial Narrow" w:cs="Arial Narrow"/>
          <w:color w:val="595959"/>
        </w:rPr>
        <w:t>education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process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the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595959"/>
        </w:rPr>
        <w:t>chair</w:t>
      </w:r>
      <w:proofErr w:type="spellEnd"/>
      <w:r>
        <w:rPr>
          <w:rFonts w:ascii="Arial Narrow" w:eastAsia="Arial Narrow" w:hAnsi="Arial Narrow" w:cs="Arial Narrow"/>
          <w:b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b/>
          <w:color w:val="595959"/>
        </w:rPr>
        <w:t>transformation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is </w:t>
      </w:r>
      <w:proofErr w:type="spellStart"/>
      <w:r>
        <w:rPr>
          <w:rFonts w:ascii="Arial Narrow" w:eastAsia="Arial Narrow" w:hAnsi="Arial Narrow" w:cs="Arial Narrow"/>
          <w:color w:val="595959"/>
        </w:rPr>
        <w:t>the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first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course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. </w:t>
      </w:r>
      <w:proofErr w:type="spellStart"/>
      <w:r>
        <w:rPr>
          <w:rFonts w:ascii="Arial Narrow" w:eastAsia="Arial Narrow" w:hAnsi="Arial Narrow" w:cs="Arial Narrow"/>
          <w:color w:val="595959"/>
        </w:rPr>
        <w:t>This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is an </w:t>
      </w:r>
      <w:proofErr w:type="spellStart"/>
      <w:r>
        <w:rPr>
          <w:rFonts w:ascii="Arial Narrow" w:eastAsia="Arial Narrow" w:hAnsi="Arial Narrow" w:cs="Arial Narrow"/>
          <w:color w:val="595959"/>
        </w:rPr>
        <w:t>introductory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task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of </w:t>
      </w:r>
      <w:proofErr w:type="spellStart"/>
      <w:r>
        <w:rPr>
          <w:rFonts w:ascii="Arial Narrow" w:eastAsia="Arial Narrow" w:hAnsi="Arial Narrow" w:cs="Arial Narrow"/>
          <w:color w:val="595959"/>
        </w:rPr>
        <w:t>creating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a </w:t>
      </w:r>
      <w:proofErr w:type="spellStart"/>
      <w:r>
        <w:rPr>
          <w:rFonts w:ascii="Arial Narrow" w:eastAsia="Arial Narrow" w:hAnsi="Arial Narrow" w:cs="Arial Narrow"/>
          <w:color w:val="595959"/>
        </w:rPr>
        <w:t>new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piece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of </w:t>
      </w:r>
      <w:proofErr w:type="spellStart"/>
      <w:r>
        <w:rPr>
          <w:rFonts w:ascii="Arial Narrow" w:eastAsia="Arial Narrow" w:hAnsi="Arial Narrow" w:cs="Arial Narrow"/>
          <w:color w:val="595959"/>
        </w:rPr>
        <w:t>furniture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in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an </w:t>
      </w:r>
      <w:proofErr w:type="spellStart"/>
      <w:r>
        <w:rPr>
          <w:rFonts w:ascii="Arial Narrow" w:eastAsia="Arial Narrow" w:hAnsi="Arial Narrow" w:cs="Arial Narrow"/>
          <w:color w:val="595959"/>
        </w:rPr>
        <w:t>experimental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and </w:t>
      </w:r>
      <w:proofErr w:type="spellStart"/>
      <w:r>
        <w:rPr>
          <w:rFonts w:ascii="Arial Narrow" w:eastAsia="Arial Narrow" w:hAnsi="Arial Narrow" w:cs="Arial Narrow"/>
          <w:color w:val="595959"/>
        </w:rPr>
        <w:t>empirical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way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by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using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elements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or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parts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of an old </w:t>
      </w:r>
      <w:proofErr w:type="spellStart"/>
      <w:r>
        <w:rPr>
          <w:rFonts w:ascii="Arial Narrow" w:eastAsia="Arial Narrow" w:hAnsi="Arial Narrow" w:cs="Arial Narrow"/>
          <w:color w:val="595959"/>
        </w:rPr>
        <w:t>chair</w:t>
      </w:r>
      <w:proofErr w:type="spellEnd"/>
      <w:r>
        <w:rPr>
          <w:rFonts w:ascii="Arial Narrow" w:eastAsia="Arial Narrow" w:hAnsi="Arial Narrow" w:cs="Arial Narrow"/>
          <w:color w:val="595959"/>
        </w:rPr>
        <w:t>.</w:t>
      </w:r>
    </w:p>
    <w:p w:rsidR="002767A3" w:rsidRDefault="002767A3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</w:p>
    <w:p w:rsidR="002767A3" w:rsidRDefault="00F107B6">
      <w:pPr>
        <w:spacing w:after="0" w:line="240" w:lineRule="auto"/>
        <w:jc w:val="both"/>
        <w:rPr>
          <w:rFonts w:ascii="Arial Narrow" w:eastAsia="Arial Narrow" w:hAnsi="Arial Narrow" w:cs="Arial Narrow"/>
          <w:color w:val="595959"/>
        </w:rPr>
      </w:pPr>
      <w:proofErr w:type="spellStart"/>
      <w:r>
        <w:rPr>
          <w:rFonts w:ascii="Arial Narrow" w:eastAsia="Arial Narrow" w:hAnsi="Arial Narrow" w:cs="Arial Narrow"/>
          <w:color w:val="595959"/>
        </w:rPr>
        <w:t>Student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has </w:t>
      </w:r>
      <w:proofErr w:type="spellStart"/>
      <w:r>
        <w:rPr>
          <w:rFonts w:ascii="Arial Narrow" w:eastAsia="Arial Narrow" w:hAnsi="Arial Narrow" w:cs="Arial Narrow"/>
          <w:color w:val="595959"/>
        </w:rPr>
        <w:t>to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bring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one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used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chair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, and </w:t>
      </w:r>
      <w:proofErr w:type="spellStart"/>
      <w:r>
        <w:rPr>
          <w:rFonts w:ascii="Arial Narrow" w:eastAsia="Arial Narrow" w:hAnsi="Arial Narrow" w:cs="Arial Narrow"/>
          <w:color w:val="595959"/>
        </w:rPr>
        <w:t>to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dismount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and </w:t>
      </w:r>
      <w:proofErr w:type="spellStart"/>
      <w:r>
        <w:rPr>
          <w:rFonts w:ascii="Arial Narrow" w:eastAsia="Arial Narrow" w:hAnsi="Arial Narrow" w:cs="Arial Narrow"/>
          <w:color w:val="595959"/>
        </w:rPr>
        <w:t>rebuild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it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in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a </w:t>
      </w:r>
      <w:proofErr w:type="spellStart"/>
      <w:r>
        <w:rPr>
          <w:rFonts w:ascii="Arial Narrow" w:eastAsia="Arial Narrow" w:hAnsi="Arial Narrow" w:cs="Arial Narrow"/>
          <w:color w:val="595959"/>
        </w:rPr>
        <w:t>new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way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, </w:t>
      </w:r>
      <w:proofErr w:type="spellStart"/>
      <w:r>
        <w:rPr>
          <w:rFonts w:ascii="Arial Narrow" w:eastAsia="Arial Narrow" w:hAnsi="Arial Narrow" w:cs="Arial Narrow"/>
          <w:color w:val="595959"/>
        </w:rPr>
        <w:t>in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different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form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in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the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workshop</w:t>
      </w:r>
      <w:proofErr w:type="spellEnd"/>
      <w:r>
        <w:rPr>
          <w:rFonts w:ascii="Arial Narrow" w:eastAsia="Arial Narrow" w:hAnsi="Arial Narrow" w:cs="Arial Narrow"/>
          <w:color w:val="595959"/>
        </w:rPr>
        <w:t>.</w:t>
      </w:r>
      <w:r>
        <w:rPr>
          <w:rFonts w:ascii="Helvetica" w:eastAsia="Helvetica" w:hAnsi="Helvetica" w:cs="Helvetica"/>
          <w:color w:val="000000"/>
          <w:sz w:val="18"/>
        </w:rPr>
        <w:t xml:space="preserve"> </w:t>
      </w:r>
      <w:r>
        <w:rPr>
          <w:rFonts w:ascii="Arial Narrow" w:eastAsia="Arial Narrow" w:hAnsi="Arial Narrow" w:cs="Arial Narrow"/>
          <w:color w:val="595959"/>
        </w:rPr>
        <w:t xml:space="preserve">The </w:t>
      </w:r>
      <w:proofErr w:type="spellStart"/>
      <w:r>
        <w:rPr>
          <w:rFonts w:ascii="Arial Narrow" w:eastAsia="Arial Narrow" w:hAnsi="Arial Narrow" w:cs="Arial Narrow"/>
          <w:color w:val="595959"/>
        </w:rPr>
        <w:t>approach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is </w:t>
      </w:r>
      <w:proofErr w:type="spellStart"/>
      <w:r>
        <w:rPr>
          <w:rFonts w:ascii="Arial Narrow" w:eastAsia="Arial Narrow" w:hAnsi="Arial Narrow" w:cs="Arial Narrow"/>
          <w:color w:val="595959"/>
        </w:rPr>
        <w:t>elastic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, </w:t>
      </w:r>
      <w:proofErr w:type="spellStart"/>
      <w:r>
        <w:rPr>
          <w:rFonts w:ascii="Arial Narrow" w:eastAsia="Arial Narrow" w:hAnsi="Arial Narrow" w:cs="Arial Narrow"/>
          <w:color w:val="595959"/>
        </w:rPr>
        <w:t>highlighting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the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importance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of </w:t>
      </w:r>
      <w:proofErr w:type="spellStart"/>
      <w:r>
        <w:rPr>
          <w:rFonts w:ascii="Arial Narrow" w:eastAsia="Arial Narrow" w:hAnsi="Arial Narrow" w:cs="Arial Narrow"/>
          <w:color w:val="595959"/>
        </w:rPr>
        <w:t>contextual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origin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and </w:t>
      </w:r>
      <w:proofErr w:type="spellStart"/>
      <w:r>
        <w:rPr>
          <w:rFonts w:ascii="Arial Narrow" w:eastAsia="Arial Narrow" w:hAnsi="Arial Narrow" w:cs="Arial Narrow"/>
          <w:color w:val="595959"/>
        </w:rPr>
        <w:t>enabling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the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creative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potential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of random </w:t>
      </w:r>
      <w:proofErr w:type="spellStart"/>
      <w:r>
        <w:rPr>
          <w:rFonts w:ascii="Arial Narrow" w:eastAsia="Arial Narrow" w:hAnsi="Arial Narrow" w:cs="Arial Narrow"/>
          <w:color w:val="595959"/>
        </w:rPr>
        <w:t>individual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elements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spontaneously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thrown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together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. The </w:t>
      </w:r>
      <w:proofErr w:type="spellStart"/>
      <w:r>
        <w:rPr>
          <w:rFonts w:ascii="Arial Narrow" w:eastAsia="Arial Narrow" w:hAnsi="Arial Narrow" w:cs="Arial Narrow"/>
          <w:color w:val="595959"/>
        </w:rPr>
        <w:t>process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of </w:t>
      </w:r>
      <w:proofErr w:type="spellStart"/>
      <w:r>
        <w:rPr>
          <w:rFonts w:ascii="Arial Narrow" w:eastAsia="Arial Narrow" w:hAnsi="Arial Narrow" w:cs="Arial Narrow"/>
          <w:color w:val="595959"/>
        </w:rPr>
        <w:t>personal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action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that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leads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towards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making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rather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than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 </w:t>
      </w:r>
      <w:proofErr w:type="spellStart"/>
      <w:r>
        <w:rPr>
          <w:rFonts w:ascii="Arial Narrow" w:eastAsia="Arial Narrow" w:hAnsi="Arial Narrow" w:cs="Arial Narrow"/>
          <w:color w:val="595959"/>
        </w:rPr>
        <w:t>hesitating</w:t>
      </w:r>
      <w:proofErr w:type="spellEnd"/>
      <w:r>
        <w:rPr>
          <w:rFonts w:ascii="Arial Narrow" w:eastAsia="Arial Narrow" w:hAnsi="Arial Narrow" w:cs="Arial Narrow"/>
          <w:color w:val="595959"/>
        </w:rPr>
        <w:t xml:space="preserve">.  </w:t>
      </w:r>
    </w:p>
    <w:p w:rsidR="002767A3" w:rsidRDefault="00F107B6">
      <w:pPr>
        <w:spacing w:after="0" w:line="240" w:lineRule="auto"/>
        <w:rPr>
          <w:rFonts w:ascii="Arial Narrow" w:eastAsia="Arial Narrow" w:hAnsi="Arial Narrow" w:cs="Arial Narrow"/>
          <w:color w:val="595959"/>
        </w:rPr>
      </w:pPr>
      <w:r>
        <w:rPr>
          <w:rFonts w:ascii="Arial Narrow" w:eastAsia="Arial Narrow" w:hAnsi="Arial Narrow" w:cs="Arial Narrow"/>
          <w:color w:val="595959"/>
        </w:rPr>
        <w:t xml:space="preserve"> </w:t>
      </w:r>
    </w:p>
    <w:sectPr w:rsidR="002767A3" w:rsidSect="00896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7A3"/>
    <w:rsid w:val="002767A3"/>
    <w:rsid w:val="00702AE7"/>
    <w:rsid w:val="008961CE"/>
    <w:rsid w:val="008C3327"/>
    <w:rsid w:val="00F1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0A55EB-D934-44C0-8D88-D690A0BC7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961C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1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hyperlink" Target="mailto:nandorna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897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HAMSZ</dc:creator>
  <cp:lastModifiedBy>Tornyos-Varga Adrienn</cp:lastModifiedBy>
  <cp:revision>2</cp:revision>
  <dcterms:created xsi:type="dcterms:W3CDTF">2020-01-17T10:06:00Z</dcterms:created>
  <dcterms:modified xsi:type="dcterms:W3CDTF">2020-01-17T10:06:00Z</dcterms:modified>
</cp:coreProperties>
</file>