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/>
        <w:jc w:val="both"/>
        <w:rPr>
          <w:rFonts w:hint="default"/>
          <w:b/>
          <w:sz w:val="32"/>
          <w:szCs w:val="24"/>
          <w:lang w:val="hu-HU"/>
        </w:rPr>
      </w:pPr>
      <w:r>
        <w:rPr>
          <w:rFonts w:hint="default"/>
          <w:b/>
          <w:sz w:val="32"/>
          <w:szCs w:val="24"/>
          <w:lang w:val="hu-HU"/>
        </w:rPr>
        <w:t>Smart home communication</w:t>
      </w:r>
      <w:r>
        <w:rPr>
          <w:b/>
          <w:sz w:val="32"/>
          <w:szCs w:val="24"/>
        </w:rPr>
        <w:t xml:space="preserve"> MOME 20</w:t>
      </w:r>
      <w:r>
        <w:rPr>
          <w:rFonts w:hint="default"/>
          <w:b/>
          <w:sz w:val="32"/>
          <w:szCs w:val="24"/>
          <w:lang w:val="hu-HU"/>
        </w:rPr>
        <w:t>20</w:t>
      </w:r>
    </w:p>
    <w:p>
      <w:pPr>
        <w:spacing w:after="0"/>
        <w:jc w:val="both"/>
        <w:rPr>
          <w:szCs w:val="24"/>
        </w:rPr>
      </w:pPr>
      <w:r>
        <w:rPr>
          <w:szCs w:val="24"/>
        </w:rPr>
        <w:t>Tervezési folyamat időbeosztás / követelmény rendszer / teljesítési határidők / prezentációk</w:t>
      </w:r>
    </w:p>
    <w:p>
      <w:pPr>
        <w:spacing w:after="0"/>
        <w:jc w:val="both"/>
        <w:rPr>
          <w:b/>
          <w:sz w:val="24"/>
          <w:szCs w:val="24"/>
        </w:rPr>
      </w:pPr>
    </w:p>
    <w:p>
      <w:pPr>
        <w:spacing w:after="0"/>
        <w:jc w:val="both"/>
        <w:rPr>
          <w:b/>
          <w:sz w:val="24"/>
          <w:szCs w:val="24"/>
        </w:rPr>
      </w:pPr>
    </w:p>
    <w:p>
      <w:pPr>
        <w:jc w:val="both"/>
        <w:rPr>
          <w:b/>
          <w:sz w:val="24"/>
          <w:szCs w:val="24"/>
        </w:rPr>
      </w:pPr>
    </w:p>
    <w:p>
      <w:pPr>
        <w:pStyle w:val="13"/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Kutatás</w:t>
      </w:r>
    </w:p>
    <w:p>
      <w:pPr>
        <w:pStyle w:val="13"/>
        <w:numPr>
          <w:ilvl w:val="0"/>
          <w:numId w:val="0"/>
        </w:numPr>
        <w:spacing w:after="200" w:line="276" w:lineRule="auto"/>
        <w:contextualSpacing/>
        <w:jc w:val="both"/>
        <w:rPr>
          <w:b/>
          <w:sz w:val="24"/>
          <w:szCs w:val="24"/>
        </w:rPr>
      </w:pPr>
    </w:p>
    <w:p>
      <w:pPr>
        <w:pStyle w:val="13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rFonts w:hint="default"/>
          <w:b/>
          <w:sz w:val="24"/>
          <w:szCs w:val="24"/>
          <w:lang w:val="hu-HU"/>
        </w:rPr>
        <w:t xml:space="preserve">Smart city / smart home </w:t>
      </w:r>
      <w:r>
        <w:rPr>
          <w:b/>
          <w:sz w:val="24"/>
          <w:szCs w:val="24"/>
        </w:rPr>
        <w:t xml:space="preserve">(teljesítési határidő: </w:t>
      </w:r>
      <w:r>
        <w:rPr>
          <w:rFonts w:hint="default"/>
          <w:b/>
          <w:sz w:val="24"/>
          <w:szCs w:val="24"/>
          <w:lang w:val="hu-HU"/>
        </w:rPr>
        <w:t>03.24.</w:t>
      </w:r>
      <w:r>
        <w:rPr>
          <w:b/>
          <w:sz w:val="24"/>
          <w:szCs w:val="24"/>
        </w:rPr>
        <w:t xml:space="preserve">) </w:t>
      </w:r>
      <w:r>
        <w:rPr>
          <w:i/>
          <w:color w:val="C00000"/>
          <w:sz w:val="24"/>
          <w:szCs w:val="24"/>
        </w:rPr>
        <w:t>1. részjegy</w:t>
      </w:r>
    </w:p>
    <w:p>
      <w:pPr>
        <w:pStyle w:val="1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Smart technológia</w:t>
      </w:r>
      <w:r>
        <w:rPr>
          <w:rFonts w:hint="default"/>
          <w:sz w:val="24"/>
          <w:szCs w:val="24"/>
          <w:lang w:val="hu-HU"/>
        </w:rPr>
        <w:t xml:space="preserve"> / rendszerek</w:t>
      </w:r>
      <w:r>
        <w:rPr>
          <w:sz w:val="24"/>
          <w:szCs w:val="24"/>
        </w:rPr>
        <w:t xml:space="preserve"> </w:t>
      </w:r>
      <w:r>
        <w:rPr>
          <w:rFonts w:hint="default"/>
          <w:sz w:val="24"/>
          <w:szCs w:val="24"/>
          <w:lang w:val="hu-HU"/>
        </w:rPr>
        <w:t>városi léptékben (energia gazdálkodás, világítás, közlekedés, egészségügy, stb.)</w:t>
      </w:r>
    </w:p>
    <w:p>
      <w:pPr>
        <w:pStyle w:val="1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rFonts w:hint="default"/>
          <w:sz w:val="24"/>
          <w:szCs w:val="24"/>
          <w:lang w:val="hu-HU"/>
        </w:rPr>
        <w:t>Smart home (világítás, energia gazdálkodás, biztonság, vezérlés, kommunikáció, stb.)</w:t>
      </w:r>
    </w:p>
    <w:p>
      <w:pPr>
        <w:pStyle w:val="1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rFonts w:hint="default"/>
          <w:sz w:val="24"/>
          <w:szCs w:val="24"/>
          <w:lang w:val="hu-HU"/>
        </w:rPr>
        <w:t>AI (mesterséges intelligencia)</w:t>
      </w:r>
    </w:p>
    <w:p>
      <w:pPr>
        <w:pStyle w:val="1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rFonts w:hint="default"/>
          <w:sz w:val="24"/>
          <w:szCs w:val="24"/>
          <w:lang w:val="hu-HU"/>
        </w:rPr>
        <w:t>5G</w:t>
      </w:r>
    </w:p>
    <w:p>
      <w:pPr>
        <w:pStyle w:val="1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rFonts w:hint="default"/>
          <w:sz w:val="24"/>
          <w:szCs w:val="24"/>
          <w:lang w:val="hu-HU"/>
        </w:rPr>
        <w:t>Z</w:t>
      </w:r>
      <w:r>
        <w:rPr>
          <w:sz w:val="24"/>
          <w:szCs w:val="24"/>
        </w:rPr>
        <w:t>áró dokumentáció, képekkel illusztrálva (</w:t>
      </w:r>
      <w:r>
        <w:rPr>
          <w:rFonts w:hint="default"/>
          <w:sz w:val="24"/>
          <w:szCs w:val="24"/>
          <w:lang w:val="hu-HU"/>
        </w:rPr>
        <w:t>pdf prezentáció)</w:t>
      </w:r>
    </w:p>
    <w:p>
      <w:pPr>
        <w:pStyle w:val="13"/>
        <w:jc w:val="both"/>
        <w:rPr>
          <w:sz w:val="24"/>
          <w:szCs w:val="24"/>
        </w:rPr>
      </w:pPr>
    </w:p>
    <w:p>
      <w:pPr>
        <w:pStyle w:val="13"/>
        <w:numPr>
          <w:ilvl w:val="0"/>
          <w:numId w:val="2"/>
        </w:numPr>
        <w:jc w:val="both"/>
        <w:rPr>
          <w:b/>
          <w:sz w:val="24"/>
          <w:szCs w:val="24"/>
        </w:rPr>
      </w:pPr>
      <w:r>
        <w:rPr>
          <w:rFonts w:hint="default"/>
          <w:b/>
          <w:sz w:val="24"/>
          <w:szCs w:val="24"/>
          <w:lang w:val="hu-HU"/>
        </w:rPr>
        <w:t>IoT otthon</w:t>
      </w:r>
      <w:r>
        <w:rPr>
          <w:b/>
          <w:sz w:val="24"/>
          <w:szCs w:val="24"/>
        </w:rPr>
        <w:t xml:space="preserve"> (teljesítési határidő: </w:t>
      </w:r>
      <w:r>
        <w:rPr>
          <w:rFonts w:hint="default"/>
          <w:b/>
          <w:sz w:val="24"/>
          <w:szCs w:val="24"/>
          <w:lang w:val="hu-HU"/>
        </w:rPr>
        <w:t>03.24.</w:t>
      </w:r>
      <w:r>
        <w:rPr>
          <w:b/>
          <w:sz w:val="24"/>
          <w:szCs w:val="24"/>
        </w:rPr>
        <w:t xml:space="preserve">) </w:t>
      </w:r>
      <w:r>
        <w:rPr>
          <w:i/>
          <w:color w:val="C00000"/>
          <w:sz w:val="24"/>
          <w:szCs w:val="24"/>
        </w:rPr>
        <w:t>2. részjegy</w:t>
      </w:r>
    </w:p>
    <w:p>
      <w:pPr>
        <w:pStyle w:val="1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Brand research (</w:t>
      </w:r>
      <w:r>
        <w:rPr>
          <w:rFonts w:hint="default"/>
          <w:sz w:val="24"/>
          <w:szCs w:val="24"/>
          <w:lang w:val="hu-HU"/>
        </w:rPr>
        <w:t>Telekom</w:t>
      </w:r>
      <w:r>
        <w:rPr>
          <w:sz w:val="24"/>
          <w:szCs w:val="24"/>
        </w:rPr>
        <w:t xml:space="preserve"> és konkurens cégek)</w:t>
      </w:r>
    </w:p>
    <w:p>
      <w:pPr>
        <w:pStyle w:val="1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rFonts w:hint="default"/>
          <w:sz w:val="24"/>
          <w:szCs w:val="24"/>
          <w:lang w:val="hu-HU"/>
        </w:rPr>
        <w:t>CES 2018 / 2019 / 2020</w:t>
      </w:r>
    </w:p>
    <w:p>
      <w:pPr>
        <w:pStyle w:val="1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rFonts w:hint="default"/>
          <w:sz w:val="24"/>
          <w:szCs w:val="24"/>
          <w:lang w:val="hu-HU"/>
        </w:rPr>
        <w:t>IoT meghatározása (szöveges meghatározás)</w:t>
      </w:r>
    </w:p>
    <w:p>
      <w:pPr>
        <w:pStyle w:val="1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rFonts w:hint="default"/>
          <w:sz w:val="24"/>
          <w:szCs w:val="24"/>
          <w:lang w:val="hu-HU"/>
        </w:rPr>
        <w:t xml:space="preserve">Smart home - IoT eszközök  </w:t>
      </w:r>
    </w:p>
    <w:p>
      <w:pPr>
        <w:pStyle w:val="1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rFonts w:hint="default"/>
          <w:sz w:val="24"/>
          <w:szCs w:val="24"/>
          <w:lang w:val="hu-HU"/>
        </w:rPr>
        <w:t>AI asszisztens (Alexa, Google home, stb.)</w:t>
      </w:r>
    </w:p>
    <w:p>
      <w:pPr>
        <w:pStyle w:val="1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rFonts w:hint="default"/>
          <w:sz w:val="24"/>
          <w:szCs w:val="24"/>
          <w:lang w:val="hu-HU"/>
        </w:rPr>
        <w:t>Z</w:t>
      </w:r>
      <w:r>
        <w:rPr>
          <w:sz w:val="24"/>
          <w:szCs w:val="24"/>
        </w:rPr>
        <w:t xml:space="preserve">áró dokumentáció, képekkel illusztrálva </w:t>
      </w:r>
      <w:r>
        <w:rPr>
          <w:rFonts w:hint="default"/>
          <w:sz w:val="24"/>
          <w:szCs w:val="24"/>
          <w:lang w:val="hu-HU"/>
        </w:rPr>
        <w:t>(pdf prezentáció)</w:t>
      </w:r>
    </w:p>
    <w:p>
      <w:pPr>
        <w:pStyle w:val="13"/>
        <w:numPr>
          <w:ilvl w:val="0"/>
          <w:numId w:val="0"/>
        </w:numPr>
        <w:spacing w:after="200" w:line="276" w:lineRule="auto"/>
        <w:contextualSpacing/>
        <w:jc w:val="both"/>
        <w:rPr>
          <w:sz w:val="24"/>
          <w:szCs w:val="24"/>
        </w:rPr>
      </w:pPr>
    </w:p>
    <w:p>
      <w:pPr>
        <w:pStyle w:val="13"/>
        <w:numPr>
          <w:ilvl w:val="0"/>
          <w:numId w:val="2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Smart technológia </w:t>
      </w:r>
      <w:r>
        <w:rPr>
          <w:rFonts w:hint="default"/>
          <w:b/>
          <w:sz w:val="24"/>
          <w:szCs w:val="24"/>
          <w:lang w:val="hu-HU"/>
        </w:rPr>
        <w:t>future konceptek / future filmek</w:t>
      </w:r>
    </w:p>
    <w:p>
      <w:pPr>
        <w:pStyle w:val="13"/>
        <w:ind w:left="1035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(teljesítési határidő: </w:t>
      </w:r>
      <w:r>
        <w:rPr>
          <w:rFonts w:hint="default"/>
          <w:b/>
          <w:sz w:val="24"/>
          <w:szCs w:val="24"/>
          <w:lang w:val="hu-HU"/>
        </w:rPr>
        <w:t>03.24.</w:t>
      </w:r>
      <w:r>
        <w:rPr>
          <w:b/>
          <w:sz w:val="24"/>
          <w:szCs w:val="24"/>
        </w:rPr>
        <w:t xml:space="preserve">) </w:t>
      </w:r>
      <w:r>
        <w:rPr>
          <w:i/>
          <w:color w:val="C00000"/>
          <w:sz w:val="24"/>
          <w:szCs w:val="24"/>
        </w:rPr>
        <w:t>3. részjegy</w:t>
      </w:r>
    </w:p>
    <w:p>
      <w:pPr>
        <w:pStyle w:val="1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rFonts w:hint="default"/>
          <w:sz w:val="24"/>
          <w:szCs w:val="24"/>
          <w:lang w:val="hu-HU"/>
        </w:rPr>
        <w:t>Filmek (smart home vezérlés, megjelenítés, kommunikáció, stb.)</w:t>
      </w:r>
    </w:p>
    <w:p>
      <w:pPr>
        <w:pStyle w:val="1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rFonts w:hint="default"/>
          <w:sz w:val="24"/>
          <w:szCs w:val="24"/>
          <w:lang w:val="hu-HU"/>
        </w:rPr>
        <w:t>Meglévő k</w:t>
      </w:r>
      <w:r>
        <w:rPr>
          <w:sz w:val="24"/>
          <w:szCs w:val="24"/>
        </w:rPr>
        <w:t>onceptek</w:t>
      </w:r>
    </w:p>
    <w:p>
      <w:pPr>
        <w:pStyle w:val="13"/>
        <w:numPr>
          <w:ilvl w:val="0"/>
          <w:numId w:val="0"/>
        </w:numPr>
        <w:spacing w:after="200" w:line="276" w:lineRule="auto"/>
        <w:contextualSpacing/>
        <w:jc w:val="both"/>
        <w:rPr>
          <w:sz w:val="24"/>
          <w:szCs w:val="24"/>
        </w:rPr>
      </w:pPr>
    </w:p>
    <w:p>
      <w:pPr>
        <w:pStyle w:val="13"/>
        <w:numPr>
          <w:ilvl w:val="0"/>
          <w:numId w:val="0"/>
        </w:numPr>
        <w:spacing w:after="200" w:line="276" w:lineRule="auto"/>
        <w:contextualSpacing/>
        <w:jc w:val="both"/>
        <w:rPr>
          <w:sz w:val="24"/>
          <w:szCs w:val="24"/>
        </w:rPr>
      </w:pPr>
    </w:p>
    <w:p>
      <w:pPr>
        <w:pStyle w:val="13"/>
        <w:numPr>
          <w:ilvl w:val="0"/>
          <w:numId w:val="0"/>
        </w:numPr>
        <w:spacing w:after="200" w:line="276" w:lineRule="auto"/>
        <w:contextualSpacing/>
        <w:jc w:val="both"/>
        <w:rPr>
          <w:sz w:val="24"/>
          <w:szCs w:val="24"/>
        </w:rPr>
      </w:pPr>
    </w:p>
    <w:p>
      <w:pPr>
        <w:pStyle w:val="13"/>
        <w:numPr>
          <w:ilvl w:val="0"/>
          <w:numId w:val="0"/>
        </w:numPr>
        <w:spacing w:after="200" w:line="276" w:lineRule="auto"/>
        <w:contextualSpacing/>
        <w:jc w:val="both"/>
        <w:rPr>
          <w:sz w:val="24"/>
          <w:szCs w:val="24"/>
        </w:rPr>
      </w:pPr>
    </w:p>
    <w:p>
      <w:pPr>
        <w:pStyle w:val="13"/>
        <w:numPr>
          <w:ilvl w:val="0"/>
          <w:numId w:val="0"/>
        </w:numPr>
        <w:spacing w:after="200" w:line="276" w:lineRule="auto"/>
        <w:contextualSpacing/>
        <w:jc w:val="both"/>
        <w:rPr>
          <w:sz w:val="24"/>
          <w:szCs w:val="24"/>
        </w:rPr>
      </w:pPr>
    </w:p>
    <w:p>
      <w:pPr>
        <w:pStyle w:val="13"/>
        <w:numPr>
          <w:ilvl w:val="0"/>
          <w:numId w:val="0"/>
        </w:numPr>
        <w:spacing w:after="200" w:line="276" w:lineRule="auto"/>
        <w:contextualSpacing/>
        <w:jc w:val="both"/>
        <w:rPr>
          <w:sz w:val="24"/>
          <w:szCs w:val="24"/>
        </w:rPr>
      </w:pPr>
    </w:p>
    <w:p>
      <w:pPr>
        <w:pStyle w:val="13"/>
        <w:numPr>
          <w:ilvl w:val="0"/>
          <w:numId w:val="0"/>
        </w:numPr>
        <w:spacing w:after="200" w:line="276" w:lineRule="auto"/>
        <w:contextualSpacing/>
        <w:jc w:val="both"/>
        <w:rPr>
          <w:sz w:val="24"/>
          <w:szCs w:val="24"/>
        </w:rPr>
      </w:pPr>
    </w:p>
    <w:p>
      <w:pPr>
        <w:pStyle w:val="13"/>
        <w:numPr>
          <w:ilvl w:val="0"/>
          <w:numId w:val="0"/>
        </w:numPr>
        <w:spacing w:after="200" w:line="276" w:lineRule="auto"/>
        <w:contextualSpacing/>
        <w:jc w:val="both"/>
        <w:rPr>
          <w:sz w:val="24"/>
          <w:szCs w:val="24"/>
        </w:rPr>
      </w:pPr>
    </w:p>
    <w:p>
      <w:pPr>
        <w:pStyle w:val="13"/>
        <w:numPr>
          <w:ilvl w:val="0"/>
          <w:numId w:val="0"/>
        </w:numPr>
        <w:spacing w:after="200" w:line="276" w:lineRule="auto"/>
        <w:contextualSpacing/>
        <w:jc w:val="both"/>
        <w:rPr>
          <w:sz w:val="24"/>
          <w:szCs w:val="24"/>
        </w:rPr>
      </w:pPr>
    </w:p>
    <w:p>
      <w:pPr>
        <w:pStyle w:val="13"/>
        <w:numPr>
          <w:ilvl w:val="0"/>
          <w:numId w:val="0"/>
        </w:numPr>
        <w:spacing w:after="200" w:line="276" w:lineRule="auto"/>
        <w:contextualSpacing/>
        <w:jc w:val="both"/>
        <w:rPr>
          <w:sz w:val="24"/>
          <w:szCs w:val="24"/>
        </w:rPr>
      </w:pPr>
    </w:p>
    <w:p>
      <w:pPr>
        <w:pStyle w:val="13"/>
        <w:numPr>
          <w:ilvl w:val="0"/>
          <w:numId w:val="0"/>
        </w:numPr>
        <w:spacing w:after="200" w:line="276" w:lineRule="auto"/>
        <w:contextualSpacing/>
        <w:jc w:val="both"/>
        <w:rPr>
          <w:sz w:val="24"/>
          <w:szCs w:val="24"/>
        </w:rPr>
      </w:pPr>
    </w:p>
    <w:p>
      <w:pPr>
        <w:pStyle w:val="13"/>
        <w:numPr>
          <w:ilvl w:val="0"/>
          <w:numId w:val="0"/>
        </w:numPr>
        <w:spacing w:after="200" w:line="276" w:lineRule="auto"/>
        <w:contextualSpacing/>
        <w:jc w:val="both"/>
        <w:rPr>
          <w:sz w:val="24"/>
          <w:szCs w:val="24"/>
        </w:rPr>
      </w:pPr>
    </w:p>
    <w:p>
      <w:pPr>
        <w:pStyle w:val="13"/>
        <w:numPr>
          <w:ilvl w:val="0"/>
          <w:numId w:val="1"/>
        </w:numPr>
        <w:ind w:left="720" w:leftChars="0" w:hanging="360" w:firstLineChars="0"/>
        <w:jc w:val="both"/>
        <w:rPr>
          <w:rFonts w:hint="default"/>
          <w:b/>
          <w:bCs/>
          <w:sz w:val="24"/>
          <w:szCs w:val="24"/>
          <w:lang w:val="hu-HU"/>
        </w:rPr>
      </w:pPr>
      <w:r>
        <w:rPr>
          <w:rFonts w:hint="default"/>
          <w:b/>
          <w:bCs/>
          <w:sz w:val="24"/>
          <w:szCs w:val="24"/>
          <w:lang w:val="hu-HU"/>
        </w:rPr>
        <w:t>Kutatás feldolgozása</w:t>
      </w:r>
    </w:p>
    <w:p>
      <w:pPr>
        <w:pStyle w:val="13"/>
        <w:numPr>
          <w:ilvl w:val="0"/>
          <w:numId w:val="0"/>
        </w:numPr>
        <w:spacing w:after="200" w:line="276" w:lineRule="auto"/>
        <w:contextualSpacing/>
        <w:jc w:val="both"/>
        <w:rPr>
          <w:rFonts w:hint="default"/>
          <w:b/>
          <w:bCs/>
          <w:sz w:val="24"/>
          <w:szCs w:val="24"/>
          <w:lang w:val="hu-HU"/>
        </w:rPr>
      </w:pPr>
    </w:p>
    <w:p>
      <w:pPr>
        <w:pStyle w:val="13"/>
        <w:numPr>
          <w:ilvl w:val="0"/>
          <w:numId w:val="2"/>
        </w:numPr>
        <w:jc w:val="both"/>
        <w:rPr>
          <w:i/>
          <w:iCs/>
          <w:sz w:val="24"/>
          <w:szCs w:val="24"/>
        </w:rPr>
      </w:pPr>
      <w:r>
        <w:rPr>
          <w:b/>
          <w:sz w:val="24"/>
          <w:szCs w:val="24"/>
        </w:rPr>
        <w:t>K</w:t>
      </w:r>
      <w:r>
        <w:rPr>
          <w:b/>
          <w:sz w:val="24"/>
          <w:szCs w:val="24"/>
          <w:lang w:val="hu-HU"/>
        </w:rPr>
        <w:t>utat</w:t>
      </w:r>
      <w:r>
        <w:rPr>
          <w:rFonts w:hint="default"/>
          <w:b/>
          <w:sz w:val="24"/>
          <w:szCs w:val="24"/>
          <w:lang w:val="hu-HU"/>
        </w:rPr>
        <w:t>ási</w:t>
      </w:r>
      <w:r>
        <w:rPr>
          <w:b/>
          <w:sz w:val="24"/>
          <w:szCs w:val="24"/>
          <w:lang w:val="hu-HU"/>
        </w:rPr>
        <w:t xml:space="preserve"> anyag feldolgozása</w:t>
      </w:r>
      <w:r>
        <w:rPr>
          <w:b/>
          <w:sz w:val="24"/>
          <w:szCs w:val="24"/>
        </w:rPr>
        <w:t xml:space="preserve"> (teljesítési határidő: </w:t>
      </w:r>
      <w:r>
        <w:rPr>
          <w:rFonts w:hint="default"/>
          <w:b/>
          <w:sz w:val="24"/>
          <w:szCs w:val="24"/>
          <w:lang w:val="hu-HU"/>
        </w:rPr>
        <w:t>03.26.</w:t>
      </w:r>
      <w:r>
        <w:rPr>
          <w:b/>
          <w:sz w:val="24"/>
          <w:szCs w:val="24"/>
        </w:rPr>
        <w:t xml:space="preserve">) </w:t>
      </w:r>
      <w:r>
        <w:rPr>
          <w:rFonts w:hint="default"/>
          <w:b w:val="0"/>
          <w:bCs/>
          <w:i/>
          <w:iCs/>
          <w:color w:val="FF0000"/>
          <w:sz w:val="24"/>
          <w:szCs w:val="24"/>
          <w:lang w:val="hu-HU"/>
        </w:rPr>
        <w:t>4</w:t>
      </w:r>
      <w:r>
        <w:rPr>
          <w:b w:val="0"/>
          <w:bCs/>
          <w:i/>
          <w:iCs/>
          <w:color w:val="FF0000"/>
          <w:sz w:val="24"/>
          <w:szCs w:val="24"/>
        </w:rPr>
        <w:t>.</w:t>
      </w:r>
      <w:r>
        <w:rPr>
          <w:i/>
          <w:iCs/>
          <w:color w:val="FF0000"/>
          <w:sz w:val="24"/>
          <w:szCs w:val="24"/>
        </w:rPr>
        <w:t xml:space="preserve"> részjegy</w:t>
      </w:r>
    </w:p>
    <w:p>
      <w:pPr>
        <w:pStyle w:val="1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  <w:lang w:val="hu-HU"/>
        </w:rPr>
        <w:t>Technológiai kutatás összefoglalása</w:t>
      </w:r>
      <w:r>
        <w:rPr>
          <w:sz w:val="24"/>
          <w:szCs w:val="24"/>
        </w:rPr>
        <w:t xml:space="preserve"> </w:t>
      </w:r>
    </w:p>
    <w:p>
      <w:pPr>
        <w:pStyle w:val="1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  <w:lang w:val="hu-HU"/>
        </w:rPr>
        <w:t>Design kutatás összefoglalása</w:t>
      </w:r>
    </w:p>
    <w:p>
      <w:pPr>
        <w:pStyle w:val="1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rFonts w:hint="default"/>
          <w:sz w:val="24"/>
          <w:szCs w:val="24"/>
          <w:lang w:val="hu-HU"/>
        </w:rPr>
        <w:t>M</w:t>
      </w:r>
      <w:r>
        <w:rPr>
          <w:sz w:val="24"/>
          <w:szCs w:val="24"/>
          <w:lang w:val="hu-HU"/>
        </w:rPr>
        <w:t>indmap</w:t>
      </w:r>
    </w:p>
    <w:p>
      <w:pPr>
        <w:pStyle w:val="13"/>
        <w:ind w:left="1080"/>
        <w:jc w:val="both"/>
        <w:rPr>
          <w:sz w:val="24"/>
          <w:szCs w:val="24"/>
        </w:rPr>
      </w:pPr>
    </w:p>
    <w:p>
      <w:pPr>
        <w:pStyle w:val="13"/>
        <w:numPr>
          <w:ilvl w:val="0"/>
          <w:numId w:val="2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  <w:lang w:val="hu-HU"/>
        </w:rPr>
        <w:t xml:space="preserve">Design probléma </w:t>
      </w:r>
      <w:r>
        <w:rPr>
          <w:b/>
          <w:sz w:val="24"/>
          <w:szCs w:val="24"/>
        </w:rPr>
        <w:t xml:space="preserve"> (teljesítési határidő: </w:t>
      </w:r>
      <w:r>
        <w:rPr>
          <w:rFonts w:hint="default"/>
          <w:b/>
          <w:sz w:val="24"/>
          <w:szCs w:val="24"/>
          <w:lang w:val="hu-HU"/>
        </w:rPr>
        <w:t>03.26</w:t>
      </w:r>
      <w:r>
        <w:rPr>
          <w:b/>
          <w:sz w:val="24"/>
          <w:szCs w:val="24"/>
        </w:rPr>
        <w:t>)</w:t>
      </w:r>
      <w:r>
        <w:rPr>
          <w:b/>
          <w:color w:val="FF0000"/>
          <w:sz w:val="24"/>
          <w:szCs w:val="24"/>
        </w:rPr>
        <w:t xml:space="preserve"> </w:t>
      </w:r>
      <w:r>
        <w:rPr>
          <w:rFonts w:hint="default"/>
          <w:i/>
          <w:color w:val="FF0000"/>
          <w:sz w:val="24"/>
          <w:szCs w:val="24"/>
          <w:lang w:val="hu-HU"/>
        </w:rPr>
        <w:t>5</w:t>
      </w:r>
      <w:r>
        <w:rPr>
          <w:i/>
          <w:color w:val="FF0000"/>
          <w:sz w:val="24"/>
          <w:szCs w:val="24"/>
        </w:rPr>
        <w:t>. részjegy</w:t>
      </w:r>
    </w:p>
    <w:p>
      <w:pPr>
        <w:pStyle w:val="1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  <w:lang w:val="hu-HU"/>
        </w:rPr>
        <w:t>Kutatásból kialakult problémák ismertetése</w:t>
      </w:r>
      <w:r>
        <w:rPr>
          <w:sz w:val="24"/>
          <w:szCs w:val="24"/>
        </w:rPr>
        <w:t xml:space="preserve"> </w:t>
      </w:r>
    </w:p>
    <w:p>
      <w:pPr>
        <w:pStyle w:val="1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  <w:lang w:val="hu-HU"/>
        </w:rPr>
        <w:t>Problémák megoldásának felvetése</w:t>
      </w:r>
    </w:p>
    <w:p>
      <w:pPr>
        <w:pStyle w:val="13"/>
        <w:numPr>
          <w:ilvl w:val="0"/>
          <w:numId w:val="0"/>
        </w:numPr>
        <w:spacing w:after="200" w:line="276" w:lineRule="auto"/>
        <w:contextualSpacing/>
        <w:jc w:val="both"/>
        <w:rPr>
          <w:sz w:val="24"/>
          <w:szCs w:val="24"/>
        </w:rPr>
      </w:pPr>
    </w:p>
    <w:p>
      <w:pPr>
        <w:pStyle w:val="13"/>
        <w:numPr>
          <w:ilvl w:val="0"/>
          <w:numId w:val="0"/>
        </w:numPr>
        <w:ind w:firstLine="720" w:firstLineChars="300"/>
        <w:jc w:val="both"/>
        <w:rPr>
          <w:b/>
          <w:color w:val="FF0000"/>
          <w:sz w:val="24"/>
          <w:szCs w:val="24"/>
        </w:rPr>
      </w:pPr>
      <w:r>
        <w:rPr>
          <w:rFonts w:hint="default"/>
          <w:b/>
          <w:bCs/>
          <w:sz w:val="24"/>
          <w:szCs w:val="24"/>
          <w:lang w:val="hu-HU"/>
        </w:rPr>
        <w:t>f.</w:t>
      </w:r>
      <w:r>
        <w:rPr>
          <w:b/>
          <w:bCs/>
          <w:sz w:val="24"/>
          <w:szCs w:val="24"/>
          <w:lang w:val="hu-HU"/>
        </w:rPr>
        <w:t xml:space="preserve"> </w:t>
      </w:r>
      <w:r>
        <w:rPr>
          <w:rFonts w:hint="default"/>
          <w:b/>
          <w:sz w:val="24"/>
          <w:szCs w:val="24"/>
          <w:lang w:val="hu-HU"/>
        </w:rPr>
        <w:t xml:space="preserve">   </w:t>
      </w:r>
      <w:r>
        <w:rPr>
          <w:b/>
          <w:sz w:val="24"/>
          <w:szCs w:val="24"/>
          <w:lang w:val="hu-HU"/>
        </w:rPr>
        <w:t xml:space="preserve">Design brief </w:t>
      </w:r>
      <w:r>
        <w:rPr>
          <w:b/>
          <w:sz w:val="24"/>
          <w:szCs w:val="24"/>
        </w:rPr>
        <w:t xml:space="preserve">(teljesítési határidő: </w:t>
      </w:r>
      <w:r>
        <w:rPr>
          <w:rFonts w:hint="default"/>
          <w:b/>
          <w:sz w:val="24"/>
          <w:szCs w:val="24"/>
          <w:lang w:val="hu-HU"/>
        </w:rPr>
        <w:t>03.26.</w:t>
      </w:r>
      <w:r>
        <w:rPr>
          <w:b/>
          <w:sz w:val="24"/>
          <w:szCs w:val="24"/>
        </w:rPr>
        <w:t xml:space="preserve">) </w:t>
      </w:r>
      <w:r>
        <w:rPr>
          <w:rFonts w:hint="default"/>
          <w:b w:val="0"/>
          <w:bCs/>
          <w:i/>
          <w:iCs/>
          <w:color w:val="FF0000"/>
          <w:sz w:val="24"/>
          <w:szCs w:val="24"/>
          <w:lang w:val="hu-HU"/>
        </w:rPr>
        <w:t>6</w:t>
      </w:r>
      <w:r>
        <w:rPr>
          <w:i/>
          <w:iCs/>
          <w:color w:val="FF0000"/>
          <w:sz w:val="24"/>
          <w:szCs w:val="24"/>
        </w:rPr>
        <w:t>. részjegy</w:t>
      </w:r>
    </w:p>
    <w:p>
      <w:pPr>
        <w:pStyle w:val="1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  <w:lang w:val="hu-HU"/>
        </w:rPr>
        <w:t>Szöveges meghatározása (design brief)</w:t>
      </w:r>
    </w:p>
    <w:p>
      <w:pPr>
        <w:pStyle w:val="1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  <w:lang w:val="hu-HU"/>
        </w:rPr>
        <w:t>Probléma felvetésekre, más termékek által adott megoldások (piac kutatás)</w:t>
      </w:r>
    </w:p>
    <w:p>
      <w:pPr>
        <w:pStyle w:val="1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  <w:lang w:val="hu-HU"/>
        </w:rPr>
        <w:t>Célcsoport meghatározása (szöveges + moodboard)</w:t>
      </w:r>
    </w:p>
    <w:p>
      <w:pPr>
        <w:pStyle w:val="1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  <w:lang w:val="hu-HU"/>
        </w:rPr>
        <w:t>Időbeosztás (diagramm szerű ábra készítés)</w:t>
      </w:r>
    </w:p>
    <w:p>
      <w:pPr>
        <w:pStyle w:val="1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rFonts w:hint="default"/>
          <w:sz w:val="24"/>
          <w:szCs w:val="24"/>
          <w:lang w:val="hu-HU"/>
        </w:rPr>
        <w:t>a-tól f-ig összefüggések ismertetése, záró dokumentáció (pdf prezentáció)</w:t>
      </w:r>
    </w:p>
    <w:p>
      <w:pPr>
        <w:pStyle w:val="13"/>
        <w:numPr>
          <w:ilvl w:val="0"/>
          <w:numId w:val="0"/>
        </w:numPr>
        <w:spacing w:after="200" w:line="276" w:lineRule="auto"/>
        <w:contextualSpacing/>
        <w:jc w:val="both"/>
        <w:rPr>
          <w:rFonts w:hint="default"/>
          <w:b/>
          <w:bCs/>
          <w:sz w:val="24"/>
          <w:szCs w:val="24"/>
          <w:lang w:val="hu-HU"/>
        </w:rPr>
      </w:pPr>
    </w:p>
    <w:p>
      <w:pPr>
        <w:pStyle w:val="13"/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Elméleti irányok</w:t>
      </w:r>
    </w:p>
    <w:p>
      <w:pPr>
        <w:pStyle w:val="13"/>
        <w:jc w:val="both"/>
        <w:rPr>
          <w:sz w:val="24"/>
          <w:szCs w:val="24"/>
        </w:rPr>
      </w:pPr>
    </w:p>
    <w:p>
      <w:pPr>
        <w:pStyle w:val="13"/>
        <w:numPr>
          <w:ilvl w:val="0"/>
          <w:numId w:val="4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  <w:lang w:val="hu-HU"/>
        </w:rPr>
        <w:t>Elméleti tervezés</w:t>
      </w:r>
      <w:r>
        <w:rPr>
          <w:b/>
          <w:sz w:val="24"/>
          <w:szCs w:val="24"/>
        </w:rPr>
        <w:t xml:space="preserve"> (teljesítési határidő: </w:t>
      </w:r>
      <w:r>
        <w:rPr>
          <w:rFonts w:hint="default"/>
          <w:b/>
          <w:sz w:val="24"/>
          <w:szCs w:val="24"/>
          <w:lang w:val="hu-HU"/>
        </w:rPr>
        <w:t>03.31.</w:t>
      </w:r>
      <w:r>
        <w:rPr>
          <w:b/>
          <w:sz w:val="24"/>
          <w:szCs w:val="24"/>
        </w:rPr>
        <w:t xml:space="preserve">) </w:t>
      </w:r>
      <w:r>
        <w:rPr>
          <w:rFonts w:hint="default"/>
          <w:i/>
          <w:color w:val="C00000"/>
          <w:sz w:val="24"/>
          <w:szCs w:val="24"/>
          <w:lang w:val="hu-HU"/>
        </w:rPr>
        <w:t>7.</w:t>
      </w:r>
      <w:r>
        <w:rPr>
          <w:i/>
          <w:color w:val="C00000"/>
          <w:sz w:val="24"/>
          <w:szCs w:val="24"/>
        </w:rPr>
        <w:t xml:space="preserve"> részjegy</w:t>
      </w:r>
    </w:p>
    <w:p>
      <w:pPr>
        <w:pStyle w:val="1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  <w:lang w:val="hu-HU"/>
        </w:rPr>
        <w:t>Analízis (kérdések felvetése a design brief alapján)</w:t>
      </w:r>
    </w:p>
    <w:p>
      <w:pPr>
        <w:pStyle w:val="1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  <w:lang w:val="hu-HU"/>
        </w:rPr>
        <w:t>Szintézis (analízis által felvetett kérdések megválaszolása)</w:t>
      </w:r>
    </w:p>
    <w:p>
      <w:pPr>
        <w:pStyle w:val="1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b w:val="0"/>
          <w:bCs w:val="0"/>
          <w:sz w:val="24"/>
          <w:szCs w:val="24"/>
          <w:lang w:val="hu-HU"/>
        </w:rPr>
        <w:t>Specifikus kutatás</w:t>
      </w:r>
      <w:r>
        <w:rPr>
          <w:b w:val="0"/>
          <w:bCs w:val="0"/>
          <w:sz w:val="24"/>
          <w:szCs w:val="24"/>
        </w:rPr>
        <w:t xml:space="preserve"> </w:t>
      </w:r>
    </w:p>
    <w:p>
      <w:pPr>
        <w:pStyle w:val="1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rFonts w:hint="default"/>
          <w:sz w:val="24"/>
          <w:szCs w:val="24"/>
          <w:lang w:val="hu-HU"/>
        </w:rPr>
        <w:t>P</w:t>
      </w:r>
      <w:r>
        <w:rPr>
          <w:sz w:val="24"/>
          <w:szCs w:val="24"/>
        </w:rPr>
        <w:t>roblémák</w:t>
      </w:r>
      <w:r>
        <w:rPr>
          <w:sz w:val="24"/>
          <w:szCs w:val="24"/>
          <w:lang w:val="hu-HU"/>
        </w:rPr>
        <w:t xml:space="preserve"> alapján specifikus kutatás (termékek, megoldások)</w:t>
      </w:r>
    </w:p>
    <w:p>
      <w:pPr>
        <w:pStyle w:val="1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  <w:lang w:val="hu-HU"/>
        </w:rPr>
        <w:t>Szöveges meghatározása a tervezés céljának (anyag, technológia, műszaki tartalom, stb. Pontos leírása)</w:t>
      </w:r>
    </w:p>
    <w:p>
      <w:pPr>
        <w:pStyle w:val="13"/>
        <w:numPr>
          <w:ilvl w:val="0"/>
          <w:numId w:val="0"/>
        </w:numPr>
        <w:spacing w:after="200" w:line="276" w:lineRule="auto"/>
        <w:contextualSpacing/>
        <w:jc w:val="both"/>
        <w:rPr>
          <w:sz w:val="24"/>
          <w:szCs w:val="24"/>
        </w:rPr>
      </w:pPr>
    </w:p>
    <w:p>
      <w:pPr>
        <w:pStyle w:val="13"/>
        <w:numPr>
          <w:ilvl w:val="0"/>
          <w:numId w:val="4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Problémákra adott válaszok (teljesítési határidő: </w:t>
      </w:r>
      <w:r>
        <w:rPr>
          <w:rFonts w:hint="default"/>
          <w:b/>
          <w:sz w:val="24"/>
          <w:szCs w:val="24"/>
          <w:lang w:val="hu-HU"/>
        </w:rPr>
        <w:t>03.31.</w:t>
      </w:r>
      <w:r>
        <w:rPr>
          <w:b/>
          <w:sz w:val="24"/>
          <w:szCs w:val="24"/>
        </w:rPr>
        <w:t xml:space="preserve">) </w:t>
      </w:r>
      <w:r>
        <w:rPr>
          <w:rFonts w:hint="default"/>
          <w:i/>
          <w:color w:val="C00000"/>
          <w:sz w:val="24"/>
          <w:szCs w:val="24"/>
          <w:lang w:val="hu-HU"/>
        </w:rPr>
        <w:t>8</w:t>
      </w:r>
      <w:r>
        <w:rPr>
          <w:i/>
          <w:color w:val="C00000"/>
          <w:sz w:val="24"/>
          <w:szCs w:val="24"/>
        </w:rPr>
        <w:t>. részjegy</w:t>
      </w:r>
    </w:p>
    <w:p>
      <w:pPr>
        <w:pStyle w:val="1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</w:t>
      </w:r>
      <w:r>
        <w:rPr>
          <w:rFonts w:hint="default"/>
          <w:sz w:val="24"/>
          <w:szCs w:val="24"/>
          <w:lang w:val="hu-HU"/>
        </w:rPr>
        <w:t>kutatás</w:t>
      </w:r>
      <w:r>
        <w:rPr>
          <w:sz w:val="24"/>
          <w:szCs w:val="24"/>
        </w:rPr>
        <w:t xml:space="preserve"> alapján felmerülő probléma felvetésre adott válaszok szöveges bemutatása magyarázó ábrákkal illusztrálva</w:t>
      </w:r>
      <w:r>
        <w:rPr>
          <w:rFonts w:hint="default"/>
          <w:sz w:val="24"/>
          <w:szCs w:val="24"/>
          <w:lang w:val="hu-HU"/>
        </w:rPr>
        <w:t xml:space="preserve">, </w:t>
      </w:r>
      <w:r>
        <w:rPr>
          <w:sz w:val="24"/>
          <w:szCs w:val="24"/>
        </w:rPr>
        <w:t>min. 3 különböző irány</w:t>
      </w:r>
      <w:r>
        <w:rPr>
          <w:rFonts w:hint="default"/>
          <w:sz w:val="24"/>
          <w:szCs w:val="24"/>
          <w:lang w:val="hu-HU"/>
        </w:rPr>
        <w:t xml:space="preserve"> (konceptek elméleti ismertetése)</w:t>
      </w:r>
    </w:p>
    <w:p>
      <w:pPr>
        <w:pStyle w:val="13"/>
        <w:numPr>
          <w:ilvl w:val="0"/>
          <w:numId w:val="0"/>
        </w:numPr>
        <w:spacing w:after="200" w:line="276" w:lineRule="auto"/>
        <w:ind w:left="720" w:leftChars="0"/>
        <w:contextualSpacing/>
        <w:jc w:val="both"/>
        <w:rPr>
          <w:rFonts w:hint="default"/>
          <w:sz w:val="24"/>
          <w:szCs w:val="24"/>
          <w:lang w:val="hu-HU"/>
        </w:rPr>
      </w:pPr>
    </w:p>
    <w:p>
      <w:pPr>
        <w:pStyle w:val="13"/>
        <w:numPr>
          <w:ilvl w:val="0"/>
          <w:numId w:val="0"/>
        </w:numPr>
        <w:ind w:left="720" w:leftChars="0"/>
        <w:jc w:val="both"/>
        <w:rPr>
          <w:sz w:val="24"/>
          <w:szCs w:val="24"/>
        </w:rPr>
      </w:pPr>
    </w:p>
    <w:p>
      <w:pPr>
        <w:pStyle w:val="13"/>
        <w:ind w:left="1080"/>
        <w:jc w:val="both"/>
        <w:rPr>
          <w:sz w:val="24"/>
          <w:szCs w:val="24"/>
        </w:rPr>
      </w:pPr>
    </w:p>
    <w:p>
      <w:pPr>
        <w:pStyle w:val="13"/>
        <w:ind w:left="1080"/>
        <w:jc w:val="both"/>
        <w:rPr>
          <w:sz w:val="24"/>
          <w:szCs w:val="24"/>
        </w:rPr>
      </w:pPr>
    </w:p>
    <w:p>
      <w:pPr>
        <w:pStyle w:val="13"/>
        <w:ind w:left="1080"/>
        <w:jc w:val="both"/>
        <w:rPr>
          <w:sz w:val="24"/>
          <w:szCs w:val="24"/>
        </w:rPr>
      </w:pPr>
    </w:p>
    <w:p>
      <w:pPr>
        <w:pStyle w:val="13"/>
        <w:ind w:left="1080"/>
        <w:jc w:val="both"/>
        <w:rPr>
          <w:sz w:val="24"/>
          <w:szCs w:val="24"/>
        </w:rPr>
      </w:pPr>
    </w:p>
    <w:p>
      <w:pPr>
        <w:pStyle w:val="13"/>
        <w:ind w:left="1080"/>
        <w:jc w:val="both"/>
        <w:rPr>
          <w:sz w:val="24"/>
          <w:szCs w:val="24"/>
        </w:rPr>
      </w:pPr>
    </w:p>
    <w:p>
      <w:pPr>
        <w:pStyle w:val="13"/>
        <w:ind w:left="1080"/>
        <w:jc w:val="both"/>
        <w:rPr>
          <w:sz w:val="24"/>
          <w:szCs w:val="24"/>
        </w:rPr>
      </w:pPr>
    </w:p>
    <w:p>
      <w:pPr>
        <w:pStyle w:val="13"/>
        <w:ind w:left="0" w:leftChars="0" w:firstLine="0" w:firstLineChars="0"/>
        <w:jc w:val="both"/>
        <w:rPr>
          <w:sz w:val="24"/>
          <w:szCs w:val="24"/>
        </w:rPr>
      </w:pPr>
    </w:p>
    <w:p>
      <w:pPr>
        <w:pStyle w:val="13"/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Konceptek</w:t>
      </w:r>
    </w:p>
    <w:p>
      <w:pPr>
        <w:pStyle w:val="13"/>
        <w:jc w:val="both"/>
        <w:rPr>
          <w:sz w:val="24"/>
          <w:szCs w:val="24"/>
        </w:rPr>
      </w:pPr>
    </w:p>
    <w:p>
      <w:pPr>
        <w:pStyle w:val="13"/>
        <w:numPr>
          <w:ilvl w:val="0"/>
          <w:numId w:val="5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(teljesítési határidő: </w:t>
      </w:r>
      <w:r>
        <w:rPr>
          <w:rFonts w:hint="default"/>
          <w:b/>
          <w:sz w:val="24"/>
          <w:szCs w:val="24"/>
          <w:lang w:val="hu-HU"/>
        </w:rPr>
        <w:t>04.09.</w:t>
      </w:r>
      <w:r>
        <w:rPr>
          <w:b/>
          <w:sz w:val="24"/>
          <w:szCs w:val="24"/>
        </w:rPr>
        <w:t xml:space="preserve">) </w:t>
      </w:r>
      <w:r>
        <w:rPr>
          <w:rFonts w:hint="default"/>
          <w:i/>
          <w:color w:val="C00000"/>
          <w:sz w:val="24"/>
          <w:szCs w:val="24"/>
          <w:lang w:val="hu-HU"/>
        </w:rPr>
        <w:t>9</w:t>
      </w:r>
      <w:r>
        <w:rPr>
          <w:i/>
          <w:color w:val="C00000"/>
          <w:sz w:val="24"/>
          <w:szCs w:val="24"/>
        </w:rPr>
        <w:t>. részjegy</w:t>
      </w:r>
    </w:p>
    <w:p>
      <w:pPr>
        <w:pStyle w:val="1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három tervezési irány alapján kialakult konceptek bemutatása (kézi vázlatok segítségével) és szöveges ismertetése. </w:t>
      </w:r>
    </w:p>
    <w:p>
      <w:pPr>
        <w:pStyle w:val="1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három irány bemutatása 3D modell segítségével </w:t>
      </w:r>
    </w:p>
    <w:p>
      <w:pPr>
        <w:pStyle w:val="1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három irány bemutatása animáció segítségével (</w:t>
      </w:r>
      <w:r>
        <w:rPr>
          <w:rFonts w:hint="default"/>
          <w:sz w:val="24"/>
          <w:szCs w:val="24"/>
          <w:lang w:val="hu-HU"/>
        </w:rPr>
        <w:t>rendszer</w:t>
      </w:r>
      <w:r>
        <w:rPr>
          <w:sz w:val="24"/>
          <w:szCs w:val="24"/>
        </w:rPr>
        <w:t xml:space="preserve"> esetén)</w:t>
      </w:r>
    </w:p>
    <w:p>
      <w:pPr>
        <w:pStyle w:val="1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három irány bemutatása 3D rendering segítségével </w:t>
      </w:r>
    </w:p>
    <w:p>
      <w:pPr>
        <w:pStyle w:val="13"/>
        <w:ind w:left="1080"/>
        <w:jc w:val="both"/>
        <w:rPr>
          <w:sz w:val="24"/>
          <w:szCs w:val="24"/>
        </w:rPr>
      </w:pPr>
    </w:p>
    <w:p>
      <w:pPr>
        <w:pStyle w:val="13"/>
        <w:ind w:left="1080"/>
        <w:jc w:val="both"/>
        <w:rPr>
          <w:sz w:val="24"/>
          <w:szCs w:val="24"/>
        </w:rPr>
      </w:pPr>
      <w:bookmarkStart w:id="0" w:name="_GoBack"/>
      <w:bookmarkEnd w:id="0"/>
    </w:p>
    <w:p>
      <w:pPr>
        <w:pStyle w:val="13"/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Végleges terv</w:t>
      </w:r>
    </w:p>
    <w:p>
      <w:pPr>
        <w:pStyle w:val="13"/>
        <w:jc w:val="both"/>
        <w:rPr>
          <w:sz w:val="24"/>
          <w:szCs w:val="24"/>
        </w:rPr>
      </w:pPr>
    </w:p>
    <w:p>
      <w:pPr>
        <w:pStyle w:val="13"/>
        <w:numPr>
          <w:ilvl w:val="0"/>
          <w:numId w:val="6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(teljesítési határidő: </w:t>
      </w:r>
      <w:r>
        <w:rPr>
          <w:rFonts w:hint="default"/>
          <w:b/>
          <w:sz w:val="24"/>
          <w:szCs w:val="24"/>
          <w:lang w:val="hu-HU"/>
        </w:rPr>
        <w:t>04.23.</w:t>
      </w:r>
      <w:r>
        <w:rPr>
          <w:b/>
          <w:sz w:val="24"/>
          <w:szCs w:val="24"/>
        </w:rPr>
        <w:t xml:space="preserve">) </w:t>
      </w:r>
      <w:r>
        <w:rPr>
          <w:rFonts w:hint="default"/>
          <w:i/>
          <w:color w:val="C00000"/>
          <w:sz w:val="24"/>
          <w:szCs w:val="24"/>
          <w:lang w:val="hu-HU"/>
        </w:rPr>
        <w:t>11</w:t>
      </w:r>
      <w:r>
        <w:rPr>
          <w:i/>
          <w:color w:val="C00000"/>
          <w:sz w:val="24"/>
          <w:szCs w:val="24"/>
        </w:rPr>
        <w:t>. részjegy</w:t>
      </w:r>
    </w:p>
    <w:p>
      <w:pPr>
        <w:pStyle w:val="1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végleges tervezési irány bemutatása szöveges dokumentációban kézi vázlatokkal illusztrálva.</w:t>
      </w:r>
    </w:p>
    <w:p>
      <w:pPr>
        <w:pStyle w:val="1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rFonts w:hint="default"/>
          <w:sz w:val="24"/>
          <w:szCs w:val="24"/>
          <w:lang w:val="hu-HU"/>
        </w:rPr>
        <w:t>Moodboard (anyag, felület, szín, formavilág, környezet)</w:t>
      </w:r>
    </w:p>
    <w:p>
      <w:pPr>
        <w:pStyle w:val="1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3D modell készítés a végleges terv alapján </w:t>
      </w:r>
    </w:p>
    <w:p>
      <w:pPr>
        <w:pStyle w:val="1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Végleges tervről készült animáció </w:t>
      </w:r>
    </w:p>
    <w:p>
      <w:pPr>
        <w:pStyle w:val="1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végleges terv használatának (</w:t>
      </w:r>
      <w:r>
        <w:rPr>
          <w:sz w:val="24"/>
          <w:szCs w:val="24"/>
          <w:lang w:val="hu-HU"/>
        </w:rPr>
        <w:t>működésének</w:t>
      </w:r>
      <w:r>
        <w:rPr>
          <w:sz w:val="24"/>
          <w:szCs w:val="24"/>
        </w:rPr>
        <w:t xml:space="preserve">) ismertetése vizuális anyag formájában. </w:t>
      </w:r>
    </w:p>
    <w:p>
      <w:pPr>
        <w:pStyle w:val="13"/>
        <w:numPr>
          <w:ilvl w:val="0"/>
          <w:numId w:val="6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(teljesítési határidő: </w:t>
      </w:r>
      <w:r>
        <w:rPr>
          <w:rFonts w:hint="default"/>
          <w:b/>
          <w:sz w:val="24"/>
          <w:szCs w:val="24"/>
          <w:lang w:val="hu-HU"/>
        </w:rPr>
        <w:t>04.30.</w:t>
      </w:r>
      <w:r>
        <w:rPr>
          <w:b/>
          <w:sz w:val="24"/>
          <w:szCs w:val="24"/>
        </w:rPr>
        <w:t xml:space="preserve">) </w:t>
      </w:r>
      <w:r>
        <w:rPr>
          <w:i/>
          <w:color w:val="C00000"/>
          <w:sz w:val="24"/>
          <w:szCs w:val="24"/>
        </w:rPr>
        <w:t>1</w:t>
      </w:r>
      <w:r>
        <w:rPr>
          <w:rFonts w:hint="default"/>
          <w:i/>
          <w:color w:val="C00000"/>
          <w:sz w:val="24"/>
          <w:szCs w:val="24"/>
          <w:lang w:val="hu-HU"/>
        </w:rPr>
        <w:t>2</w:t>
      </w:r>
      <w:r>
        <w:rPr>
          <w:i/>
          <w:color w:val="C00000"/>
          <w:sz w:val="24"/>
          <w:szCs w:val="24"/>
        </w:rPr>
        <w:t>. részjegy</w:t>
      </w:r>
    </w:p>
    <w:p>
      <w:pPr>
        <w:pStyle w:val="1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végleges terv bemutatása nagy felbontású renderek segítségével </w:t>
      </w:r>
      <w:r>
        <w:rPr>
          <w:rFonts w:hint="default"/>
          <w:sz w:val="24"/>
          <w:szCs w:val="24"/>
          <w:lang w:val="hu-HU"/>
        </w:rPr>
        <w:t>(render +környezetbe helyezve)</w:t>
      </w:r>
    </w:p>
    <w:p>
      <w:pPr>
        <w:pStyle w:val="1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végleges terv műszaki paramétereinek bemutatása alkotók és gyárthatóság figyelembe vételével. (szükséges mennyiségű robbantott ábra a megértéshez)</w:t>
      </w:r>
    </w:p>
    <w:p>
      <w:pPr>
        <w:pStyle w:val="1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végleges terv színének, felületének és anyagvariációinak bemutatása </w:t>
      </w:r>
    </w:p>
    <w:p>
      <w:pPr>
        <w:pStyle w:val="1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Digitális felületek</w:t>
      </w:r>
      <w:r>
        <w:rPr>
          <w:rFonts w:hint="default"/>
          <w:sz w:val="24"/>
          <w:szCs w:val="24"/>
          <w:lang w:val="hu-HU"/>
        </w:rPr>
        <w:t>, rendszer</w:t>
      </w:r>
      <w:r>
        <w:rPr>
          <w:sz w:val="24"/>
          <w:szCs w:val="24"/>
        </w:rPr>
        <w:t xml:space="preserve"> bemutatása animáció segítségével </w:t>
      </w:r>
    </w:p>
    <w:p>
      <w:pPr>
        <w:pStyle w:val="13"/>
        <w:ind w:left="1080"/>
        <w:jc w:val="both"/>
        <w:rPr>
          <w:sz w:val="24"/>
          <w:szCs w:val="24"/>
        </w:rPr>
      </w:pPr>
    </w:p>
    <w:p>
      <w:pPr>
        <w:pStyle w:val="13"/>
        <w:numPr>
          <w:ilvl w:val="0"/>
          <w:numId w:val="6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(teljesítési határidő: </w:t>
      </w:r>
      <w:r>
        <w:rPr>
          <w:rFonts w:hint="default"/>
          <w:b/>
          <w:sz w:val="24"/>
          <w:szCs w:val="24"/>
          <w:lang w:val="hu-HU"/>
        </w:rPr>
        <w:t>05</w:t>
      </w:r>
      <w:r>
        <w:rPr>
          <w:b/>
          <w:sz w:val="24"/>
          <w:szCs w:val="24"/>
        </w:rPr>
        <w:t>.</w:t>
      </w:r>
      <w:r>
        <w:rPr>
          <w:rFonts w:hint="default"/>
          <w:b/>
          <w:sz w:val="24"/>
          <w:szCs w:val="24"/>
          <w:lang w:val="hu-HU"/>
        </w:rPr>
        <w:t>04.</w:t>
      </w:r>
      <w:r>
        <w:rPr>
          <w:b/>
          <w:sz w:val="24"/>
          <w:szCs w:val="24"/>
        </w:rPr>
        <w:t xml:space="preserve">) </w:t>
      </w:r>
      <w:r>
        <w:rPr>
          <w:i/>
          <w:color w:val="C00000"/>
          <w:sz w:val="24"/>
          <w:szCs w:val="24"/>
        </w:rPr>
        <w:t>1</w:t>
      </w:r>
      <w:r>
        <w:rPr>
          <w:rFonts w:hint="default"/>
          <w:i/>
          <w:color w:val="C00000"/>
          <w:sz w:val="24"/>
          <w:szCs w:val="24"/>
          <w:lang w:val="hu-HU"/>
        </w:rPr>
        <w:t>3</w:t>
      </w:r>
      <w:r>
        <w:rPr>
          <w:i/>
          <w:color w:val="C00000"/>
          <w:sz w:val="24"/>
          <w:szCs w:val="24"/>
        </w:rPr>
        <w:t>. részjegy</w:t>
      </w:r>
    </w:p>
    <w:p>
      <w:pPr>
        <w:pStyle w:val="1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prezentáció előkészítése, ismertetése (storyboard)</w:t>
      </w:r>
    </w:p>
    <w:p>
      <w:pPr>
        <w:pStyle w:val="1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tervezési folyamat összefoglalása szöveges formában </w:t>
      </w:r>
    </w:p>
    <w:p>
      <w:pPr>
        <w:pStyle w:val="1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negyedik szakasz prezentációs felület elkészítése digitális </w:t>
      </w:r>
      <w:r>
        <w:rPr>
          <w:rFonts w:hint="default"/>
          <w:sz w:val="24"/>
          <w:szCs w:val="24"/>
          <w:lang w:val="hu-HU"/>
        </w:rPr>
        <w:t>(pdf prezentáció)</w:t>
      </w:r>
      <w:r>
        <w:rPr>
          <w:sz w:val="24"/>
          <w:szCs w:val="24"/>
        </w:rPr>
        <w:t xml:space="preserve"> </w:t>
      </w:r>
    </w:p>
    <w:p>
      <w:pPr>
        <w:pStyle w:val="13"/>
        <w:numPr>
          <w:ilvl w:val="0"/>
          <w:numId w:val="0"/>
        </w:numPr>
        <w:spacing w:after="200" w:line="276" w:lineRule="auto"/>
        <w:contextualSpacing/>
        <w:jc w:val="both"/>
        <w:rPr>
          <w:sz w:val="24"/>
          <w:szCs w:val="24"/>
        </w:rPr>
      </w:pPr>
    </w:p>
    <w:p>
      <w:pPr>
        <w:pStyle w:val="13"/>
        <w:numPr>
          <w:ilvl w:val="0"/>
          <w:numId w:val="6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(teljesítési határidő: </w:t>
      </w:r>
      <w:r>
        <w:rPr>
          <w:rFonts w:hint="default"/>
          <w:b/>
          <w:sz w:val="24"/>
          <w:szCs w:val="24"/>
          <w:lang w:val="hu-HU"/>
        </w:rPr>
        <w:t>05</w:t>
      </w:r>
      <w:r>
        <w:rPr>
          <w:b/>
          <w:sz w:val="24"/>
          <w:szCs w:val="24"/>
        </w:rPr>
        <w:t>.</w:t>
      </w:r>
      <w:r>
        <w:rPr>
          <w:rFonts w:hint="default"/>
          <w:b/>
          <w:sz w:val="24"/>
          <w:szCs w:val="24"/>
          <w:lang w:val="hu-HU"/>
        </w:rPr>
        <w:t>08.</w:t>
      </w:r>
      <w:r>
        <w:rPr>
          <w:b/>
          <w:sz w:val="24"/>
          <w:szCs w:val="24"/>
        </w:rPr>
        <w:t xml:space="preserve">) </w:t>
      </w:r>
      <w:r>
        <w:rPr>
          <w:i/>
          <w:color w:val="C00000"/>
          <w:sz w:val="24"/>
          <w:szCs w:val="24"/>
        </w:rPr>
        <w:t>1</w:t>
      </w:r>
      <w:r>
        <w:rPr>
          <w:rFonts w:hint="default"/>
          <w:i/>
          <w:color w:val="C00000"/>
          <w:sz w:val="24"/>
          <w:szCs w:val="24"/>
          <w:lang w:val="hu-HU"/>
        </w:rPr>
        <w:t>4</w:t>
      </w:r>
      <w:r>
        <w:rPr>
          <w:i/>
          <w:color w:val="C00000"/>
          <w:sz w:val="24"/>
          <w:szCs w:val="24"/>
        </w:rPr>
        <w:t>. részjegy</w:t>
      </w:r>
    </w:p>
    <w:p>
      <w:pPr>
        <w:pStyle w:val="1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végleges prezentáció elkészítése </w:t>
      </w:r>
      <w:r>
        <w:rPr>
          <w:rFonts w:hint="default"/>
          <w:sz w:val="24"/>
          <w:szCs w:val="24"/>
          <w:lang w:val="hu-HU"/>
        </w:rPr>
        <w:t>(pdf)</w:t>
      </w:r>
    </w:p>
    <w:p>
      <w:pPr>
        <w:pStyle w:val="1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rFonts w:hint="default"/>
          <w:sz w:val="24"/>
          <w:szCs w:val="24"/>
          <w:lang w:val="hu-HU"/>
        </w:rPr>
        <w:t>A1 plakát (látványterv a végleges tervről)</w:t>
      </w:r>
    </w:p>
    <w:p>
      <w:pPr>
        <w:pStyle w:val="13"/>
        <w:ind w:left="1080"/>
        <w:rPr>
          <w:sz w:val="24"/>
          <w:szCs w:val="24"/>
        </w:rPr>
      </w:pPr>
    </w:p>
    <w:p>
      <w:pPr>
        <w:pStyle w:val="13"/>
        <w:ind w:left="1080"/>
      </w:pP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C697C"/>
    <w:multiLevelType w:val="multilevel"/>
    <w:tmpl w:val="019C697C"/>
    <w:lvl w:ilvl="0" w:tentative="0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EB567DC"/>
    <w:multiLevelType w:val="multilevel"/>
    <w:tmpl w:val="0EB567DC"/>
    <w:lvl w:ilvl="0" w:tentative="0">
      <w:start w:val="1"/>
      <w:numFmt w:val="lowerLetter"/>
      <w:lvlText w:val="%1."/>
      <w:lvlJc w:val="left"/>
      <w:pPr>
        <w:ind w:left="1035" w:hanging="360"/>
      </w:pPr>
      <w:rPr>
        <w:b/>
      </w:rPr>
    </w:lvl>
    <w:lvl w:ilvl="1" w:tentative="0">
      <w:start w:val="1"/>
      <w:numFmt w:val="lowerLetter"/>
      <w:lvlText w:val="%2."/>
      <w:lvlJc w:val="left"/>
      <w:pPr>
        <w:ind w:left="1755" w:hanging="360"/>
      </w:pPr>
    </w:lvl>
    <w:lvl w:ilvl="2" w:tentative="0">
      <w:start w:val="1"/>
      <w:numFmt w:val="lowerRoman"/>
      <w:lvlText w:val="%3."/>
      <w:lvlJc w:val="right"/>
      <w:pPr>
        <w:ind w:left="2475" w:hanging="180"/>
      </w:pPr>
    </w:lvl>
    <w:lvl w:ilvl="3" w:tentative="0">
      <w:start w:val="1"/>
      <w:numFmt w:val="decimal"/>
      <w:lvlText w:val="%4."/>
      <w:lvlJc w:val="left"/>
      <w:pPr>
        <w:ind w:left="3195" w:hanging="360"/>
      </w:pPr>
    </w:lvl>
    <w:lvl w:ilvl="4" w:tentative="0">
      <w:start w:val="1"/>
      <w:numFmt w:val="lowerLetter"/>
      <w:lvlText w:val="%5."/>
      <w:lvlJc w:val="left"/>
      <w:pPr>
        <w:ind w:left="3915" w:hanging="360"/>
      </w:pPr>
    </w:lvl>
    <w:lvl w:ilvl="5" w:tentative="0">
      <w:start w:val="1"/>
      <w:numFmt w:val="lowerRoman"/>
      <w:lvlText w:val="%6."/>
      <w:lvlJc w:val="right"/>
      <w:pPr>
        <w:ind w:left="4635" w:hanging="180"/>
      </w:pPr>
    </w:lvl>
    <w:lvl w:ilvl="6" w:tentative="0">
      <w:start w:val="1"/>
      <w:numFmt w:val="decimal"/>
      <w:lvlText w:val="%7."/>
      <w:lvlJc w:val="left"/>
      <w:pPr>
        <w:ind w:left="5355" w:hanging="360"/>
      </w:pPr>
    </w:lvl>
    <w:lvl w:ilvl="7" w:tentative="0">
      <w:start w:val="1"/>
      <w:numFmt w:val="lowerLetter"/>
      <w:lvlText w:val="%8."/>
      <w:lvlJc w:val="left"/>
      <w:pPr>
        <w:ind w:left="6075" w:hanging="360"/>
      </w:pPr>
    </w:lvl>
    <w:lvl w:ilvl="8" w:tentative="0">
      <w:start w:val="1"/>
      <w:numFmt w:val="lowerRoman"/>
      <w:lvlText w:val="%9."/>
      <w:lvlJc w:val="right"/>
      <w:pPr>
        <w:ind w:left="6795" w:hanging="180"/>
      </w:pPr>
    </w:lvl>
  </w:abstractNum>
  <w:abstractNum w:abstractNumId="2">
    <w:nsid w:val="0EE224A2"/>
    <w:multiLevelType w:val="multilevel"/>
    <w:tmpl w:val="0EE224A2"/>
    <w:lvl w:ilvl="0" w:tentative="0">
      <w:start w:val="1"/>
      <w:numFmt w:val="bullet"/>
      <w:lvlText w:val="-"/>
      <w:lvlJc w:val="left"/>
      <w:pPr>
        <w:ind w:left="1080" w:hanging="360"/>
      </w:pPr>
      <w:rPr>
        <w:rFonts w:hint="default" w:ascii="Calibri" w:hAnsi="Calibri" w:eastAsiaTheme="minorHAnsi" w:cstheme="minorBidi"/>
      </w:rPr>
    </w:lvl>
    <w:lvl w:ilvl="1" w:tentative="0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">
    <w:nsid w:val="104D0ED9"/>
    <w:multiLevelType w:val="multilevel"/>
    <w:tmpl w:val="104D0ED9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304D6B"/>
    <w:multiLevelType w:val="multilevel"/>
    <w:tmpl w:val="2D304D6B"/>
    <w:lvl w:ilvl="0" w:tentative="0">
      <w:start w:val="1"/>
      <w:numFmt w:val="lowerLetter"/>
      <w:lvlText w:val="%1."/>
      <w:lvlJc w:val="left"/>
      <w:pPr>
        <w:ind w:left="1080" w:hanging="360"/>
      </w:p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88953E9"/>
    <w:multiLevelType w:val="multilevel"/>
    <w:tmpl w:val="588953E9"/>
    <w:lvl w:ilvl="0" w:tentative="0">
      <w:start w:val="1"/>
      <w:numFmt w:val="lowerLetter"/>
      <w:lvlText w:val="%1."/>
      <w:lvlJc w:val="left"/>
      <w:pPr>
        <w:ind w:left="928" w:hanging="360"/>
      </w:pPr>
      <w:rPr>
        <w:rFonts w:hint="default"/>
        <w:b/>
      </w:rPr>
    </w:lvl>
    <w:lvl w:ilvl="1" w:tentative="0">
      <w:start w:val="1"/>
      <w:numFmt w:val="lowerLetter"/>
      <w:lvlText w:val="%2."/>
      <w:lvlJc w:val="left"/>
      <w:pPr>
        <w:ind w:left="1648" w:hanging="360"/>
      </w:pPr>
    </w:lvl>
    <w:lvl w:ilvl="2" w:tentative="0">
      <w:start w:val="1"/>
      <w:numFmt w:val="lowerRoman"/>
      <w:lvlText w:val="%3."/>
      <w:lvlJc w:val="right"/>
      <w:pPr>
        <w:ind w:left="2368" w:hanging="180"/>
      </w:pPr>
    </w:lvl>
    <w:lvl w:ilvl="3" w:tentative="0">
      <w:start w:val="1"/>
      <w:numFmt w:val="decimal"/>
      <w:lvlText w:val="%4."/>
      <w:lvlJc w:val="left"/>
      <w:pPr>
        <w:ind w:left="3088" w:hanging="360"/>
      </w:pPr>
    </w:lvl>
    <w:lvl w:ilvl="4" w:tentative="0">
      <w:start w:val="1"/>
      <w:numFmt w:val="lowerLetter"/>
      <w:lvlText w:val="%5."/>
      <w:lvlJc w:val="left"/>
      <w:pPr>
        <w:ind w:left="3808" w:hanging="360"/>
      </w:pPr>
    </w:lvl>
    <w:lvl w:ilvl="5" w:tentative="0">
      <w:start w:val="1"/>
      <w:numFmt w:val="lowerRoman"/>
      <w:lvlText w:val="%6."/>
      <w:lvlJc w:val="right"/>
      <w:pPr>
        <w:ind w:left="4528" w:hanging="180"/>
      </w:pPr>
    </w:lvl>
    <w:lvl w:ilvl="6" w:tentative="0">
      <w:start w:val="1"/>
      <w:numFmt w:val="decimal"/>
      <w:lvlText w:val="%7."/>
      <w:lvlJc w:val="left"/>
      <w:pPr>
        <w:ind w:left="5248" w:hanging="360"/>
      </w:pPr>
    </w:lvl>
    <w:lvl w:ilvl="7" w:tentative="0">
      <w:start w:val="1"/>
      <w:numFmt w:val="lowerLetter"/>
      <w:lvlText w:val="%8."/>
      <w:lvlJc w:val="left"/>
      <w:pPr>
        <w:ind w:left="5968" w:hanging="360"/>
      </w:pPr>
    </w:lvl>
    <w:lvl w:ilvl="8" w:tentative="0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26F2"/>
    <w:rsid w:val="000443C5"/>
    <w:rsid w:val="001143AC"/>
    <w:rsid w:val="00142C7C"/>
    <w:rsid w:val="001536EC"/>
    <w:rsid w:val="00184280"/>
    <w:rsid w:val="001D0388"/>
    <w:rsid w:val="00204886"/>
    <w:rsid w:val="0021633C"/>
    <w:rsid w:val="00231413"/>
    <w:rsid w:val="00280AC5"/>
    <w:rsid w:val="00317316"/>
    <w:rsid w:val="003F5F84"/>
    <w:rsid w:val="004175E2"/>
    <w:rsid w:val="0042152E"/>
    <w:rsid w:val="004E2CA2"/>
    <w:rsid w:val="005B7FC5"/>
    <w:rsid w:val="005E1BE6"/>
    <w:rsid w:val="00613C53"/>
    <w:rsid w:val="00644D5E"/>
    <w:rsid w:val="007112C0"/>
    <w:rsid w:val="008929F8"/>
    <w:rsid w:val="0090010D"/>
    <w:rsid w:val="00983450"/>
    <w:rsid w:val="00A00D73"/>
    <w:rsid w:val="00A93177"/>
    <w:rsid w:val="00A931BF"/>
    <w:rsid w:val="00AC2FFA"/>
    <w:rsid w:val="00AD41B0"/>
    <w:rsid w:val="00B95667"/>
    <w:rsid w:val="00CB1B1A"/>
    <w:rsid w:val="00CE6BA2"/>
    <w:rsid w:val="00D11988"/>
    <w:rsid w:val="00D2082B"/>
    <w:rsid w:val="00D22DD0"/>
    <w:rsid w:val="00D64BC8"/>
    <w:rsid w:val="00DB690E"/>
    <w:rsid w:val="00DD609D"/>
    <w:rsid w:val="00E34EDE"/>
    <w:rsid w:val="00E50DDD"/>
    <w:rsid w:val="00E57869"/>
    <w:rsid w:val="00E60276"/>
    <w:rsid w:val="00E66A70"/>
    <w:rsid w:val="00EB4B40"/>
    <w:rsid w:val="00EF26F2"/>
    <w:rsid w:val="00F10C90"/>
    <w:rsid w:val="00F71BD7"/>
    <w:rsid w:val="07DC4630"/>
    <w:rsid w:val="17C821FA"/>
    <w:rsid w:val="216C52C4"/>
    <w:rsid w:val="27411762"/>
    <w:rsid w:val="5AD36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hu-HU" w:eastAsia="en-US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10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default="1" w:styleId="6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Subtitle"/>
    <w:basedOn w:val="1"/>
    <w:next w:val="1"/>
    <w:link w:val="11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5">
    <w:name w:val="Title"/>
    <w:basedOn w:val="1"/>
    <w:next w:val="1"/>
    <w:link w:val="8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8">
    <w:name w:val="Cím Char"/>
    <w:basedOn w:val="6"/>
    <w:link w:val="5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9">
    <w:name w:val="Címsor 1 Char"/>
    <w:basedOn w:val="6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0">
    <w:name w:val="Címsor 2 Char"/>
    <w:basedOn w:val="6"/>
    <w:link w:val="3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1">
    <w:name w:val="Alcím Char"/>
    <w:basedOn w:val="6"/>
    <w:link w:val="4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customStyle="1" w:styleId="12">
    <w:name w:val="TOC Heading"/>
    <w:basedOn w:val="2"/>
    <w:next w:val="1"/>
    <w:semiHidden/>
    <w:unhideWhenUsed/>
    <w:qFormat/>
    <w:uiPriority w:val="39"/>
    <w:pPr>
      <w:outlineLvl w:val="9"/>
    </w:pPr>
  </w:style>
  <w:style w:type="paragraph" w:styleId="13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613</Words>
  <Characters>3500</Characters>
  <Lines>29</Lines>
  <Paragraphs>8</Paragraphs>
  <TotalTime>25</TotalTime>
  <ScaleCrop>false</ScaleCrop>
  <LinksUpToDate>false</LinksUpToDate>
  <CharactersWithSpaces>4105</CharactersWithSpaces>
  <Application>WPS Office_11.2.0.9169_F1E327BC-269C-435d-A152-05C5408002CA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2017-09-17T15:03:00Z</dcterms:created>
  <dc:creator>cilu</dc:creator>
  <cp:lastModifiedBy>me</cp:lastModifiedBy>
  <dcterms:modified xsi:type="dcterms:W3CDTF">2020-03-17T13:58:50Z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1033-11.2.0.9169</vt:lpwstr>
  </property>
</Properties>
</file>