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>
        <w:trPr>
          <w:trHeight w:val="567"/>
        </w:trPr>
        <w:tc>
          <w:tcPr>
            <w:tcW w:w="9270" w:type="dxa"/>
            <w:gridSpan w:val="5"/>
          </w:tcPr>
          <w:p w:rsidR="00E66EFB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color w:val="222222"/>
                <w:szCs w:val="11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DC7E91">
              <w:rPr>
                <w:b w:val="0"/>
              </w:rPr>
              <w:t>A Dunántúl, mint kulturális és természeti hangtáj</w:t>
            </w:r>
            <w:r w:rsidR="00F10638">
              <w:rPr>
                <w:b w:val="0"/>
              </w:rPr>
              <w:t xml:space="preserve"> </w:t>
            </w:r>
            <w:r w:rsidR="00630854">
              <w:rPr>
                <w:b w:val="0"/>
              </w:rPr>
              <w:t xml:space="preserve">1. </w:t>
            </w:r>
            <w:r w:rsidR="00F10638">
              <w:rPr>
                <w:b w:val="0"/>
              </w:rPr>
              <w:t xml:space="preserve">- </w:t>
            </w:r>
            <w:r w:rsidR="00630854">
              <w:rPr>
                <w:color w:val="222222"/>
                <w:szCs w:val="11"/>
              </w:rPr>
              <w:t>A</w:t>
            </w:r>
            <w:r w:rsidR="00630854" w:rsidRPr="00F818E3">
              <w:rPr>
                <w:color w:val="222222"/>
                <w:szCs w:val="11"/>
              </w:rPr>
              <w:t xml:space="preserve"> Pálos rend hangzó öröksége a Balaton-felvidéken</w:t>
            </w:r>
          </w:p>
          <w:p w:rsidR="00D61B5E" w:rsidRPr="00E66EFB" w:rsidRDefault="00D61B5E" w:rsidP="00E66EFB">
            <w:pPr>
              <w:rPr>
                <w:rFonts w:ascii="Times New Roman" w:hAnsi="Times New Roman"/>
              </w:rPr>
            </w:pPr>
          </w:p>
        </w:tc>
      </w:tr>
      <w:tr w:rsidR="00115745" w:rsidRPr="006775BA">
        <w:trPr>
          <w:trHeight w:val="567"/>
        </w:trPr>
        <w:tc>
          <w:tcPr>
            <w:tcW w:w="9270" w:type="dxa"/>
            <w:gridSpan w:val="5"/>
          </w:tcPr>
          <w:p w:rsidR="00F10638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DC7E91">
              <w:rPr>
                <w:b w:val="0"/>
              </w:rPr>
              <w:t xml:space="preserve"> Hajnóczy Csaba </w:t>
            </w:r>
            <w:r w:rsidR="00F10638">
              <w:rPr>
                <w:b w:val="0"/>
              </w:rPr>
              <w:t>20.5889892</w:t>
            </w:r>
          </w:p>
          <w:p w:rsidR="00754DDF" w:rsidRDefault="00F10638" w:rsidP="00F106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hajn</w:t>
            </w:r>
            <w:r w:rsidR="00C500AD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czy.zene@gmail.com</w:t>
            </w:r>
          </w:p>
          <w:p w:rsidR="00754DDF" w:rsidRDefault="00754DDF" w:rsidP="00F10638">
            <w:pPr>
              <w:rPr>
                <w:rFonts w:ascii="Times New Roman" w:hAnsi="Times New Roman"/>
              </w:rPr>
            </w:pPr>
          </w:p>
          <w:p w:rsidR="00E66EFB" w:rsidRPr="00754DDF" w:rsidRDefault="00754DDF" w:rsidP="00754DDF">
            <w:pPr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</w:rPr>
              <w:t xml:space="preserve">Mizsei Zoltán (a kőszegi </w:t>
            </w:r>
            <w:proofErr w:type="spellStart"/>
            <w:r w:rsidRPr="0098023A"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>iASK</w:t>
            </w:r>
            <w:proofErr w:type="spellEnd"/>
            <w:r w:rsidRPr="0098023A"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 xml:space="preserve"> Collegium </w:t>
            </w:r>
            <w:proofErr w:type="spellStart"/>
            <w:r w:rsidRPr="0098023A"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>Sonorum</w:t>
            </w:r>
            <w:proofErr w:type="spellEnd"/>
            <w:r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>közreműködésével</w:t>
            </w:r>
            <w:proofErr w:type="spellEnd"/>
            <w:r>
              <w:rPr>
                <w:rFonts w:ascii="Times New Roman" w:hAnsi="Times New Roman"/>
                <w:color w:val="222222"/>
                <w:szCs w:val="11"/>
                <w:shd w:val="clear" w:color="auto" w:fill="FFFFFF"/>
                <w:lang w:val="en-US"/>
              </w:rPr>
              <w:t>).</w:t>
            </w:r>
          </w:p>
          <w:p w:rsidR="00115745" w:rsidRPr="00F10638" w:rsidRDefault="00115745" w:rsidP="00F10638">
            <w:pPr>
              <w:rPr>
                <w:rFonts w:ascii="Times New Roman" w:hAnsi="Times New Roman"/>
              </w:rPr>
            </w:pPr>
          </w:p>
        </w:tc>
      </w:tr>
      <w:tr w:rsidR="00115745" w:rsidRPr="006775BA">
        <w:trPr>
          <w:trHeight w:val="705"/>
        </w:trPr>
        <w:tc>
          <w:tcPr>
            <w:tcW w:w="1972" w:type="dxa"/>
          </w:tcPr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:rsidR="00843E5A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Javasolt félév:</w:t>
            </w:r>
          </w:p>
          <w:p w:rsidR="00115745" w:rsidRPr="0025532F" w:rsidRDefault="00843E5A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2020/21 - 1.</w:t>
            </w:r>
          </w:p>
        </w:tc>
        <w:tc>
          <w:tcPr>
            <w:tcW w:w="1559" w:type="dxa"/>
            <w:shd w:val="clear" w:color="auto" w:fill="auto"/>
          </w:tcPr>
          <w:p w:rsidR="00F13319" w:rsidRPr="00DC238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2380">
              <w:rPr>
                <w:rFonts w:ascii="Times New Roman" w:hAnsi="Times New Roman" w:cs="Times New Roman"/>
                <w:bCs/>
              </w:rPr>
              <w:t>Kredit:</w:t>
            </w:r>
            <w:r w:rsidR="00E93DBF" w:rsidRPr="00DC2380">
              <w:rPr>
                <w:rFonts w:ascii="Times New Roman" w:hAnsi="Times New Roman" w:cs="Times New Roman"/>
                <w:bCs/>
              </w:rPr>
              <w:t xml:space="preserve"> 5</w:t>
            </w:r>
          </w:p>
          <w:p w:rsidR="00115745" w:rsidRPr="00DC2380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115745" w:rsidRPr="00DC238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2380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DC2380">
              <w:rPr>
                <w:rFonts w:ascii="Times New Roman" w:hAnsi="Times New Roman" w:cs="Times New Roman"/>
                <w:bCs/>
              </w:rPr>
              <w:t xml:space="preserve"> 48-60</w:t>
            </w:r>
          </w:p>
          <w:p w:rsidR="00115745" w:rsidRPr="00DC238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2380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DC238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6775BA">
        <w:trPr>
          <w:trHeight w:val="705"/>
        </w:trPr>
        <w:tc>
          <w:tcPr>
            <w:tcW w:w="1972" w:type="dxa"/>
          </w:tcPr>
          <w:p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E66EFB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szeminárium/e</w:t>
            </w:r>
            <w:r w:rsidR="00E66EFB">
              <w:rPr>
                <w:rFonts w:ascii="Times New Roman" w:hAnsi="Times New Roman" w:cs="Times New Roman"/>
                <w:bCs/>
              </w:rPr>
              <w:t>lőadás/gyakorlat/konzultáció  - Mind</w:t>
            </w:r>
          </w:p>
        </w:tc>
        <w:tc>
          <w:tcPr>
            <w:tcW w:w="1560" w:type="dxa"/>
          </w:tcPr>
          <w:p w:rsidR="00FE3B6B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</w:t>
            </w:r>
            <w:proofErr w:type="spellEnd"/>
            <w:r w:rsidRPr="00115745">
              <w:rPr>
                <w:rFonts w:ascii="Times New Roman" w:hAnsi="Times New Roman" w:cs="Times New Roman"/>
              </w:rPr>
              <w:t xml:space="preserve"> felvehető-e?</w:t>
            </w:r>
          </w:p>
          <w:p w:rsidR="00115745" w:rsidRPr="00115745" w:rsidRDefault="00FE3B6B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Ige</w:t>
            </w:r>
            <w:r w:rsidR="002C001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827" w:type="dxa"/>
            <w:gridSpan w:val="2"/>
          </w:tcPr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826518">
        <w:trPr>
          <w:trHeight w:val="705"/>
        </w:trPr>
        <w:tc>
          <w:tcPr>
            <w:tcW w:w="9270" w:type="dxa"/>
            <w:gridSpan w:val="5"/>
          </w:tcPr>
          <w:p w:rsidR="00F1063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93DB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93DBF">
              <w:rPr>
                <w:rFonts w:ascii="Times New Roman" w:hAnsi="Times New Roman" w:cs="Times New Roman"/>
                <w:bCs/>
              </w:rPr>
              <w:t>i</w:t>
            </w:r>
            <w:r w:rsidRPr="00E93DB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:rsidR="00F10638" w:rsidRDefault="00F1063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F10638" w:rsidRDefault="00F1063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indításként szolgál egy többéves, a Dunántúl hangvilágára vonatkozó projekthez, amely Veszprémhez, mint európai kulturális fővároshoz kapcsolódik. Ennek részletesebb leírását ld. mellékletként. Egyben folytatása a 2019/20-as tanév "Ökológiai hangdizájn" </w:t>
            </w:r>
            <w:r w:rsidR="00C500AD">
              <w:rPr>
                <w:rFonts w:ascii="Times New Roman" w:hAnsi="Times New Roman" w:cs="Times New Roman"/>
                <w:bCs/>
              </w:rPr>
              <w:t xml:space="preserve">szabadon választható </w:t>
            </w:r>
            <w:r>
              <w:rPr>
                <w:rFonts w:ascii="Times New Roman" w:hAnsi="Times New Roman" w:cs="Times New Roman"/>
                <w:bCs/>
              </w:rPr>
              <w:t>kurzusának.</w:t>
            </w:r>
          </w:p>
          <w:p w:rsidR="00F10638" w:rsidRDefault="00F1063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C31D7">
        <w:trPr>
          <w:trHeight w:val="903"/>
        </w:trPr>
        <w:tc>
          <w:tcPr>
            <w:tcW w:w="9270" w:type="dxa"/>
            <w:gridSpan w:val="5"/>
          </w:tcPr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5C14B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5C14B9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843E5A" w:rsidRDefault="00B32BF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(a tantárgyi leírás alapján, azzal összhangban határozandók meg</w:t>
            </w:r>
            <w:r w:rsidR="005C14B9">
              <w:rPr>
                <w:rFonts w:ascii="Times New Roman" w:hAnsi="Times New Roman" w:cs="Times New Roman"/>
                <w:bCs/>
              </w:rPr>
              <w:t>)</w:t>
            </w:r>
            <w:r w:rsidR="00E93DBF" w:rsidRPr="005C14B9">
              <w:rPr>
                <w:rFonts w:ascii="Times New Roman" w:hAnsi="Times New Roman" w:cs="Times New Roman"/>
                <w:bCs/>
              </w:rPr>
              <w:t xml:space="preserve">  </w:t>
            </w:r>
          </w:p>
          <w:p w:rsidR="00843E5A" w:rsidRDefault="00843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843E5A" w:rsidRDefault="00843E5A" w:rsidP="00843E5A">
            <w:pPr>
              <w:spacing w:line="360" w:lineRule="auto"/>
              <w:rPr>
                <w:rFonts w:ascii="Times New Roman" w:hAnsi="Times New Roman"/>
              </w:rPr>
            </w:pPr>
            <w:r w:rsidRPr="0028379A">
              <w:rPr>
                <w:rFonts w:ascii="Times New Roman" w:hAnsi="Times New Roman"/>
              </w:rPr>
              <w:t xml:space="preserve">A </w:t>
            </w:r>
            <w:r w:rsidRPr="00F10638">
              <w:rPr>
                <w:rFonts w:ascii="Times New Roman" w:hAnsi="Times New Roman"/>
              </w:rPr>
              <w:t>kutatás</w:t>
            </w:r>
            <w:r>
              <w:rPr>
                <w:rFonts w:ascii="Times New Roman" w:hAnsi="Times New Roman"/>
              </w:rPr>
              <w:t xml:space="preserve"> tárgya a Dunántúlhoz, mint kultu</w:t>
            </w:r>
            <w:r w:rsidRPr="00F818E3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 xml:space="preserve">ális és természeti </w:t>
            </w:r>
            <w:r w:rsidRPr="00A47DDE">
              <w:rPr>
                <w:rFonts w:ascii="Times New Roman" w:hAnsi="Times New Roman"/>
                <w:i/>
              </w:rPr>
              <w:t>hangtáj</w:t>
            </w:r>
            <w:r>
              <w:rPr>
                <w:rFonts w:ascii="Times New Roman" w:hAnsi="Times New Roman"/>
              </w:rPr>
              <w:t>hoz tartozó</w:t>
            </w:r>
            <w:r w:rsidRPr="00A47DD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jelenségek széles értelemben vett feltérképezése és megismerése. </w:t>
            </w:r>
            <w:r w:rsidR="005552D7" w:rsidRPr="00826518">
              <w:rPr>
                <w:rFonts w:ascii="Times New Roman" w:hAnsi="Times New Roman"/>
                <w:b/>
                <w:i/>
              </w:rPr>
              <w:t xml:space="preserve">A jelen kurzus célja egy </w:t>
            </w:r>
            <w:r w:rsidR="005552D7" w:rsidRPr="00826518">
              <w:rPr>
                <w:rFonts w:ascii="Times New Roman" w:hAnsi="Times New Roman"/>
                <w:b/>
                <w:i/>
                <w:color w:val="222222"/>
                <w:szCs w:val="11"/>
              </w:rPr>
              <w:t xml:space="preserve">mobil eszközre telepíthető </w:t>
            </w:r>
            <w:proofErr w:type="spellStart"/>
            <w:r w:rsidR="005552D7" w:rsidRPr="00826518">
              <w:rPr>
                <w:rFonts w:ascii="Times New Roman" w:hAnsi="Times New Roman"/>
                <w:b/>
                <w:i/>
                <w:color w:val="222222"/>
                <w:szCs w:val="11"/>
              </w:rPr>
              <w:t>helyspecifikus</w:t>
            </w:r>
            <w:proofErr w:type="spellEnd"/>
            <w:r w:rsidR="005552D7" w:rsidRPr="00826518">
              <w:rPr>
                <w:rFonts w:ascii="Times New Roman" w:hAnsi="Times New Roman"/>
                <w:b/>
                <w:i/>
                <w:color w:val="222222"/>
                <w:szCs w:val="11"/>
              </w:rPr>
              <w:t xml:space="preserve"> applikáció fejlesztése és megvalósítása,</w:t>
            </w:r>
            <w:r w:rsidR="005552D7" w:rsidRPr="00F818E3">
              <w:rPr>
                <w:rFonts w:ascii="Times New Roman" w:hAnsi="Times New Roman"/>
                <w:color w:val="222222"/>
                <w:szCs w:val="11"/>
              </w:rPr>
              <w:t xml:space="preserve"> mely segítségével a helyszínre látogatók a kolostor</w:t>
            </w:r>
            <w:r w:rsidR="005552D7">
              <w:rPr>
                <w:rFonts w:ascii="Times New Roman" w:hAnsi="Times New Roman"/>
                <w:color w:val="222222"/>
                <w:szCs w:val="11"/>
              </w:rPr>
              <w:t>hálózat</w:t>
            </w:r>
            <w:r w:rsidR="005552D7" w:rsidRPr="00F818E3">
              <w:rPr>
                <w:rFonts w:ascii="Times New Roman" w:hAnsi="Times New Roman"/>
                <w:color w:val="222222"/>
                <w:szCs w:val="11"/>
              </w:rPr>
              <w:t xml:space="preserve"> zenei örökségét, a hely történetének </w:t>
            </w:r>
            <w:r w:rsidR="005552D7">
              <w:rPr>
                <w:rFonts w:ascii="Times New Roman" w:hAnsi="Times New Roman"/>
                <w:color w:val="222222"/>
                <w:szCs w:val="11"/>
              </w:rPr>
              <w:t>hangvilágát</w:t>
            </w:r>
            <w:r w:rsidR="005552D7" w:rsidRPr="00F818E3">
              <w:rPr>
                <w:rFonts w:ascii="Times New Roman" w:hAnsi="Times New Roman"/>
                <w:color w:val="222222"/>
                <w:szCs w:val="11"/>
              </w:rPr>
              <w:t xml:space="preserve">, s a kiterjesztett valóság platformján megjelenő épület- és hangkörnyezet rekonstrukcióit követhetik </w:t>
            </w:r>
            <w:r w:rsidR="005552D7">
              <w:rPr>
                <w:rFonts w:ascii="Times New Roman" w:hAnsi="Times New Roman"/>
                <w:color w:val="222222"/>
                <w:szCs w:val="11"/>
              </w:rPr>
              <w:t xml:space="preserve">figyelemmel. </w:t>
            </w:r>
            <w:r w:rsidR="005552D7">
              <w:rPr>
                <w:rFonts w:ascii="Times New Roman" w:hAnsi="Times New Roman"/>
              </w:rPr>
              <w:t xml:space="preserve"> </w:t>
            </w:r>
          </w:p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826518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5C14B9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5C14B9">
              <w:rPr>
                <w:rFonts w:ascii="Times New Roman" w:hAnsi="Times New Roman" w:cs="Times New Roman"/>
                <w:bCs/>
              </w:rPr>
              <w:t>:</w:t>
            </w:r>
          </w:p>
          <w:p w:rsidR="00E66EFB" w:rsidRDefault="00B32BFE" w:rsidP="00B32BFE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(a tantárgyi leírás alapján, azzal összhangban határozandók meg)</w:t>
            </w:r>
          </w:p>
          <w:p w:rsidR="00826518" w:rsidRDefault="00826518" w:rsidP="00826518">
            <w:pPr>
              <w:rPr>
                <w:rFonts w:ascii="Times New Roman" w:hAnsi="Times New Roman" w:cs="Times New Roman"/>
                <w:bCs/>
              </w:rPr>
            </w:pPr>
          </w:p>
          <w:p w:rsidR="00826518" w:rsidRP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szónikus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ökológia és az ökológiai hangdizájn alapjainak megismerése és gyakorlati használata. </w:t>
            </w:r>
          </w:p>
          <w:p w:rsidR="00826518" w:rsidRDefault="00826518" w:rsidP="00826518">
            <w:pPr>
              <w:spacing w:after="6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 Különböző kompetenciákra épülő csoportmunka (narratíva felállítása, logisztikai tervezés, grafika, animáció,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hangfelvételkészítés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 mozgóképkészítés, virtuális építészeti rekonstrukció, applikáció-programozás, promóciós design).</w:t>
            </w:r>
          </w:p>
          <w:p w:rsidR="00B32BFE" w:rsidRPr="005C14B9" w:rsidRDefault="00B32BF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5C14B9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826518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F10638" w:rsidRDefault="00115745" w:rsidP="00843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>:</w:t>
            </w:r>
          </w:p>
          <w:p w:rsidR="00843E5A" w:rsidRDefault="00843E5A" w:rsidP="00843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F10638" w:rsidRDefault="00F10638" w:rsidP="00F10638">
            <w:pPr>
              <w:ind w:firstLine="0"/>
              <w:jc w:val="left"/>
              <w:rPr>
                <w:rFonts w:ascii="Times New Roman" w:hAnsi="Times New Roman"/>
                <w:b/>
                <w:color w:val="222222"/>
                <w:szCs w:val="11"/>
              </w:rPr>
            </w:pPr>
            <w:r>
              <w:rPr>
                <w:rFonts w:ascii="Times New Roman" w:hAnsi="Times New Roman" w:cs="Times New Roman"/>
                <w:bCs/>
              </w:rPr>
              <w:t>2020/21 1. szemeszter: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="00843E5A" w:rsidRPr="00F818E3">
              <w:rPr>
                <w:rFonts w:ascii="Times New Roman" w:hAnsi="Times New Roman"/>
                <w:b/>
                <w:color w:val="222222"/>
                <w:szCs w:val="11"/>
              </w:rPr>
              <w:t>Pannónia hangjai: a Pálos rend hangzó öröksége a Balaton-felvidéken</w:t>
            </w:r>
          </w:p>
          <w:p w:rsidR="00F10638" w:rsidRDefault="00F10638" w:rsidP="00F10638">
            <w:pPr>
              <w:ind w:firstLine="0"/>
              <w:jc w:val="left"/>
              <w:rPr>
                <w:rFonts w:ascii="Times New Roman" w:hAnsi="Times New Roman"/>
                <w:b/>
                <w:color w:val="222222"/>
                <w:szCs w:val="11"/>
              </w:rPr>
            </w:pPr>
          </w:p>
          <w:p w:rsidR="00843E5A" w:rsidRPr="00F10638" w:rsidRDefault="00F10638" w:rsidP="00F10638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color w:val="222222"/>
                <w:szCs w:val="11"/>
              </w:rPr>
              <w:t>(</w:t>
            </w:r>
            <w:r w:rsidRPr="00F10638">
              <w:rPr>
                <w:rFonts w:ascii="Times New Roman" w:hAnsi="Times New Roman"/>
                <w:color w:val="222222"/>
                <w:szCs w:val="11"/>
              </w:rPr>
              <w:t>Lehetséges folytatás a 2. szemeszterben:</w:t>
            </w:r>
          </w:p>
          <w:p w:rsidR="00843E5A" w:rsidRPr="00F10638" w:rsidRDefault="00843E5A" w:rsidP="00F10638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F10638">
              <w:rPr>
                <w:rFonts w:ascii="Times New Roman" w:hAnsi="Times New Roman"/>
              </w:rPr>
              <w:t>A Balaton-felvidéki Nemzeti Park hang-reprezentációjának létrehozása a</w:t>
            </w:r>
            <w:r w:rsidR="00F10638">
              <w:rPr>
                <w:rFonts w:ascii="Times New Roman" w:hAnsi="Times New Roman"/>
              </w:rPr>
              <w:t xml:space="preserve">z </w:t>
            </w:r>
            <w:r w:rsidR="00F10638">
              <w:rPr>
                <w:rFonts w:ascii="Times New Roman" w:hAnsi="Times New Roman"/>
              </w:rPr>
              <w:tab/>
              <w:t xml:space="preserve">UNESCO </w:t>
            </w:r>
            <w:r w:rsidRPr="00F10638">
              <w:rPr>
                <w:rFonts w:ascii="Times New Roman" w:hAnsi="Times New Roman"/>
              </w:rPr>
              <w:t xml:space="preserve">által patronált </w:t>
            </w:r>
            <w:proofErr w:type="spellStart"/>
            <w:r w:rsidRPr="00F10638">
              <w:rPr>
                <w:rFonts w:ascii="Times New Roman" w:hAnsi="Times New Roman"/>
              </w:rPr>
              <w:t>Biosphere</w:t>
            </w:r>
            <w:proofErr w:type="spellEnd"/>
            <w:r w:rsidRPr="00F10638">
              <w:rPr>
                <w:rFonts w:ascii="Times New Roman" w:hAnsi="Times New Roman"/>
              </w:rPr>
              <w:t xml:space="preserve"> </w:t>
            </w:r>
            <w:proofErr w:type="spellStart"/>
            <w:r w:rsidRPr="00F10638">
              <w:rPr>
                <w:rFonts w:ascii="Times New Roman" w:hAnsi="Times New Roman"/>
              </w:rPr>
              <w:t>Soundscapes</w:t>
            </w:r>
            <w:proofErr w:type="spellEnd"/>
            <w:r w:rsidRPr="00F10638">
              <w:rPr>
                <w:rFonts w:ascii="Times New Roman" w:hAnsi="Times New Roman"/>
              </w:rPr>
              <w:t xml:space="preserve"> program keretében.</w:t>
            </w:r>
            <w:r w:rsidR="00F10638">
              <w:rPr>
                <w:rFonts w:ascii="Times New Roman" w:hAnsi="Times New Roman"/>
              </w:rPr>
              <w:t>)</w:t>
            </w:r>
          </w:p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821BE2" w:rsidRPr="006775BA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F10638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2380">
              <w:rPr>
                <w:rFonts w:ascii="Times New Roman" w:hAnsi="Times New Roman" w:cs="Times New Roman"/>
                <w:bCs/>
              </w:rPr>
              <w:t>A kurzus során alkalmazott KFI módszerek, eszközök:</w:t>
            </w:r>
            <w:r w:rsidRPr="00821BE2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826518" w:rsidRPr="00C16339" w:rsidRDefault="00826518" w:rsidP="00826518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A projekt anyagának részletes megismerése, forrásfeldolgozás, adatgyűjtés. A történeti helyszínek, emlékek, a hozzájuk kapcsolódó tudásanyagok, dokumentumok összegzése, csoportosítása, közreadásuk előkészítése.</w:t>
            </w:r>
          </w:p>
          <w:p w:rsidR="00826518" w:rsidRDefault="00826518" w:rsidP="00826518">
            <w:pPr>
              <w:rPr>
                <w:rFonts w:ascii="Times New Roman" w:hAnsi="Times New Roman"/>
              </w:rPr>
            </w:pPr>
          </w:p>
          <w:p w:rsid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Referencia-kutatás: hasonló jellegű projektek felkutatása, tanulmányozása, tapasztalatok  leszűrése. </w:t>
            </w:r>
          </w:p>
          <w:p w:rsid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 Kooperációs készségek fejlesztése interdiszciplináris környezetben, együttműködés külső szakemberekkel (történész, </w:t>
            </w:r>
            <w:proofErr w:type="spellStart"/>
            <w:r>
              <w:rPr>
                <w:rFonts w:ascii="Times New Roman" w:hAnsi="Times New Roman"/>
              </w:rPr>
              <w:t>muzikológus</w:t>
            </w:r>
            <w:proofErr w:type="spellEnd"/>
            <w:r>
              <w:rPr>
                <w:rFonts w:ascii="Times New Roman" w:hAnsi="Times New Roman"/>
              </w:rPr>
              <w:t xml:space="preserve">, zenész, környezetbiológus), illetve </w:t>
            </w:r>
            <w:proofErr w:type="spellStart"/>
            <w:r>
              <w:rPr>
                <w:rFonts w:ascii="Times New Roman" w:hAnsi="Times New Roman"/>
              </w:rPr>
              <w:t>MOMÉn</w:t>
            </w:r>
            <w:proofErr w:type="spellEnd"/>
            <w:r>
              <w:rPr>
                <w:rFonts w:ascii="Times New Roman" w:hAnsi="Times New Roman"/>
              </w:rPr>
              <w:t xml:space="preserve"> belüli szaktudások képviselőivel.</w:t>
            </w:r>
          </w:p>
          <w:p w:rsidR="00826518" w:rsidRDefault="00826518" w:rsidP="00826518">
            <w:pPr>
              <w:rPr>
                <w:rFonts w:ascii="Times New Roman" w:hAnsi="Times New Roman"/>
              </w:rPr>
            </w:pPr>
          </w:p>
          <w:p w:rsid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Új technológiák használata az applikáció elkészítésében.</w:t>
            </w:r>
          </w:p>
          <w:p w:rsidR="00826518" w:rsidRDefault="00826518" w:rsidP="00826518">
            <w:pPr>
              <w:rPr>
                <w:rFonts w:ascii="Times New Roman" w:hAnsi="Times New Roman"/>
              </w:rPr>
            </w:pPr>
          </w:p>
          <w:p w:rsidR="00826518" w:rsidRDefault="00826518" w:rsidP="008265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Korszerű kommunikációs módszerek használata az </w:t>
            </w:r>
            <w:proofErr w:type="spellStart"/>
            <w:r>
              <w:rPr>
                <w:rFonts w:ascii="Times New Roman" w:hAnsi="Times New Roman"/>
              </w:rPr>
              <w:t>app</w:t>
            </w:r>
            <w:proofErr w:type="spellEnd"/>
            <w:r>
              <w:rPr>
                <w:rFonts w:ascii="Times New Roman" w:hAnsi="Times New Roman"/>
              </w:rPr>
              <w:t xml:space="preserve"> "beültetésében", </w:t>
            </w:r>
            <w:proofErr w:type="spellStart"/>
            <w:r>
              <w:rPr>
                <w:rFonts w:ascii="Times New Roman" w:hAnsi="Times New Roman"/>
              </w:rPr>
              <w:t>nyilvánosításában</w:t>
            </w:r>
            <w:proofErr w:type="spellEnd"/>
            <w:r>
              <w:rPr>
                <w:rFonts w:ascii="Times New Roman" w:hAnsi="Times New Roman"/>
              </w:rPr>
              <w:t>, intézmények és közönség általi használatában.</w:t>
            </w:r>
          </w:p>
          <w:p w:rsidR="00826518" w:rsidRDefault="00826518" w:rsidP="00826518">
            <w:pPr>
              <w:spacing w:after="60" w:line="360" w:lineRule="auto"/>
              <w:rPr>
                <w:rFonts w:ascii="Times New Roman" w:hAnsi="Times New Roman" w:cs="Times New Roman"/>
                <w:bCs/>
              </w:rPr>
            </w:pPr>
          </w:p>
          <w:p w:rsidR="00826518" w:rsidRDefault="00826518" w:rsidP="00826518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F10638" w:rsidRDefault="00F10638" w:rsidP="00F1063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 </w:t>
            </w:r>
            <w:r w:rsidRPr="00403BE7">
              <w:rPr>
                <w:rFonts w:ascii="Times New Roman" w:hAnsi="Times New Roman"/>
                <w:b/>
                <w:i/>
              </w:rPr>
              <w:t>fejlesztés és az innováció</w:t>
            </w:r>
            <w:r>
              <w:rPr>
                <w:rFonts w:ascii="Times New Roman" w:hAnsi="Times New Roman"/>
              </w:rPr>
              <w:t xml:space="preserve"> céljai: a </w:t>
            </w:r>
            <w:r>
              <w:rPr>
                <w:rFonts w:ascii="Times New Roman" w:hAnsi="Times New Roman"/>
                <w:color w:val="222222"/>
                <w:szCs w:val="11"/>
              </w:rPr>
              <w:t>k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 xml:space="preserve">ulturális és természeti örökség </w:t>
            </w:r>
            <w:r>
              <w:rPr>
                <w:rFonts w:ascii="Times New Roman" w:hAnsi="Times New Roman"/>
                <w:color w:val="222222"/>
                <w:szCs w:val="11"/>
              </w:rPr>
              <w:t xml:space="preserve">és a jelen </w:t>
            </w:r>
            <w:r>
              <w:rPr>
                <w:rFonts w:ascii="Times New Roman" w:hAnsi="Times New Roman"/>
              </w:rPr>
              <w:t xml:space="preserve">feltárt értékeinek megismertetése és tudatosítása; 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>beépítése regionális turisztikai, kulturális</w:t>
            </w:r>
            <w:r>
              <w:rPr>
                <w:rFonts w:ascii="Times New Roman" w:hAnsi="Times New Roman"/>
                <w:color w:val="222222"/>
                <w:szCs w:val="11"/>
              </w:rPr>
              <w:t>, valamint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 xml:space="preserve"> </w:t>
            </w:r>
            <w:r>
              <w:rPr>
                <w:rFonts w:ascii="Times New Roman" w:hAnsi="Times New Roman"/>
                <w:color w:val="222222"/>
                <w:szCs w:val="11"/>
              </w:rPr>
              <w:t xml:space="preserve">oktatási / 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>iskolai programokba</w:t>
            </w:r>
            <w:r>
              <w:rPr>
                <w:rFonts w:ascii="Times New Roman" w:hAnsi="Times New Roman"/>
                <w:color w:val="222222"/>
                <w:szCs w:val="11"/>
              </w:rPr>
              <w:t xml:space="preserve">; 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> </w:t>
            </w:r>
            <w:r>
              <w:rPr>
                <w:rFonts w:ascii="Times New Roman" w:hAnsi="Times New Roman"/>
              </w:rPr>
              <w:t xml:space="preserve">ezen keresztül </w:t>
            </w:r>
            <w:r w:rsidRPr="00F818E3">
              <w:rPr>
                <w:rFonts w:ascii="Times New Roman" w:hAnsi="Times New Roman"/>
                <w:color w:val="222222"/>
                <w:szCs w:val="11"/>
              </w:rPr>
              <w:t xml:space="preserve">a helyi identitás erősítése: a </w:t>
            </w:r>
            <w:proofErr w:type="spellStart"/>
            <w:r w:rsidRPr="00F818E3">
              <w:rPr>
                <w:rFonts w:ascii="Times New Roman" w:hAnsi="Times New Roman"/>
                <w:color w:val="222222"/>
                <w:szCs w:val="11"/>
              </w:rPr>
              <w:t>balaton-felvidéki</w:t>
            </w:r>
            <w:proofErr w:type="spellEnd"/>
            <w:r w:rsidRPr="00F818E3">
              <w:rPr>
                <w:rFonts w:ascii="Times New Roman" w:hAnsi="Times New Roman"/>
                <w:color w:val="222222"/>
                <w:szCs w:val="11"/>
              </w:rPr>
              <w:t xml:space="preserve"> „hangöntudat”, mint új </w:t>
            </w:r>
            <w:proofErr w:type="spellStart"/>
            <w:r w:rsidRPr="00F818E3">
              <w:rPr>
                <w:rFonts w:ascii="Times New Roman" w:hAnsi="Times New Roman"/>
                <w:color w:val="222222"/>
                <w:szCs w:val="11"/>
              </w:rPr>
              <w:t>brand</w:t>
            </w:r>
            <w:proofErr w:type="spellEnd"/>
            <w:r w:rsidRPr="00F818E3">
              <w:rPr>
                <w:rFonts w:ascii="Times New Roman" w:hAnsi="Times New Roman"/>
                <w:color w:val="222222"/>
                <w:szCs w:val="11"/>
              </w:rPr>
              <w:t xml:space="preserve"> megalkotása</w:t>
            </w:r>
            <w:r>
              <w:rPr>
                <w:rFonts w:ascii="Times New Roman" w:hAnsi="Times New Roman"/>
                <w:color w:val="222222"/>
                <w:szCs w:val="11"/>
              </w:rPr>
              <w:t>;</w:t>
            </w:r>
            <w:r>
              <w:rPr>
                <w:rFonts w:ascii="Times New Roman" w:hAnsi="Times New Roman"/>
              </w:rPr>
              <w:t xml:space="preserve"> a létező természeti és kulturális értékek megóvása; új, egészséges, egyensúlyban lévő </w:t>
            </w:r>
            <w:proofErr w:type="spellStart"/>
            <w:r>
              <w:rPr>
                <w:rFonts w:ascii="Times New Roman" w:hAnsi="Times New Roman"/>
              </w:rPr>
              <w:t>szónikus</w:t>
            </w:r>
            <w:proofErr w:type="spellEnd"/>
            <w:r>
              <w:rPr>
                <w:rFonts w:ascii="Times New Roman" w:hAnsi="Times New Roman"/>
              </w:rPr>
              <w:t xml:space="preserve"> környezetek elősegítése és létrehozása.</w:t>
            </w:r>
          </w:p>
          <w:p w:rsidR="00821BE2" w:rsidRPr="00821BE2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5421"/>
    <w:rsid w:val="00025B87"/>
    <w:rsid w:val="000356C3"/>
    <w:rsid w:val="00041891"/>
    <w:rsid w:val="00047DC6"/>
    <w:rsid w:val="000A5589"/>
    <w:rsid w:val="000B0754"/>
    <w:rsid w:val="000B0D80"/>
    <w:rsid w:val="000C5F20"/>
    <w:rsid w:val="000D2736"/>
    <w:rsid w:val="000E0774"/>
    <w:rsid w:val="00115745"/>
    <w:rsid w:val="0015405C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001F"/>
    <w:rsid w:val="002C5ED6"/>
    <w:rsid w:val="00322C25"/>
    <w:rsid w:val="00360AFC"/>
    <w:rsid w:val="003A189C"/>
    <w:rsid w:val="003B4CF9"/>
    <w:rsid w:val="003C623F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552D7"/>
    <w:rsid w:val="00585B31"/>
    <w:rsid w:val="00594C3C"/>
    <w:rsid w:val="005A1E00"/>
    <w:rsid w:val="005C14B9"/>
    <w:rsid w:val="00603F15"/>
    <w:rsid w:val="00630854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50351"/>
    <w:rsid w:val="00754DDF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26518"/>
    <w:rsid w:val="00835CCC"/>
    <w:rsid w:val="00843E5A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92CA6"/>
    <w:rsid w:val="00AC31D7"/>
    <w:rsid w:val="00AC3C8B"/>
    <w:rsid w:val="00AF36C8"/>
    <w:rsid w:val="00B016D7"/>
    <w:rsid w:val="00B32BFE"/>
    <w:rsid w:val="00BA5391"/>
    <w:rsid w:val="00BB676B"/>
    <w:rsid w:val="00BD5616"/>
    <w:rsid w:val="00BF6ACE"/>
    <w:rsid w:val="00C00AE3"/>
    <w:rsid w:val="00C500AD"/>
    <w:rsid w:val="00C71A72"/>
    <w:rsid w:val="00C72324"/>
    <w:rsid w:val="00CA5204"/>
    <w:rsid w:val="00CE1FB1"/>
    <w:rsid w:val="00D01F68"/>
    <w:rsid w:val="00D025F4"/>
    <w:rsid w:val="00D060B6"/>
    <w:rsid w:val="00D06E78"/>
    <w:rsid w:val="00D104C6"/>
    <w:rsid w:val="00D61B5E"/>
    <w:rsid w:val="00DC2380"/>
    <w:rsid w:val="00DC7E91"/>
    <w:rsid w:val="00DD14D3"/>
    <w:rsid w:val="00DD62A1"/>
    <w:rsid w:val="00E1210C"/>
    <w:rsid w:val="00E66EFB"/>
    <w:rsid w:val="00E80264"/>
    <w:rsid w:val="00E84092"/>
    <w:rsid w:val="00E935C6"/>
    <w:rsid w:val="00E93DBF"/>
    <w:rsid w:val="00EA0B97"/>
    <w:rsid w:val="00EF7619"/>
    <w:rsid w:val="00F0007D"/>
    <w:rsid w:val="00F10638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3B6B"/>
    <w:rsid w:val="00FE6D54"/>
    <w:rsid w:val="00FF30CF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47480-B9E0-4BCC-9DED-99764D62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/>
    <w:lsdException w:name="List Number 3" w:locked="1" w:semiHidden="1" w:unhideWhenUsed="1"/>
    <w:lsdException w:name="List Number 4" w:locked="1" w:semiHidden="1" w:unhideWhenUsed="1"/>
    <w:lsdException w:name="List Number 5" w:lock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3092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Danyi Anna</cp:lastModifiedBy>
  <cp:revision>2</cp:revision>
  <dcterms:created xsi:type="dcterms:W3CDTF">2020-09-04T15:53:00Z</dcterms:created>
  <dcterms:modified xsi:type="dcterms:W3CDTF">2020-09-04T15:53:00Z</dcterms:modified>
</cp:coreProperties>
</file>