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16919DDC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BB5667">
              <w:rPr>
                <w:b w:val="0"/>
              </w:rPr>
              <w:t xml:space="preserve">MA. Jelmeztervező I. évfolyam, </w:t>
            </w:r>
            <w:proofErr w:type="gramStart"/>
            <w:r w:rsidR="00BB5667">
              <w:rPr>
                <w:b w:val="0"/>
              </w:rPr>
              <w:t>I.szemeszter</w:t>
            </w:r>
            <w:proofErr w:type="gramEnd"/>
            <w:r w:rsidR="00BB5667">
              <w:rPr>
                <w:b w:val="0"/>
              </w:rPr>
              <w:t xml:space="preserve"> </w:t>
            </w:r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36C7476F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807248">
              <w:rPr>
                <w:b w:val="0"/>
              </w:rPr>
              <w:t xml:space="preserve"> </w:t>
            </w:r>
            <w:r w:rsidR="00BB5667">
              <w:rPr>
                <w:b w:val="0"/>
              </w:rPr>
              <w:t>Szűcs Edit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7C6C85D" w14:textId="68BEAD5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Tantervi hely:</w:t>
            </w:r>
          </w:p>
          <w:p w14:paraId="1D019765" w14:textId="77777777" w:rsidR="00115745" w:rsidRPr="0025532F" w:rsidRDefault="00115745" w:rsidP="0011574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60" w:type="dxa"/>
          </w:tcPr>
          <w:p w14:paraId="6119B06B" w14:textId="27184773" w:rsidR="00115745" w:rsidRPr="0025532F" w:rsidRDefault="00F13319" w:rsidP="00F13319">
            <w:pPr>
              <w:ind w:firstLine="0"/>
              <w:rPr>
                <w:rFonts w:ascii="Times New Roman" w:hAnsi="Times New Roman" w:cs="Times New Roman"/>
                <w:highlight w:val="yellow"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Javasolt félév:</w:t>
            </w:r>
          </w:p>
        </w:tc>
        <w:tc>
          <w:tcPr>
            <w:tcW w:w="1559" w:type="dxa"/>
          </w:tcPr>
          <w:p w14:paraId="6FF5E659" w14:textId="77777777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</w:p>
          <w:p w14:paraId="3191D196" w14:textId="3DB5A12C" w:rsidR="00115745" w:rsidRPr="00115745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4792DE9D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Tanóraszám:</w:t>
            </w:r>
          </w:p>
          <w:p w14:paraId="422243BB" w14:textId="7581346F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8596022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246EED">
              <w:rPr>
                <w:rFonts w:ascii="Times New Roman" w:hAnsi="Times New Roman" w:cs="Times New Roman"/>
                <w:bCs/>
              </w:rPr>
              <w:t>szeminárium/előadás/gyakorlat/konzultáció stb</w:t>
            </w:r>
            <w:r w:rsidR="00246EED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1560" w:type="dxa"/>
          </w:tcPr>
          <w:p w14:paraId="0B5FDC4E" w14:textId="54F251D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proofErr w:type="spellEnd"/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3CEE956D" w:rsidR="00115745" w:rsidRPr="00115745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7954C63B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kapcsolata</w:t>
            </w:r>
            <w:r w:rsidR="00432E5A" w:rsidRPr="0025532F">
              <w:rPr>
                <w:rFonts w:ascii="Times New Roman" w:hAnsi="Times New Roman" w:cs="Times New Roman"/>
                <w:bCs/>
                <w:highlight w:val="yellow"/>
              </w:rPr>
              <w:t>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(előfeltételek, párhuzamosságok):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  <w:r w:rsidR="00BB5667">
              <w:rPr>
                <w:rFonts w:ascii="Times New Roman" w:hAnsi="Times New Roman" w:cs="Times New Roman"/>
                <w:bCs/>
              </w:rPr>
              <w:t xml:space="preserve">BA. szakirányú diploma Viselettörténeti alapismeretek, </w:t>
            </w:r>
            <w:r w:rsidR="00E36F79">
              <w:rPr>
                <w:rFonts w:ascii="Times New Roman" w:hAnsi="Times New Roman" w:cs="Times New Roman"/>
                <w:bCs/>
              </w:rPr>
              <w:t xml:space="preserve">Irodalom történet, </w:t>
            </w:r>
            <w:r w:rsidR="00BB5667">
              <w:rPr>
                <w:rFonts w:ascii="Times New Roman" w:hAnsi="Times New Roman" w:cs="Times New Roman"/>
                <w:bCs/>
              </w:rPr>
              <w:t>Drámatörténet,</w:t>
            </w:r>
            <w:r w:rsidR="00E36F79">
              <w:rPr>
                <w:rFonts w:ascii="Times New Roman" w:hAnsi="Times New Roman" w:cs="Times New Roman"/>
                <w:bCs/>
              </w:rPr>
              <w:t xml:space="preserve"> Filmtörténet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 kurzus célja</w:t>
            </w:r>
            <w:r w:rsidR="00F13319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és alapelvei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  <w:r w:rsidRPr="00115745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6017E7E" w14:textId="1B008A02" w:rsidR="00115745" w:rsidRDefault="00BB5667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Az öltözék jelrendszerének ismerete, annak tudatos alkalmazása. A viselettörténeti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korszakok  megidézési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lehetőségeinek alkalmazása. Karakter- alakítás, a dramaturgiai helyzetnek való megfeleltetés. A tervezet karakterek egymáshoz való viszonyának tudatos alakítása.  A klasszikus produkció- jeleztervezés alapelveleinek elsajátítása.  </w:t>
            </w:r>
          </w:p>
          <w:p w14:paraId="79DF4C6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25532F" w:rsidRDefault="00115745" w:rsidP="00115745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Tanulási eredmények</w:t>
            </w:r>
            <w:r w:rsidR="00246EED" w:rsidRPr="0025532F">
              <w:rPr>
                <w:rFonts w:ascii="Times New Roman" w:hAnsi="Times New Roman" w:cs="Times New Roman"/>
                <w:bCs/>
                <w:highlight w:val="yellow"/>
              </w:rPr>
              <w:t xml:space="preserve"> (fejlesztendő szakmai és általános kompetenciák)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:</w:t>
            </w:r>
          </w:p>
          <w:p w14:paraId="3B753DB2" w14:textId="77777777" w:rsidR="00115745" w:rsidRPr="0025532F" w:rsidRDefault="00115745" w:rsidP="00DC2DBA">
            <w:pPr>
              <w:ind w:firstLine="0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1BCCA59D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Tudás: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14FA4A9C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610CFC97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Képesség: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4A43165B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</w:p>
          <w:p w14:paraId="0ABD714F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  <w:highlight w:val="yellow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Attitűd:</w:t>
            </w:r>
            <w:r w:rsidRPr="0025532F">
              <w:rPr>
                <w:rFonts w:ascii="Times New Roman" w:hAnsi="Times New Roman" w:cs="Times New Roman"/>
                <w:bCs/>
                <w:highlight w:val="yellow"/>
              </w:rPr>
              <w:tab/>
            </w:r>
          </w:p>
          <w:p w14:paraId="20B0ABC8" w14:textId="77777777" w:rsidR="00115745" w:rsidRPr="0025532F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highlight w:val="yellow"/>
              </w:rPr>
            </w:pPr>
          </w:p>
          <w:p w14:paraId="34BAE775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highlight w:val="yellow"/>
              </w:rPr>
              <w:t>Autonómia és felelősségvállalás:</w:t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6C809209" w14:textId="7F019AFE" w:rsidR="00BB5667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 w:rsidR="00E36F79">
              <w:rPr>
                <w:rFonts w:ascii="Times New Roman" w:hAnsi="Times New Roman" w:cs="Times New Roman"/>
                <w:bCs/>
              </w:rPr>
              <w:t xml:space="preserve">Középkori, vagy </w:t>
            </w:r>
            <w:r w:rsidR="00B9108D">
              <w:rPr>
                <w:rFonts w:ascii="Times New Roman" w:hAnsi="Times New Roman" w:cs="Times New Roman"/>
                <w:bCs/>
              </w:rPr>
              <w:t xml:space="preserve">Reneszánsz </w:t>
            </w:r>
            <w:r w:rsidR="00BB5667">
              <w:rPr>
                <w:rFonts w:ascii="Times New Roman" w:hAnsi="Times New Roman" w:cs="Times New Roman"/>
                <w:bCs/>
              </w:rPr>
              <w:t xml:space="preserve">dráma feldolgozása, </w:t>
            </w:r>
            <w:proofErr w:type="gramStart"/>
            <w:r w:rsidR="00BB5667">
              <w:rPr>
                <w:rFonts w:ascii="Times New Roman" w:hAnsi="Times New Roman" w:cs="Times New Roman"/>
                <w:bCs/>
              </w:rPr>
              <w:t>párhuzamba,-</w:t>
            </w:r>
            <w:proofErr w:type="gramEnd"/>
            <w:r w:rsidR="00BB5667">
              <w:rPr>
                <w:rFonts w:ascii="Times New Roman" w:hAnsi="Times New Roman" w:cs="Times New Roman"/>
                <w:bCs/>
              </w:rPr>
              <w:t xml:space="preserve"> állítva a kortárs drámairodalomban fellelhető feldolgozásokkal. A mai divat, jelez-trendek tanulmányozása, az egyéni megoldási lehetőségek kidolgozása. konzultáció, a </w:t>
            </w:r>
            <w:r w:rsidR="00F74389">
              <w:rPr>
                <w:rFonts w:ascii="Times New Roman" w:hAnsi="Times New Roman" w:cs="Times New Roman"/>
                <w:bCs/>
              </w:rPr>
              <w:t>fiktív</w:t>
            </w:r>
            <w:r w:rsidR="00BB5667">
              <w:rPr>
                <w:rFonts w:ascii="Times New Roman" w:hAnsi="Times New Roman" w:cs="Times New Roman"/>
                <w:bCs/>
              </w:rPr>
              <w:t xml:space="preserve"> produkció lehetséges megvalósítási lehetőségeiről praktizáló rendezővel.  </w:t>
            </w:r>
          </w:p>
          <w:p w14:paraId="635EDB48" w14:textId="79A0518F" w:rsidR="00904868" w:rsidRPr="00115745" w:rsidRDefault="00BB5667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 w:rsidR="00E36F79">
              <w:rPr>
                <w:rFonts w:ascii="Times New Roman" w:hAnsi="Times New Roman" w:cs="Times New Roman"/>
                <w:bCs/>
              </w:rPr>
              <w:t xml:space="preserve">választható mű: </w:t>
            </w:r>
            <w:r>
              <w:rPr>
                <w:rFonts w:ascii="Times New Roman" w:hAnsi="Times New Roman" w:cs="Times New Roman"/>
                <w:bCs/>
              </w:rPr>
              <w:t>S</w:t>
            </w:r>
            <w:r w:rsidR="00B9108D">
              <w:rPr>
                <w:rFonts w:ascii="Times New Roman" w:hAnsi="Times New Roman" w:cs="Times New Roman"/>
                <w:bCs/>
              </w:rPr>
              <w:t>hakespeare: Szentivánéji Álom</w:t>
            </w:r>
            <w:r w:rsidR="00E36F79">
              <w:rPr>
                <w:rFonts w:ascii="Times New Roman" w:hAnsi="Times New Roman" w:cs="Times New Roman"/>
                <w:bCs/>
              </w:rPr>
              <w:t>, Akárki Misztériumjáték)</w:t>
            </w: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7145AC9F" w:rsidR="00246EED" w:rsidRPr="00432E5A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</w:t>
            </w:r>
            <w:r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432E5A">
              <w:rPr>
                <w:rFonts w:ascii="Times New Roman" w:hAnsi="Times New Roman" w:cs="Times New Roman"/>
                <w:bCs/>
              </w:rPr>
              <w:t>menete</w:t>
            </w:r>
            <w:r>
              <w:rPr>
                <w:rFonts w:ascii="Times New Roman" w:hAnsi="Times New Roman" w:cs="Times New Roman"/>
                <w:bCs/>
              </w:rPr>
              <w:t xml:space="preserve">, az egyes </w:t>
            </w:r>
            <w:r w:rsidRPr="00432E5A">
              <w:rPr>
                <w:rFonts w:ascii="Times New Roman" w:hAnsi="Times New Roman" w:cs="Times New Roman"/>
                <w:bCs/>
              </w:rPr>
              <w:t xml:space="preserve">foglalkozások jellege </w:t>
            </w:r>
            <w:r>
              <w:rPr>
                <w:rFonts w:ascii="Times New Roman" w:hAnsi="Times New Roman" w:cs="Times New Roman"/>
                <w:bCs/>
              </w:rPr>
              <w:t>és ütemezésük</w:t>
            </w:r>
            <w:r w:rsidR="00F13319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02A592CE" w14:textId="77777777" w:rsid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37E167C6" w:rsidR="00246EED" w:rsidRPr="00432E5A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6A96504A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6B7DFC56" w:rsidR="00246EED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(</w:t>
            </w:r>
            <w:r>
              <w:rPr>
                <w:rFonts w:ascii="Times New Roman" w:hAnsi="Times New Roman" w:cs="Times New Roman"/>
                <w:bCs/>
              </w:rPr>
              <w:t xml:space="preserve">pl. </w:t>
            </w:r>
            <w:r w:rsidR="00246EED" w:rsidRPr="00432E5A">
              <w:rPr>
                <w:rFonts w:ascii="Times New Roman" w:hAnsi="Times New Roman" w:cs="Times New Roman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2D465987" w:rsidR="00115745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232A14C" w14:textId="2702CF7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66A77F2F" w:rsidR="00246EED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  <w:r w:rsidR="00432E5A">
              <w:rPr>
                <w:rFonts w:ascii="Times New Roman" w:hAnsi="Times New Roman" w:cs="Times New Roman"/>
                <w:bCs/>
              </w:rPr>
              <w:t>(</w:t>
            </w:r>
            <w:r w:rsidRPr="00432E5A">
              <w:rPr>
                <w:rFonts w:ascii="Times New Roman" w:hAnsi="Times New Roman" w:cs="Times New Roman"/>
                <w:bCs/>
              </w:rPr>
              <w:t>milyen módszerekkel zajlik az értékelés {teszt, szóbeli felelet, gyakorlati demonstráció stb.})</w:t>
            </w:r>
          </w:p>
          <w:p w14:paraId="42C71E64" w14:textId="77777777" w:rsidR="00432E5A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3D9BFA08" w14:textId="745E6028" w:rsidR="00432E5A" w:rsidRPr="00115745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4BD3625E" w:rsidR="00115745" w:rsidRP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Kötelező irodalom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25532F">
              <w:rPr>
                <w:rFonts w:ascii="Times New Roman" w:hAnsi="Times New Roman" w:cs="Times New Roman"/>
                <w:bCs/>
                <w:highlight w:val="yellow"/>
              </w:rPr>
              <w:t>Máshol/korábban szerzett tudás elismerése/ validációs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F0007D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Default="00115745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11574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5134F1" w:rsidR="00F0007D" w:rsidRPr="00115745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nincs lehetőség elismerésre/beszámításra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2C25"/>
    <w:rsid w:val="003A189C"/>
    <w:rsid w:val="003B4CF9"/>
    <w:rsid w:val="003D1101"/>
    <w:rsid w:val="003F1523"/>
    <w:rsid w:val="00432E5A"/>
    <w:rsid w:val="00454D7E"/>
    <w:rsid w:val="00456174"/>
    <w:rsid w:val="00460D82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07248"/>
    <w:rsid w:val="00811852"/>
    <w:rsid w:val="008231AC"/>
    <w:rsid w:val="00835CCC"/>
    <w:rsid w:val="0085199D"/>
    <w:rsid w:val="00862E5F"/>
    <w:rsid w:val="00882AD3"/>
    <w:rsid w:val="00883FB1"/>
    <w:rsid w:val="008B222B"/>
    <w:rsid w:val="008F450A"/>
    <w:rsid w:val="00904868"/>
    <w:rsid w:val="00977115"/>
    <w:rsid w:val="009C4BD0"/>
    <w:rsid w:val="009E3098"/>
    <w:rsid w:val="00A22CFF"/>
    <w:rsid w:val="00A92CA6"/>
    <w:rsid w:val="00AC31D7"/>
    <w:rsid w:val="00AC3C8B"/>
    <w:rsid w:val="00B016D7"/>
    <w:rsid w:val="00B9108D"/>
    <w:rsid w:val="00BA5391"/>
    <w:rsid w:val="00BB5667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61B5E"/>
    <w:rsid w:val="00DC2DBA"/>
    <w:rsid w:val="00E1210C"/>
    <w:rsid w:val="00E36F79"/>
    <w:rsid w:val="00E80264"/>
    <w:rsid w:val="00E84092"/>
    <w:rsid w:val="00EA0B97"/>
    <w:rsid w:val="00F0007D"/>
    <w:rsid w:val="00F13319"/>
    <w:rsid w:val="00F136B9"/>
    <w:rsid w:val="00F150A0"/>
    <w:rsid w:val="00F632AE"/>
    <w:rsid w:val="00F74389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Korai Zsolt</cp:lastModifiedBy>
  <cp:revision>2</cp:revision>
  <dcterms:created xsi:type="dcterms:W3CDTF">2020-08-28T19:17:00Z</dcterms:created>
  <dcterms:modified xsi:type="dcterms:W3CDTF">2020-08-28T19:17:00Z</dcterms:modified>
</cp:coreProperties>
</file>