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05E870" w14:textId="77777777" w:rsidR="00D61B5E" w:rsidRPr="006775BA" w:rsidRDefault="00F13319" w:rsidP="00FD5F32">
      <w:pPr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Kurzusleírás (tematika)</w:t>
      </w:r>
    </w:p>
    <w:tbl>
      <w:tblPr>
        <w:tblW w:w="9270" w:type="dxa"/>
        <w:tblInd w:w="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2"/>
        <w:gridCol w:w="1770"/>
        <w:gridCol w:w="1701"/>
        <w:gridCol w:w="1559"/>
        <w:gridCol w:w="2268"/>
      </w:tblGrid>
      <w:tr w:rsidR="00D61B5E" w:rsidRPr="006775BA" w14:paraId="5BF81F61" w14:textId="77777777" w:rsidTr="00246EED">
        <w:trPr>
          <w:trHeight w:val="567"/>
        </w:trPr>
        <w:tc>
          <w:tcPr>
            <w:tcW w:w="9270" w:type="dxa"/>
            <w:gridSpan w:val="5"/>
          </w:tcPr>
          <w:p w14:paraId="51B305F3" w14:textId="3DAE851E" w:rsidR="00D61B5E" w:rsidRPr="00115745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F70640">
              <w:rPr>
                <w:b w:val="0"/>
                <w:highlight w:val="yellow"/>
              </w:rPr>
              <w:t>Kurzus</w:t>
            </w:r>
            <w:r w:rsidR="00D61B5E" w:rsidRPr="00F70640">
              <w:rPr>
                <w:b w:val="0"/>
                <w:highlight w:val="yellow"/>
              </w:rPr>
              <w:t xml:space="preserve"> neve:</w:t>
            </w:r>
            <w:r w:rsidR="00D61B5E" w:rsidRPr="00115745">
              <w:rPr>
                <w:b w:val="0"/>
              </w:rPr>
              <w:t xml:space="preserve"> </w:t>
            </w:r>
            <w:r w:rsidR="00A428A6">
              <w:rPr>
                <w:b w:val="0"/>
              </w:rPr>
              <w:t>Rácsba foglalt tér</w:t>
            </w:r>
          </w:p>
        </w:tc>
      </w:tr>
      <w:tr w:rsidR="00115745" w:rsidRPr="006775BA" w14:paraId="0E44F274" w14:textId="77777777" w:rsidTr="00246EED">
        <w:trPr>
          <w:trHeight w:val="567"/>
        </w:trPr>
        <w:tc>
          <w:tcPr>
            <w:tcW w:w="9270" w:type="dxa"/>
            <w:gridSpan w:val="5"/>
          </w:tcPr>
          <w:p w14:paraId="58D8BFDA" w14:textId="4D8BC39D" w:rsidR="00115745" w:rsidRPr="00115745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F70640">
              <w:rPr>
                <w:b w:val="0"/>
                <w:highlight w:val="yellow"/>
              </w:rPr>
              <w:t>A kurzus oktatója</w:t>
            </w:r>
            <w:r w:rsidR="00F13319" w:rsidRPr="00F70640">
              <w:rPr>
                <w:b w:val="0"/>
                <w:highlight w:val="yellow"/>
              </w:rPr>
              <w:t>/i</w:t>
            </w:r>
            <w:r w:rsidRPr="00F70640">
              <w:rPr>
                <w:b w:val="0"/>
                <w:highlight w:val="yellow"/>
              </w:rPr>
              <w:t>, elérhetősége</w:t>
            </w:r>
            <w:r w:rsidR="00F13319" w:rsidRPr="00F70640">
              <w:rPr>
                <w:b w:val="0"/>
                <w:highlight w:val="yellow"/>
              </w:rPr>
              <w:t>(i)</w:t>
            </w:r>
            <w:r w:rsidRPr="00F70640">
              <w:rPr>
                <w:b w:val="0"/>
                <w:highlight w:val="yellow"/>
              </w:rPr>
              <w:t>:</w:t>
            </w:r>
            <w:r w:rsidR="00A428A6">
              <w:rPr>
                <w:b w:val="0"/>
              </w:rPr>
              <w:t xml:space="preserve"> Kemény Péter </w:t>
            </w:r>
            <w:hyperlink r:id="rId5" w:history="1">
              <w:r w:rsidR="00A428A6" w:rsidRPr="00155260">
                <w:rPr>
                  <w:rStyle w:val="Hiperhivatkozs"/>
                  <w:b w:val="0"/>
                </w:rPr>
                <w:t>petkem@gmail.com</w:t>
              </w:r>
            </w:hyperlink>
            <w:r w:rsidR="00A428A6">
              <w:rPr>
                <w:b w:val="0"/>
              </w:rPr>
              <w:t xml:space="preserve"> </w:t>
            </w:r>
          </w:p>
        </w:tc>
      </w:tr>
      <w:tr w:rsidR="00115745" w:rsidRPr="006775BA" w14:paraId="264D8B6B" w14:textId="77777777" w:rsidTr="00A428A6">
        <w:trPr>
          <w:trHeight w:val="705"/>
        </w:trPr>
        <w:tc>
          <w:tcPr>
            <w:tcW w:w="1972" w:type="dxa"/>
          </w:tcPr>
          <w:p w14:paraId="061600F8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115745">
              <w:rPr>
                <w:rFonts w:ascii="Times New Roman" w:hAnsi="Times New Roman" w:cs="Times New Roman"/>
              </w:rPr>
              <w:t>Kód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152FDFBF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70" w:type="dxa"/>
          </w:tcPr>
          <w:p w14:paraId="68A757F5" w14:textId="77777777" w:rsidR="00115745" w:rsidRPr="00F70640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F70640">
              <w:rPr>
                <w:rFonts w:ascii="Times New Roman" w:hAnsi="Times New Roman" w:cs="Times New Roman"/>
              </w:rPr>
              <w:t>Tantervi hely:</w:t>
            </w:r>
          </w:p>
          <w:p w14:paraId="76E64D55" w14:textId="1C3071DB" w:rsidR="00115745" w:rsidRPr="0025532F" w:rsidRDefault="00A428A6" w:rsidP="00115745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mesterség 1</w:t>
            </w:r>
          </w:p>
        </w:tc>
        <w:tc>
          <w:tcPr>
            <w:tcW w:w="1701" w:type="dxa"/>
          </w:tcPr>
          <w:p w14:paraId="6DA4FD2C" w14:textId="77777777" w:rsidR="00115745" w:rsidRDefault="00F13319" w:rsidP="00F13319">
            <w:pPr>
              <w:ind w:firstLine="0"/>
              <w:rPr>
                <w:rFonts w:ascii="Times New Roman" w:hAnsi="Times New Roman" w:cs="Times New Roman"/>
                <w:highlight w:val="yellow"/>
              </w:rPr>
            </w:pPr>
            <w:r w:rsidRPr="0025532F">
              <w:rPr>
                <w:rFonts w:ascii="Times New Roman" w:hAnsi="Times New Roman" w:cs="Times New Roman"/>
                <w:highlight w:val="yellow"/>
              </w:rPr>
              <w:t>Javasolt félév:</w:t>
            </w:r>
          </w:p>
          <w:p w14:paraId="7C31B554" w14:textId="01A8A51A" w:rsidR="00A428A6" w:rsidRPr="00A428A6" w:rsidRDefault="00A428A6" w:rsidP="00A428A6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1.</w:t>
            </w:r>
          </w:p>
        </w:tc>
        <w:tc>
          <w:tcPr>
            <w:tcW w:w="1559" w:type="dxa"/>
          </w:tcPr>
          <w:p w14:paraId="1A0656AC" w14:textId="5277A398" w:rsidR="00F13319" w:rsidRPr="00115745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Kredit:</w:t>
            </w:r>
            <w:r w:rsidR="00A428A6">
              <w:rPr>
                <w:rFonts w:ascii="Times New Roman" w:hAnsi="Times New Roman" w:cs="Times New Roman"/>
                <w:bCs/>
              </w:rPr>
              <w:t>5</w:t>
            </w:r>
          </w:p>
          <w:p w14:paraId="0037C168" w14:textId="77777777" w:rsidR="00115745" w:rsidRPr="00115745" w:rsidRDefault="00115745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</w:tcPr>
          <w:p w14:paraId="760359BE" w14:textId="3DD293AA" w:rsid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F70640">
              <w:rPr>
                <w:rFonts w:ascii="Times New Roman" w:hAnsi="Times New Roman" w:cs="Times New Roman"/>
                <w:bCs/>
              </w:rPr>
              <w:t>Tanóraszám:</w:t>
            </w:r>
            <w:r w:rsidR="00A428A6">
              <w:rPr>
                <w:rFonts w:ascii="Times New Roman" w:hAnsi="Times New Roman" w:cs="Times New Roman"/>
                <w:bCs/>
              </w:rPr>
              <w:t>4</w:t>
            </w:r>
          </w:p>
          <w:p w14:paraId="7996B93E" w14:textId="77777777" w:rsidR="00115745" w:rsidRPr="00115745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Egyéni hallgatói munkaóra:</w:t>
            </w:r>
          </w:p>
        </w:tc>
      </w:tr>
      <w:tr w:rsidR="00115745" w:rsidRPr="006775BA" w14:paraId="3DD8FC69" w14:textId="77777777" w:rsidTr="00A428A6">
        <w:trPr>
          <w:trHeight w:val="705"/>
        </w:trPr>
        <w:tc>
          <w:tcPr>
            <w:tcW w:w="1972" w:type="dxa"/>
          </w:tcPr>
          <w:p w14:paraId="07EA4025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25532F">
              <w:rPr>
                <w:rFonts w:ascii="Times New Roman" w:hAnsi="Times New Roman" w:cs="Times New Roman"/>
                <w:bCs/>
              </w:rPr>
              <w:t>Kapcsolt kódok:</w:t>
            </w:r>
          </w:p>
        </w:tc>
        <w:tc>
          <w:tcPr>
            <w:tcW w:w="1770" w:type="dxa"/>
          </w:tcPr>
          <w:p w14:paraId="40AB8EBA" w14:textId="43B54A56" w:rsidR="00115745" w:rsidRPr="00115745" w:rsidRDefault="00115745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Típus:</w:t>
            </w:r>
            <w:r w:rsidR="00246EED">
              <w:rPr>
                <w:rFonts w:ascii="Times New Roman" w:hAnsi="Times New Roman" w:cs="Times New Roman"/>
                <w:bCs/>
              </w:rPr>
              <w:t xml:space="preserve"> </w:t>
            </w:r>
            <w:r w:rsidR="00246EED" w:rsidRPr="00246EED">
              <w:rPr>
                <w:rFonts w:ascii="Times New Roman" w:hAnsi="Times New Roman" w:cs="Times New Roman"/>
                <w:bCs/>
              </w:rPr>
              <w:t>/gyakorlat/</w:t>
            </w:r>
          </w:p>
        </w:tc>
        <w:tc>
          <w:tcPr>
            <w:tcW w:w="1701" w:type="dxa"/>
          </w:tcPr>
          <w:p w14:paraId="108F53C2" w14:textId="13389B7A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</w:rPr>
              <w:t>Szab</w:t>
            </w:r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>vál</w:t>
            </w:r>
            <w:r w:rsidR="00432E5A">
              <w:rPr>
                <w:rFonts w:ascii="Times New Roman" w:hAnsi="Times New Roman" w:cs="Times New Roman"/>
              </w:rPr>
              <w:t>-</w:t>
            </w:r>
            <w:r w:rsidRPr="00115745">
              <w:rPr>
                <w:rFonts w:ascii="Times New Roman" w:hAnsi="Times New Roman" w:cs="Times New Roman"/>
              </w:rPr>
              <w:t>ként felvehető-e?</w:t>
            </w:r>
            <w:r w:rsidR="00A428A6">
              <w:rPr>
                <w:rFonts w:ascii="Times New Roman" w:hAnsi="Times New Roman" w:cs="Times New Roman"/>
              </w:rPr>
              <w:t xml:space="preserve"> nem</w:t>
            </w:r>
          </w:p>
        </w:tc>
        <w:tc>
          <w:tcPr>
            <w:tcW w:w="3827" w:type="dxa"/>
            <w:gridSpan w:val="2"/>
          </w:tcPr>
          <w:p w14:paraId="658CF950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</w:rPr>
              <w:t>Szab</w:t>
            </w:r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>vál</w:t>
            </w:r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 xml:space="preserve"> esetén sajátos előfeltételek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6C4568F9" w14:textId="77777777" w:rsidR="00115745" w:rsidRPr="00115745" w:rsidRDefault="00115745" w:rsidP="00115745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15745" w:rsidRPr="006775BA" w14:paraId="79E87D86" w14:textId="77777777" w:rsidTr="00246EED">
        <w:trPr>
          <w:trHeight w:val="705"/>
        </w:trPr>
        <w:tc>
          <w:tcPr>
            <w:tcW w:w="9270" w:type="dxa"/>
            <w:gridSpan w:val="5"/>
          </w:tcPr>
          <w:p w14:paraId="48582DF9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A kurzus kapcsolata</w:t>
            </w:r>
            <w:r w:rsidR="00432E5A" w:rsidRPr="0025532F">
              <w:rPr>
                <w:rFonts w:ascii="Times New Roman" w:hAnsi="Times New Roman" w:cs="Times New Roman"/>
                <w:bCs/>
                <w:highlight w:val="yellow"/>
              </w:rPr>
              <w:t>i</w:t>
            </w:r>
            <w:r w:rsidRPr="0025532F">
              <w:rPr>
                <w:rFonts w:ascii="Times New Roman" w:hAnsi="Times New Roman" w:cs="Times New Roman"/>
                <w:bCs/>
                <w:highlight w:val="yellow"/>
              </w:rPr>
              <w:t xml:space="preserve"> (előfeltételek, párhuzamosságok):</w:t>
            </w:r>
            <w:r w:rsidRPr="00115745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115745" w:rsidRPr="00AC31D7" w14:paraId="403B82C5" w14:textId="77777777" w:rsidTr="00246EED">
        <w:trPr>
          <w:trHeight w:val="903"/>
        </w:trPr>
        <w:tc>
          <w:tcPr>
            <w:tcW w:w="9270" w:type="dxa"/>
            <w:gridSpan w:val="5"/>
          </w:tcPr>
          <w:p w14:paraId="6724763D" w14:textId="1946539E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A kurzus célja</w:t>
            </w:r>
            <w:r w:rsidR="00F13319" w:rsidRPr="0025532F">
              <w:rPr>
                <w:rFonts w:ascii="Times New Roman" w:hAnsi="Times New Roman" w:cs="Times New Roman"/>
                <w:bCs/>
                <w:highlight w:val="yellow"/>
              </w:rPr>
              <w:t xml:space="preserve"> és alapelvei</w:t>
            </w: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:</w:t>
            </w:r>
            <w:r w:rsidRPr="00115745">
              <w:rPr>
                <w:rFonts w:ascii="Times New Roman" w:hAnsi="Times New Roman" w:cs="Times New Roman"/>
                <w:bCs/>
              </w:rPr>
              <w:t xml:space="preserve"> </w:t>
            </w:r>
            <w:r w:rsidR="00A428A6">
              <w:rPr>
                <w:rFonts w:ascii="Times New Roman" w:hAnsi="Times New Roman" w:cs="Times New Roman"/>
                <w:bCs/>
              </w:rPr>
              <w:t xml:space="preserve">formatani alapismeretek szerzése, geometrikus formarendek ismeretének gazdagítása, áthatások, formakapcsolódások tanulmányozása, térforma-kapcsolatok létrehozása, szabályos formák áthatásainak tanulmányozása, műhelyrend megismerése, anyag- és eszközismeretek gazdagítása, </w:t>
            </w:r>
            <w:r w:rsidR="00934199">
              <w:rPr>
                <w:rFonts w:ascii="Times New Roman" w:hAnsi="Times New Roman" w:cs="Times New Roman"/>
                <w:bCs/>
              </w:rPr>
              <w:t xml:space="preserve">modellező anyagok alkalmazása, tervezési folyamat és munkafolyamat dokumentálása, </w:t>
            </w:r>
            <w:r w:rsidR="00085685">
              <w:rPr>
                <w:rFonts w:ascii="Times New Roman" w:hAnsi="Times New Roman" w:cs="Times New Roman"/>
                <w:bCs/>
              </w:rPr>
              <w:t>stb..</w:t>
            </w:r>
          </w:p>
          <w:p w14:paraId="7CD8E609" w14:textId="77777777" w:rsid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27FDEC58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5360B639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15745" w:rsidRPr="007962AF" w14:paraId="1E8D098A" w14:textId="77777777" w:rsidTr="00246EED">
        <w:trPr>
          <w:trHeight w:val="2499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4614A625" w14:textId="77777777" w:rsidR="00115745" w:rsidRPr="0025532F" w:rsidRDefault="00115745" w:rsidP="00115745">
            <w:pPr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Tanulási eredmények</w:t>
            </w:r>
            <w:r w:rsidR="00246EED" w:rsidRPr="0025532F">
              <w:rPr>
                <w:rFonts w:ascii="Times New Roman" w:hAnsi="Times New Roman" w:cs="Times New Roman"/>
                <w:bCs/>
                <w:highlight w:val="yellow"/>
              </w:rPr>
              <w:t xml:space="preserve"> (fejlesztendő szakmai és általános kompetenciák)</w:t>
            </w: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:</w:t>
            </w:r>
          </w:p>
          <w:p w14:paraId="2136A678" w14:textId="77777777" w:rsidR="00115745" w:rsidRPr="0025532F" w:rsidRDefault="00115745" w:rsidP="00115745">
            <w:pPr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</w:p>
          <w:p w14:paraId="489D18F1" w14:textId="77777777" w:rsidR="00115745" w:rsidRPr="0025532F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  <w:highlight w:val="yellow"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Tudás:</w:t>
            </w:r>
            <w:r w:rsidRPr="0025532F">
              <w:rPr>
                <w:rFonts w:ascii="Times New Roman" w:hAnsi="Times New Roman" w:cs="Times New Roman"/>
                <w:bCs/>
                <w:highlight w:val="yellow"/>
              </w:rPr>
              <w:tab/>
            </w:r>
          </w:p>
          <w:p w14:paraId="4DD2BD1A" w14:textId="77777777" w:rsidR="00115745" w:rsidRPr="0025532F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  <w:highlight w:val="yellow"/>
              </w:rPr>
            </w:pPr>
          </w:p>
          <w:p w14:paraId="28AD6956" w14:textId="77777777" w:rsidR="00115745" w:rsidRPr="0025532F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  <w:highlight w:val="yellow"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Képesség:</w:t>
            </w:r>
            <w:r w:rsidRPr="0025532F">
              <w:rPr>
                <w:rFonts w:ascii="Times New Roman" w:hAnsi="Times New Roman" w:cs="Times New Roman"/>
                <w:bCs/>
                <w:highlight w:val="yellow"/>
              </w:rPr>
              <w:tab/>
            </w:r>
          </w:p>
          <w:p w14:paraId="1FAEC862" w14:textId="77777777" w:rsidR="00115745" w:rsidRPr="0025532F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  <w:highlight w:val="yellow"/>
              </w:rPr>
            </w:pPr>
          </w:p>
          <w:p w14:paraId="0F4A1DAA" w14:textId="77777777" w:rsidR="00115745" w:rsidRPr="0025532F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  <w:highlight w:val="yellow"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Attitűd:</w:t>
            </w:r>
            <w:r w:rsidRPr="0025532F">
              <w:rPr>
                <w:rFonts w:ascii="Times New Roman" w:hAnsi="Times New Roman" w:cs="Times New Roman"/>
                <w:bCs/>
                <w:highlight w:val="yellow"/>
              </w:rPr>
              <w:tab/>
            </w:r>
          </w:p>
          <w:p w14:paraId="2960AFDE" w14:textId="77777777" w:rsidR="00115745" w:rsidRPr="0025532F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  <w:p w14:paraId="7D479875" w14:textId="77777777" w:rsidR="00115745" w:rsidRPr="00115745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25532F">
              <w:rPr>
                <w:rFonts w:ascii="Times New Roman" w:hAnsi="Times New Roman" w:cs="Times New Roman"/>
                <w:highlight w:val="yellow"/>
              </w:rPr>
              <w:t>Autonómia és felelősségvállalás:</w:t>
            </w:r>
            <w:r w:rsidRPr="00115745">
              <w:rPr>
                <w:rFonts w:ascii="Times New Roman" w:hAnsi="Times New Roman" w:cs="Times New Roman"/>
                <w:bCs/>
              </w:rPr>
              <w:tab/>
            </w:r>
            <w:r w:rsidRPr="00115745">
              <w:rPr>
                <w:rFonts w:ascii="Times New Roman" w:hAnsi="Times New Roman" w:cs="Times New Roman"/>
                <w:bCs/>
              </w:rPr>
              <w:tab/>
            </w:r>
            <w:r w:rsidRPr="00115745">
              <w:rPr>
                <w:rFonts w:ascii="Times New Roman" w:hAnsi="Times New Roman" w:cs="Times New Roman"/>
                <w:bCs/>
              </w:rPr>
              <w:tab/>
            </w:r>
          </w:p>
          <w:p w14:paraId="3EB0C547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15745" w:rsidRPr="006775BA" w14:paraId="64E739DD" w14:textId="77777777" w:rsidTr="00246EED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3828F689" w14:textId="0F4E2011" w:rsidR="00722AFA" w:rsidRPr="00115745" w:rsidRDefault="00115745" w:rsidP="00722AFA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A kurzus keretében feldolgozandó témakörök</w:t>
            </w:r>
            <w:r w:rsidR="00246EED">
              <w:rPr>
                <w:rFonts w:ascii="Times New Roman" w:hAnsi="Times New Roman" w:cs="Times New Roman"/>
                <w:bCs/>
              </w:rPr>
              <w:t>, témák</w:t>
            </w:r>
            <w:r w:rsidRPr="00115745">
              <w:rPr>
                <w:rFonts w:ascii="Times New Roman" w:hAnsi="Times New Roman" w:cs="Times New Roman"/>
                <w:bCs/>
              </w:rPr>
              <w:t xml:space="preserve">: </w:t>
            </w:r>
            <w:r w:rsidR="00EA156F">
              <w:rPr>
                <w:rFonts w:ascii="Times New Roman" w:hAnsi="Times New Roman" w:cs="Times New Roman"/>
                <w:bCs/>
              </w:rPr>
              <w:t xml:space="preserve">természeti formák, </w:t>
            </w:r>
            <w:r w:rsidR="00722AFA">
              <w:rPr>
                <w:rFonts w:ascii="Times New Roman" w:hAnsi="Times New Roman" w:cs="Times New Roman"/>
                <w:bCs/>
              </w:rPr>
              <w:t>formatani alapismeretek, geometrikus formarendek ismeret</w:t>
            </w:r>
            <w:r w:rsidR="00722AFA">
              <w:rPr>
                <w:rFonts w:ascii="Times New Roman" w:hAnsi="Times New Roman" w:cs="Times New Roman"/>
                <w:bCs/>
              </w:rPr>
              <w:t>e</w:t>
            </w:r>
            <w:r w:rsidR="00722AFA">
              <w:rPr>
                <w:rFonts w:ascii="Times New Roman" w:hAnsi="Times New Roman" w:cs="Times New Roman"/>
                <w:bCs/>
              </w:rPr>
              <w:t xml:space="preserve">, áthatások, formakapcsolódások, térforma-kapcsolatok, szabályos formák áthatásai, műhelyrend, anyag- és eszközismeretek, modellező anyagok alkalmazása, tervezési folyamat és munkafolyamat dokumentálása, </w:t>
            </w:r>
            <w:r w:rsidR="00085685">
              <w:rPr>
                <w:rFonts w:ascii="Times New Roman" w:hAnsi="Times New Roman" w:cs="Times New Roman"/>
                <w:bCs/>
              </w:rPr>
              <w:t>stb..</w:t>
            </w:r>
          </w:p>
          <w:p w14:paraId="23B3B752" w14:textId="1686AF94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408C8381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99DC6F9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6775BA" w14:paraId="089290AA" w14:textId="77777777" w:rsidTr="00246EED">
        <w:trPr>
          <w:trHeight w:val="675"/>
        </w:trPr>
        <w:tc>
          <w:tcPr>
            <w:tcW w:w="9270" w:type="dxa"/>
            <w:gridSpan w:val="5"/>
          </w:tcPr>
          <w:p w14:paraId="15A3B359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 xml:space="preserve">Tanulásszervezés/folyamatszervezés sajátosságai: </w:t>
            </w:r>
          </w:p>
          <w:p w14:paraId="44240B90" w14:textId="201828AF" w:rsidR="00246EED" w:rsidRPr="00432E5A" w:rsidRDefault="00432E5A" w:rsidP="00F13319">
            <w:pPr>
              <w:spacing w:before="120" w:after="60"/>
              <w:ind w:left="134" w:hanging="13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</w:t>
            </w:r>
            <w:r w:rsidR="00246EED" w:rsidRPr="00432E5A">
              <w:rPr>
                <w:rFonts w:ascii="Times New Roman" w:hAnsi="Times New Roman" w:cs="Times New Roman"/>
                <w:bCs/>
              </w:rPr>
              <w:t>A</w:t>
            </w:r>
            <w:r>
              <w:rPr>
                <w:rFonts w:ascii="Times New Roman" w:hAnsi="Times New Roman" w:cs="Times New Roman"/>
                <w:bCs/>
              </w:rPr>
              <w:t xml:space="preserve"> kurzus </w:t>
            </w:r>
            <w:r w:rsidR="00246EED" w:rsidRPr="00432E5A">
              <w:rPr>
                <w:rFonts w:ascii="Times New Roman" w:hAnsi="Times New Roman" w:cs="Times New Roman"/>
                <w:bCs/>
              </w:rPr>
              <w:t>menete</w:t>
            </w:r>
            <w:r w:rsidR="00170C75">
              <w:rPr>
                <w:rFonts w:ascii="Times New Roman" w:hAnsi="Times New Roman" w:cs="Times New Roman"/>
                <w:bCs/>
              </w:rPr>
              <w:t>: heti rendszerességű konzultációk, gyakorlati munka</w:t>
            </w:r>
          </w:p>
          <w:p w14:paraId="35DC6FED" w14:textId="77777777" w:rsidR="00432E5A" w:rsidRDefault="00432E5A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4BE9E0E" w14:textId="29AD5CC4" w:rsidR="00246EED" w:rsidRPr="00432E5A" w:rsidRDefault="00432E5A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</w:t>
            </w:r>
            <w:r w:rsidR="00246EED" w:rsidRPr="00432E5A">
              <w:rPr>
                <w:rFonts w:ascii="Times New Roman" w:hAnsi="Times New Roman" w:cs="Times New Roman"/>
                <w:bCs/>
              </w:rPr>
              <w:t>A hallgatók tennivalói, feladatai:</w:t>
            </w:r>
            <w:r w:rsidR="00D655E0">
              <w:rPr>
                <w:rFonts w:ascii="Times New Roman" w:hAnsi="Times New Roman" w:cs="Times New Roman"/>
                <w:bCs/>
              </w:rPr>
              <w:t xml:space="preserve"> sok gondolkodás, sok munka, </w:t>
            </w:r>
          </w:p>
          <w:p w14:paraId="7FC25972" w14:textId="77777777" w:rsidR="00432E5A" w:rsidRDefault="00432E5A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28E23185" w14:textId="4C846FE4" w:rsidR="00115745" w:rsidRPr="00115745" w:rsidRDefault="00432E5A" w:rsidP="00934199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</w:t>
            </w:r>
            <w:r w:rsidR="00246EED" w:rsidRPr="00432E5A">
              <w:rPr>
                <w:rFonts w:ascii="Times New Roman" w:hAnsi="Times New Roman" w:cs="Times New Roman"/>
                <w:bCs/>
              </w:rPr>
              <w:t xml:space="preserve"> tanulás környezete: </w:t>
            </w:r>
            <w:r w:rsidR="00934199">
              <w:rPr>
                <w:rFonts w:ascii="Times New Roman" w:hAnsi="Times New Roman" w:cs="Times New Roman"/>
                <w:bCs/>
              </w:rPr>
              <w:t>kerámia műhely</w:t>
            </w:r>
          </w:p>
        </w:tc>
      </w:tr>
      <w:tr w:rsidR="00115745" w:rsidRPr="00C00AE3" w14:paraId="3EED3429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79C478F6" w14:textId="629C1765" w:rsidR="00246EED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Értékelés:</w:t>
            </w:r>
            <w:r w:rsidR="00722AFA">
              <w:rPr>
                <w:rFonts w:ascii="Times New Roman" w:hAnsi="Times New Roman" w:cs="Times New Roman"/>
                <w:bCs/>
              </w:rPr>
              <w:t xml:space="preserve"> kiállítási szituációban egyéni</w:t>
            </w:r>
          </w:p>
          <w:p w14:paraId="01615FD8" w14:textId="08C8DECA" w:rsidR="00432E5A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FA6994B" w14:textId="77777777" w:rsidR="00F13319" w:rsidRDefault="00F13319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5539217" w14:textId="7D1CFAF3" w:rsidR="00115745" w:rsidRPr="00115745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</w:t>
            </w:r>
            <w:r w:rsidR="00115745" w:rsidRPr="00115745">
              <w:rPr>
                <w:rFonts w:ascii="Times New Roman" w:hAnsi="Times New Roman" w:cs="Times New Roman"/>
                <w:bCs/>
              </w:rPr>
              <w:t>Teljesítendő követelmények:</w:t>
            </w:r>
            <w:r w:rsidR="00CD56B4">
              <w:rPr>
                <w:rFonts w:ascii="Times New Roman" w:hAnsi="Times New Roman" w:cs="Times New Roman"/>
                <w:bCs/>
              </w:rPr>
              <w:t xml:space="preserve"> </w:t>
            </w:r>
            <w:r w:rsidR="00365B3A">
              <w:rPr>
                <w:rFonts w:ascii="Times New Roman" w:hAnsi="Times New Roman" w:cs="Times New Roman"/>
                <w:bCs/>
              </w:rPr>
              <w:t>3-5 kiállított tárgy, max. méret 30x30 cm, plakát 50x70 cm</w:t>
            </w:r>
          </w:p>
          <w:p w14:paraId="7218320A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25449C3D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542A8FEC" w14:textId="4FC361A1" w:rsidR="00246EED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Értékelés módja</w:t>
            </w:r>
            <w:r w:rsidR="00365B3A">
              <w:rPr>
                <w:rFonts w:ascii="Times New Roman" w:hAnsi="Times New Roman" w:cs="Times New Roman"/>
                <w:bCs/>
              </w:rPr>
              <w:t>: szóbeli kiértékelés, a feladat megoldásának ismertetése szóban</w:t>
            </w:r>
          </w:p>
          <w:p w14:paraId="7FE040AC" w14:textId="77777777" w:rsidR="00432E5A" w:rsidRPr="00432E5A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14:paraId="591E14EC" w14:textId="629A15DB" w:rsidR="00115745" w:rsidRDefault="00432E5A" w:rsidP="00365B3A">
            <w:pPr>
              <w:spacing w:line="360" w:lineRule="auto"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Az értékelés </w:t>
            </w:r>
            <w:r w:rsidR="00246EED" w:rsidRPr="00115745">
              <w:rPr>
                <w:rFonts w:ascii="Times New Roman" w:hAnsi="Times New Roman" w:cs="Times New Roman"/>
                <w:bCs/>
              </w:rPr>
              <w:t>szempontjai:</w:t>
            </w:r>
            <w:r w:rsidR="00246EED">
              <w:rPr>
                <w:rFonts w:ascii="Times New Roman" w:hAnsi="Times New Roman" w:cs="Times New Roman"/>
                <w:bCs/>
              </w:rPr>
              <w:t xml:space="preserve"> </w:t>
            </w:r>
            <w:r w:rsidR="00365B3A">
              <w:rPr>
                <w:rFonts w:ascii="Times New Roman" w:hAnsi="Times New Roman" w:cs="Times New Roman"/>
                <w:bCs/>
              </w:rPr>
              <w:t>tervezés minősége 40%, kivitelezés minősége 60%</w:t>
            </w:r>
          </w:p>
          <w:p w14:paraId="7215871C" w14:textId="77777777" w:rsidR="00432E5A" w:rsidRPr="00115745" w:rsidRDefault="00432E5A" w:rsidP="00432E5A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5745" w:rsidRPr="00C00AE3" w14:paraId="206D8FB0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2CF6CD75" w14:textId="77777777" w:rsidR="00432E5A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334BCB3" w14:textId="580492E9" w:rsidR="00115745" w:rsidRPr="00115745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Az érdemjegy kiszámítása</w:t>
            </w:r>
            <w:r w:rsidR="00115745" w:rsidRPr="00115745">
              <w:rPr>
                <w:rFonts w:ascii="Times New Roman" w:hAnsi="Times New Roman" w:cs="Times New Roman"/>
                <w:bCs/>
              </w:rPr>
              <w:t xml:space="preserve">: 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365B3A">
              <w:rPr>
                <w:rFonts w:ascii="Times New Roman" w:hAnsi="Times New Roman" w:cs="Times New Roman"/>
                <w:bCs/>
              </w:rPr>
              <w:t>51-60%: elégséges, 61-75%: közepes, 76-90%: jó, 91-100% jeles</w:t>
            </w:r>
          </w:p>
          <w:p w14:paraId="6937E588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6775BA" w14:paraId="2DCAE013" w14:textId="77777777" w:rsidTr="00246EED">
        <w:trPr>
          <w:trHeight w:val="1351"/>
        </w:trPr>
        <w:tc>
          <w:tcPr>
            <w:tcW w:w="9270" w:type="dxa"/>
            <w:gridSpan w:val="5"/>
          </w:tcPr>
          <w:p w14:paraId="262E2164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Kötelező irodalom</w:t>
            </w:r>
            <w:r w:rsidRPr="00115745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52C3B39F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38CEC0BD" w14:textId="77777777" w:rsidR="00432E5A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EC4F4AA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  <w:i/>
              </w:rPr>
            </w:pPr>
            <w:r w:rsidRPr="00115745">
              <w:rPr>
                <w:rFonts w:ascii="Times New Roman" w:hAnsi="Times New Roman" w:cs="Times New Roman"/>
                <w:bCs/>
              </w:rPr>
              <w:t>Ajánlott irodalom:</w:t>
            </w:r>
          </w:p>
          <w:p w14:paraId="14EB0E14" w14:textId="77777777" w:rsidR="00246EED" w:rsidRDefault="00246EED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887D389" w14:textId="77777777" w:rsidR="00115745" w:rsidRPr="00115745" w:rsidRDefault="00115745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432E5A" w:rsidRPr="006775BA" w14:paraId="1D2FB483" w14:textId="77777777" w:rsidTr="00246EED">
        <w:trPr>
          <w:trHeight w:val="1351"/>
        </w:trPr>
        <w:tc>
          <w:tcPr>
            <w:tcW w:w="9270" w:type="dxa"/>
            <w:gridSpan w:val="5"/>
          </w:tcPr>
          <w:p w14:paraId="5B03004F" w14:textId="77777777" w:rsidR="00432E5A" w:rsidRPr="00115745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Egyéb információk:</w:t>
            </w:r>
          </w:p>
        </w:tc>
      </w:tr>
      <w:tr w:rsidR="00115745" w:rsidRPr="00C00AE3" w14:paraId="6FE92DE8" w14:textId="77777777" w:rsidTr="00246EED">
        <w:trPr>
          <w:trHeight w:val="2539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4A2CC8F3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Máshol/korábban szerzett tudás elismerése/ validációs elv:</w:t>
            </w:r>
          </w:p>
          <w:p w14:paraId="3325F76F" w14:textId="77777777" w:rsidR="00115745" w:rsidRPr="00115745" w:rsidRDefault="00115745" w:rsidP="00115745">
            <w:pPr>
              <w:ind w:left="348" w:firstLine="0"/>
              <w:rPr>
                <w:rFonts w:ascii="Times New Roman" w:hAnsi="Times New Roman" w:cs="Times New Roman"/>
                <w:bCs/>
              </w:rPr>
            </w:pPr>
          </w:p>
          <w:p w14:paraId="6D1F96CD" w14:textId="4284EC28" w:rsidR="00F0007D" w:rsidRPr="00115745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246EED" w14:paraId="3FB880E8" w14:textId="77777777" w:rsidTr="00246EED">
        <w:trPr>
          <w:trHeight w:val="271"/>
        </w:trPr>
        <w:tc>
          <w:tcPr>
            <w:tcW w:w="9270" w:type="dxa"/>
            <w:gridSpan w:val="5"/>
          </w:tcPr>
          <w:p w14:paraId="5F930BCD" w14:textId="32FCDA44" w:rsidR="00246EED" w:rsidRPr="00432E5A" w:rsidRDefault="00246EED" w:rsidP="00246EED">
            <w:pPr>
              <w:spacing w:before="60"/>
              <w:ind w:firstLine="0"/>
              <w:rPr>
                <w:rFonts w:ascii="Times New Roman" w:hAnsi="Times New Roman" w:cs="Times New Roman"/>
                <w:bCs/>
              </w:rPr>
            </w:pPr>
            <w:r w:rsidRPr="00432E5A">
              <w:rPr>
                <w:rFonts w:ascii="Times New Roman" w:hAnsi="Times New Roman" w:cs="Times New Roman"/>
                <w:bCs/>
              </w:rPr>
              <w:t>Tanórán kívüli konzultációs időpontok</w:t>
            </w:r>
            <w:r w:rsidR="00432E5A">
              <w:rPr>
                <w:rFonts w:ascii="Times New Roman" w:hAnsi="Times New Roman" w:cs="Times New Roman"/>
                <w:bCs/>
              </w:rPr>
              <w:t xml:space="preserve"> és helyszín</w:t>
            </w:r>
            <w:r w:rsidRPr="00432E5A">
              <w:rPr>
                <w:rFonts w:ascii="Times New Roman" w:hAnsi="Times New Roman" w:cs="Times New Roman"/>
                <w:bCs/>
              </w:rPr>
              <w:t>:</w:t>
            </w:r>
            <w:r w:rsidR="00365B3A">
              <w:rPr>
                <w:rFonts w:ascii="Times New Roman" w:hAnsi="Times New Roman" w:cs="Times New Roman"/>
                <w:bCs/>
              </w:rPr>
              <w:t xml:space="preserve"> eseti, egyedi</w:t>
            </w:r>
          </w:p>
          <w:p w14:paraId="27388E51" w14:textId="77777777" w:rsidR="00246EED" w:rsidRPr="00115745" w:rsidRDefault="00246EED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</w:tbl>
    <w:p w14:paraId="24362910" w14:textId="77777777" w:rsidR="00D61B5E" w:rsidRDefault="00D61B5E" w:rsidP="00BA5391">
      <w:pPr>
        <w:ind w:firstLine="0"/>
        <w:rPr>
          <w:rFonts w:ascii="Times New Roman" w:hAnsi="Times New Roman" w:cs="Times New Roman"/>
        </w:rPr>
      </w:pPr>
    </w:p>
    <w:p w14:paraId="4CD20A0D" w14:textId="77777777" w:rsidR="006F4656" w:rsidRDefault="006F4656" w:rsidP="00BA5391">
      <w:pPr>
        <w:ind w:firstLine="0"/>
        <w:rPr>
          <w:rFonts w:ascii="Times New Roman" w:hAnsi="Times New Roman" w:cs="Times New Roman"/>
        </w:rPr>
      </w:pPr>
    </w:p>
    <w:sectPr w:rsidR="006F4656" w:rsidSect="001F6B18">
      <w:pgSz w:w="11900" w:h="16840"/>
      <w:pgMar w:top="851" w:right="985" w:bottom="993" w:left="147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FFFFFFFF"/>
    <w:lvl w:ilvl="0">
      <w:start w:val="1"/>
      <w:numFmt w:val="upperRoman"/>
      <w:pStyle w:val="Cmsor1"/>
      <w:lvlText w:val="%1."/>
      <w:legacy w:legacy="1" w:legacySpace="284" w:legacyIndent="0"/>
      <w:lvlJc w:val="left"/>
      <w:rPr>
        <w:rFonts w:cs="Times New Roman"/>
      </w:rPr>
    </w:lvl>
    <w:lvl w:ilvl="1">
      <w:start w:val="1"/>
      <w:numFmt w:val="decimal"/>
      <w:pStyle w:val="Cmsor2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pStyle w:val="Cmsor3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pStyle w:val="Cmsor4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pStyle w:val="Cmsor5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pStyle w:val="Cmsor6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pStyle w:val="Cmsor7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pStyle w:val="Cmsor8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pStyle w:val="Cmsor9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1" w15:restartNumberingAfterBreak="0">
    <w:nsid w:val="01CE65CF"/>
    <w:multiLevelType w:val="hybridMultilevel"/>
    <w:tmpl w:val="FC3C2C9C"/>
    <w:lvl w:ilvl="0" w:tplc="8A601B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EB55B7"/>
    <w:multiLevelType w:val="hybridMultilevel"/>
    <w:tmpl w:val="F3E8B83C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9444C"/>
    <w:multiLevelType w:val="hybridMultilevel"/>
    <w:tmpl w:val="BF8CFA96"/>
    <w:lvl w:ilvl="0" w:tplc="43F09F7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AFAC0B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4BE6FA7"/>
    <w:multiLevelType w:val="hybridMultilevel"/>
    <w:tmpl w:val="797E3ACA"/>
    <w:lvl w:ilvl="0" w:tplc="869A633C">
      <w:start w:val="1"/>
      <w:numFmt w:val="bullet"/>
      <w:lvlText w:val=""/>
      <w:lvlJc w:val="left"/>
      <w:pPr>
        <w:ind w:left="992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D6E737C"/>
    <w:multiLevelType w:val="hybridMultilevel"/>
    <w:tmpl w:val="4A9E1962"/>
    <w:lvl w:ilvl="0" w:tplc="43F09F7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8E3A80"/>
    <w:multiLevelType w:val="hybridMultilevel"/>
    <w:tmpl w:val="DB7CA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EB4DD8"/>
    <w:multiLevelType w:val="hybridMultilevel"/>
    <w:tmpl w:val="3ADC7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3162A7"/>
    <w:multiLevelType w:val="hybridMultilevel"/>
    <w:tmpl w:val="2B606830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C21C7E"/>
    <w:multiLevelType w:val="hybridMultilevel"/>
    <w:tmpl w:val="65BA05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76381D"/>
    <w:multiLevelType w:val="hybridMultilevel"/>
    <w:tmpl w:val="7742ABB2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E06583"/>
    <w:multiLevelType w:val="hybridMultilevel"/>
    <w:tmpl w:val="2286CD04"/>
    <w:lvl w:ilvl="0" w:tplc="715088B2">
      <w:start w:val="1"/>
      <w:numFmt w:val="bullet"/>
      <w:lvlText w:val="o"/>
      <w:lvlJc w:val="left"/>
      <w:pPr>
        <w:ind w:left="1287" w:hanging="72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731820D8"/>
    <w:multiLevelType w:val="hybridMultilevel"/>
    <w:tmpl w:val="2A3E1310"/>
    <w:lvl w:ilvl="0" w:tplc="040E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9046E29"/>
    <w:multiLevelType w:val="hybridMultilevel"/>
    <w:tmpl w:val="B576E96C"/>
    <w:lvl w:ilvl="0" w:tplc="040E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F609924">
      <w:start w:val="1"/>
      <w:numFmt w:val="bullet"/>
      <w:lvlText w:val=""/>
      <w:lvlJc w:val="left"/>
      <w:pPr>
        <w:ind w:left="1060" w:hanging="34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1"/>
  </w:num>
  <w:num w:numId="4">
    <w:abstractNumId w:val="7"/>
  </w:num>
  <w:num w:numId="5">
    <w:abstractNumId w:val="8"/>
  </w:num>
  <w:num w:numId="6">
    <w:abstractNumId w:val="9"/>
  </w:num>
  <w:num w:numId="7">
    <w:abstractNumId w:val="12"/>
  </w:num>
  <w:num w:numId="8">
    <w:abstractNumId w:val="10"/>
  </w:num>
  <w:num w:numId="9">
    <w:abstractNumId w:val="2"/>
  </w:num>
  <w:num w:numId="10">
    <w:abstractNumId w:val="1"/>
  </w:num>
  <w:num w:numId="11">
    <w:abstractNumId w:val="14"/>
  </w:num>
  <w:num w:numId="12">
    <w:abstractNumId w:val="13"/>
  </w:num>
  <w:num w:numId="13">
    <w:abstractNumId w:val="5"/>
  </w:num>
  <w:num w:numId="14">
    <w:abstractNumId w:val="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efaultTabStop w:val="720"/>
  <w:hyphenationZone w:val="425"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F32"/>
    <w:rsid w:val="00002BC0"/>
    <w:rsid w:val="00015421"/>
    <w:rsid w:val="00025B87"/>
    <w:rsid w:val="00041891"/>
    <w:rsid w:val="00047DC6"/>
    <w:rsid w:val="00085685"/>
    <w:rsid w:val="000A5589"/>
    <w:rsid w:val="000B0754"/>
    <w:rsid w:val="000B0D80"/>
    <w:rsid w:val="000D6790"/>
    <w:rsid w:val="000E0774"/>
    <w:rsid w:val="00115745"/>
    <w:rsid w:val="00156DC3"/>
    <w:rsid w:val="00157B20"/>
    <w:rsid w:val="00170C75"/>
    <w:rsid w:val="001E6DC2"/>
    <w:rsid w:val="001F6B18"/>
    <w:rsid w:val="00232033"/>
    <w:rsid w:val="00246EED"/>
    <w:rsid w:val="0025532F"/>
    <w:rsid w:val="00284564"/>
    <w:rsid w:val="00292FA9"/>
    <w:rsid w:val="002A13BF"/>
    <w:rsid w:val="002A72D7"/>
    <w:rsid w:val="002B1BBE"/>
    <w:rsid w:val="002C5ED6"/>
    <w:rsid w:val="00322C25"/>
    <w:rsid w:val="00365B3A"/>
    <w:rsid w:val="003A189C"/>
    <w:rsid w:val="003B4CF9"/>
    <w:rsid w:val="003D1101"/>
    <w:rsid w:val="003F1523"/>
    <w:rsid w:val="00432E5A"/>
    <w:rsid w:val="00454D7E"/>
    <w:rsid w:val="00456174"/>
    <w:rsid w:val="00476704"/>
    <w:rsid w:val="00492D6F"/>
    <w:rsid w:val="00492E07"/>
    <w:rsid w:val="004B2002"/>
    <w:rsid w:val="004B70B9"/>
    <w:rsid w:val="005137B2"/>
    <w:rsid w:val="0052699F"/>
    <w:rsid w:val="00551B77"/>
    <w:rsid w:val="00585B31"/>
    <w:rsid w:val="00594C3C"/>
    <w:rsid w:val="005A1E00"/>
    <w:rsid w:val="00603F15"/>
    <w:rsid w:val="00635E2C"/>
    <w:rsid w:val="00643325"/>
    <w:rsid w:val="00653811"/>
    <w:rsid w:val="006564A5"/>
    <w:rsid w:val="00667461"/>
    <w:rsid w:val="00675D67"/>
    <w:rsid w:val="006775BA"/>
    <w:rsid w:val="0068466D"/>
    <w:rsid w:val="006872AB"/>
    <w:rsid w:val="00690F63"/>
    <w:rsid w:val="006A7922"/>
    <w:rsid w:val="006B6DE6"/>
    <w:rsid w:val="006D639E"/>
    <w:rsid w:val="006F4656"/>
    <w:rsid w:val="00713BE8"/>
    <w:rsid w:val="00722AFA"/>
    <w:rsid w:val="00732E91"/>
    <w:rsid w:val="00761D8A"/>
    <w:rsid w:val="00776C58"/>
    <w:rsid w:val="007962AF"/>
    <w:rsid w:val="007B0C4D"/>
    <w:rsid w:val="007D20DD"/>
    <w:rsid w:val="007D4D1C"/>
    <w:rsid w:val="007E4464"/>
    <w:rsid w:val="007F0EFB"/>
    <w:rsid w:val="00805C86"/>
    <w:rsid w:val="0080625B"/>
    <w:rsid w:val="00811852"/>
    <w:rsid w:val="008231AC"/>
    <w:rsid w:val="00835CCC"/>
    <w:rsid w:val="0085199D"/>
    <w:rsid w:val="00862E5F"/>
    <w:rsid w:val="00882AD3"/>
    <w:rsid w:val="00883FB1"/>
    <w:rsid w:val="008B222B"/>
    <w:rsid w:val="008F450A"/>
    <w:rsid w:val="00934199"/>
    <w:rsid w:val="00977115"/>
    <w:rsid w:val="009C4BD0"/>
    <w:rsid w:val="009E3098"/>
    <w:rsid w:val="00A22CFF"/>
    <w:rsid w:val="00A428A6"/>
    <w:rsid w:val="00A92CA6"/>
    <w:rsid w:val="00AC31D7"/>
    <w:rsid w:val="00AC3C8B"/>
    <w:rsid w:val="00B016D7"/>
    <w:rsid w:val="00BA5391"/>
    <w:rsid w:val="00BB676B"/>
    <w:rsid w:val="00BD5616"/>
    <w:rsid w:val="00BF6ACE"/>
    <w:rsid w:val="00C00AE3"/>
    <w:rsid w:val="00C71A72"/>
    <w:rsid w:val="00C72324"/>
    <w:rsid w:val="00CA5204"/>
    <w:rsid w:val="00CD56B4"/>
    <w:rsid w:val="00CE1FB1"/>
    <w:rsid w:val="00D01F68"/>
    <w:rsid w:val="00D025F4"/>
    <w:rsid w:val="00D104C6"/>
    <w:rsid w:val="00D61B5E"/>
    <w:rsid w:val="00D655E0"/>
    <w:rsid w:val="00E1210C"/>
    <w:rsid w:val="00E80264"/>
    <w:rsid w:val="00E84092"/>
    <w:rsid w:val="00EA0B97"/>
    <w:rsid w:val="00EA156F"/>
    <w:rsid w:val="00F0007D"/>
    <w:rsid w:val="00F13319"/>
    <w:rsid w:val="00F136B9"/>
    <w:rsid w:val="00F150A0"/>
    <w:rsid w:val="00F632AE"/>
    <w:rsid w:val="00F70640"/>
    <w:rsid w:val="00F84507"/>
    <w:rsid w:val="00F85946"/>
    <w:rsid w:val="00F87FD4"/>
    <w:rsid w:val="00FC740C"/>
    <w:rsid w:val="00FD5F32"/>
    <w:rsid w:val="00FE3432"/>
    <w:rsid w:val="00FE6D54"/>
    <w:rsid w:val="00F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D6C7CE"/>
  <w15:docId w15:val="{ECC421FE-20C6-4C4B-8E00-6209FE0F9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PMingLiU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/>
    <w:lsdException w:name="macro" w:locked="1" w:semiHidden="1" w:unhideWhenUsed="1"/>
    <w:lsdException w:name="toa heading" w:locked="1" w:semiHidden="1" w:unhideWhenUsed="1"/>
    <w:lsdException w:name="List" w:locked="1"/>
    <w:lsdException w:name="List Bullet" w:lock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 w:semiHidden="1" w:unhideWhenUsed="1"/>
    <w:lsdException w:name="Subtitle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qFormat="1"/>
    <w:lsdException w:name="Emphasis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FD5F32"/>
    <w:pPr>
      <w:ind w:firstLine="567"/>
      <w:jc w:val="both"/>
    </w:pPr>
    <w:rPr>
      <w:rFonts w:ascii="Calibri" w:hAnsi="Calibri" w:cs="Calibri"/>
      <w:sz w:val="24"/>
      <w:szCs w:val="24"/>
      <w:lang w:eastAsia="en-US"/>
    </w:rPr>
  </w:style>
  <w:style w:type="paragraph" w:styleId="Cmsor1">
    <w:name w:val="heading 1"/>
    <w:basedOn w:val="Norml"/>
    <w:next w:val="Norml"/>
    <w:link w:val="Cmsor1Char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Cmsor2">
    <w:name w:val="heading 2"/>
    <w:basedOn w:val="Norml"/>
    <w:next w:val="Norml"/>
    <w:link w:val="Cmsor2Char"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Cmsor3">
    <w:name w:val="heading 3"/>
    <w:basedOn w:val="Norml"/>
    <w:next w:val="Norml"/>
    <w:link w:val="Cmsor3Char"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Cmsor4">
    <w:name w:val="heading 4"/>
    <w:basedOn w:val="Norml"/>
    <w:next w:val="Norml"/>
    <w:link w:val="Cmsor4Char"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Cmsor5">
    <w:name w:val="heading 5"/>
    <w:basedOn w:val="Norml"/>
    <w:next w:val="Norml"/>
    <w:link w:val="Cmsor5Char"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Cmsor6">
    <w:name w:val="heading 6"/>
    <w:basedOn w:val="Norml"/>
    <w:next w:val="Norml"/>
    <w:link w:val="Cmsor6Char"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Cmsor7">
    <w:name w:val="heading 7"/>
    <w:basedOn w:val="Norml"/>
    <w:next w:val="Norml"/>
    <w:link w:val="Cmsor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Cmsor2Char">
    <w:name w:val="Címsor 2 Char"/>
    <w:link w:val="Cmsor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Cmsor3Char">
    <w:name w:val="Címsor 3 Char"/>
    <w:link w:val="Cmsor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Cmsor4Char">
    <w:name w:val="Címsor 4 Char"/>
    <w:link w:val="Cmsor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Cmsor5Char">
    <w:name w:val="Címsor 5 Char"/>
    <w:link w:val="Cmsor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6Char">
    <w:name w:val="Címsor 6 Char"/>
    <w:link w:val="Cmsor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7Char">
    <w:name w:val="Címsor 7 Char"/>
    <w:link w:val="Cmsor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8Char">
    <w:name w:val="Címsor 8 Char"/>
    <w:link w:val="Cmsor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9Char">
    <w:name w:val="Címsor 9 Char"/>
    <w:link w:val="Cmsor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l"/>
    <w:rsid w:val="00FD5F32"/>
    <w:pPr>
      <w:ind w:left="720"/>
      <w:contextualSpacing/>
    </w:pPr>
  </w:style>
  <w:style w:type="paragraph" w:customStyle="1" w:styleId="Nv">
    <w:name w:val="Név"/>
    <w:basedOn w:val="Norm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paragraph" w:styleId="Cm">
    <w:name w:val="Title"/>
    <w:basedOn w:val="Norml"/>
    <w:next w:val="Norml"/>
    <w:link w:val="CmChar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character" w:customStyle="1" w:styleId="CmChar">
    <w:name w:val="Cím Char"/>
    <w:link w:val="Cm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iperhivatkozs">
    <w:name w:val="Hyperlink"/>
    <w:rsid w:val="006872AB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semiHidden/>
    <w:rsid w:val="00F87FD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F87FD4"/>
    <w:rPr>
      <w:rFonts w:ascii="Tahoma" w:hAnsi="Tahoma" w:cs="Tahoma"/>
      <w:sz w:val="16"/>
      <w:szCs w:val="16"/>
      <w:lang w:val="hu-HU"/>
    </w:rPr>
  </w:style>
  <w:style w:type="character" w:styleId="Jegyzethivatkozs">
    <w:name w:val="annotation reference"/>
    <w:semiHidden/>
    <w:rsid w:val="00F87FD4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F87FD4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F87FD4"/>
    <w:rPr>
      <w:rFonts w:ascii="Calibri" w:hAnsi="Calibri" w:cs="Calibri"/>
      <w:sz w:val="20"/>
      <w:szCs w:val="20"/>
      <w:lang w:val="hu-HU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F87FD4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F87FD4"/>
    <w:rPr>
      <w:rFonts w:ascii="Calibri" w:hAnsi="Calibri" w:cs="Calibri"/>
      <w:b/>
      <w:bCs/>
      <w:sz w:val="20"/>
      <w:szCs w:val="20"/>
      <w:lang w:val="hu-HU"/>
    </w:rPr>
  </w:style>
  <w:style w:type="character" w:styleId="Mrltotthiperhivatkozs">
    <w:name w:val="FollowedHyperlink"/>
    <w:semiHidden/>
    <w:rsid w:val="00322C25"/>
    <w:rPr>
      <w:rFonts w:cs="Times New Roman"/>
      <w:color w:val="800080"/>
      <w:u w:val="single"/>
    </w:rPr>
  </w:style>
  <w:style w:type="table" w:styleId="Rcsostblzat">
    <w:name w:val="Table Grid"/>
    <w:basedOn w:val="Normltblzat"/>
    <w:rsid w:val="00025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loldatlanmegemlts">
    <w:name w:val="Unresolved Mention"/>
    <w:basedOn w:val="Bekezdsalapbettpusa"/>
    <w:uiPriority w:val="99"/>
    <w:semiHidden/>
    <w:unhideWhenUsed/>
    <w:rsid w:val="00A428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etkem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268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Tantárgy neve: Interkulturális pedagógia</vt:lpstr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Tantárgy neve: Interkulturális pedagógia</dc:title>
  <dc:creator>Erzsebet Csereklye</dc:creator>
  <cp:lastModifiedBy>Toshiba</cp:lastModifiedBy>
  <cp:revision>11</cp:revision>
  <dcterms:created xsi:type="dcterms:W3CDTF">2020-07-17T06:19:00Z</dcterms:created>
  <dcterms:modified xsi:type="dcterms:W3CDTF">2020-07-20T17:55:00Z</dcterms:modified>
</cp:coreProperties>
</file>