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239F9" w14:textId="12BFBD3E" w:rsidR="00D51C91" w:rsidRPr="00B3266E" w:rsidRDefault="00D51C91" w:rsidP="00D51C91">
      <w:pPr>
        <w:rPr>
          <w:b/>
          <w:bCs/>
        </w:rPr>
      </w:pPr>
      <w:bookmarkStart w:id="0" w:name="_Hlk127355472"/>
      <w:r w:rsidRPr="00B3266E">
        <w:rPr>
          <w:b/>
          <w:bCs/>
        </w:rPr>
        <w:t>Dear students,</w:t>
      </w:r>
    </w:p>
    <w:p w14:paraId="22D6CBBE" w14:textId="77777777" w:rsidR="00D51C91" w:rsidRDefault="00D51C91" w:rsidP="00D51C91"/>
    <w:p w14:paraId="2552FA0A" w14:textId="77777777" w:rsidR="00D51C91" w:rsidRDefault="00D51C91" w:rsidP="00D51C91">
      <w:r>
        <w:t>We have another exciting opportunity that you can consider applying for.</w:t>
      </w:r>
    </w:p>
    <w:p w14:paraId="7B4F0614" w14:textId="77777777" w:rsidR="00D51C91" w:rsidRDefault="00D51C91" w:rsidP="00D51C91"/>
    <w:p w14:paraId="21A9332A" w14:textId="7636F156" w:rsidR="00D51C91" w:rsidRDefault="00D51C91" w:rsidP="00D51C91">
      <w:r>
        <w:t xml:space="preserve">Are you an aspiring entrepreneur? Do you maybe have an interesting business idea or concept that needs support? Or maybe you don’t have an idea just yet, but you are motivated and </w:t>
      </w:r>
      <w:r w:rsidR="002951E1">
        <w:t xml:space="preserve">willing to </w:t>
      </w:r>
      <w:r>
        <w:t xml:space="preserve">contribute your energy and </w:t>
      </w:r>
      <w:r w:rsidR="00A3627D">
        <w:t xml:space="preserve">diverse </w:t>
      </w:r>
      <w:r>
        <w:t>skill</w:t>
      </w:r>
      <w:r w:rsidR="00A3627D">
        <w:t xml:space="preserve"> </w:t>
      </w:r>
      <w:r>
        <w:t>s</w:t>
      </w:r>
      <w:r w:rsidR="00A3627D">
        <w:t>ets</w:t>
      </w:r>
      <w:r>
        <w:t xml:space="preserve"> </w:t>
      </w:r>
      <w:r w:rsidR="00A3627D">
        <w:t xml:space="preserve">as part of a broader </w:t>
      </w:r>
      <w:r w:rsidR="002951E1">
        <w:t>team</w:t>
      </w:r>
      <w:r>
        <w:t xml:space="preserve">? </w:t>
      </w:r>
    </w:p>
    <w:p w14:paraId="731C9C82" w14:textId="77777777" w:rsidR="00D51C91" w:rsidRDefault="00D51C91" w:rsidP="00D51C91"/>
    <w:p w14:paraId="2BAD27A8" w14:textId="2BC71855" w:rsidR="00D51C91" w:rsidRDefault="00D51C91" w:rsidP="00D51C91">
      <w:r>
        <w:t>If this sounds like you, the</w:t>
      </w:r>
      <w:r w:rsidR="002951E1">
        <w:t>n</w:t>
      </w:r>
      <w:r>
        <w:t xml:space="preserve"> continue reading to discover more about the MOME Innovation </w:t>
      </w:r>
      <w:proofErr w:type="spellStart"/>
      <w:r>
        <w:t>Center’s</w:t>
      </w:r>
      <w:proofErr w:type="spellEnd"/>
      <w:r>
        <w:t xml:space="preserve"> </w:t>
      </w:r>
      <w:hyperlink r:id="rId4" w:history="1">
        <w:r>
          <w:rPr>
            <w:rStyle w:val="Hyperlink"/>
          </w:rPr>
          <w:t>Open Call</w:t>
        </w:r>
      </w:hyperlink>
      <w:r>
        <w:t xml:space="preserve"> for the Incubation Programme starting in March 2023.</w:t>
      </w:r>
    </w:p>
    <w:p w14:paraId="2CD71865" w14:textId="77777777" w:rsidR="00D51C91" w:rsidRDefault="00D51C91" w:rsidP="00D51C91"/>
    <w:p w14:paraId="52CFB5A7" w14:textId="77777777" w:rsidR="00D51C91" w:rsidRDefault="00D51C91" w:rsidP="00D51C91">
      <w:pPr>
        <w:rPr>
          <w:u w:val="single"/>
        </w:rPr>
      </w:pPr>
      <w:r>
        <w:rPr>
          <w:u w:val="single"/>
        </w:rPr>
        <w:t>Benefits include:</w:t>
      </w:r>
    </w:p>
    <w:p w14:paraId="0578B524" w14:textId="77777777" w:rsidR="00D51C91" w:rsidRDefault="00D51C91" w:rsidP="00D51C91"/>
    <w:p w14:paraId="02C9E805" w14:textId="77777777" w:rsidR="00D51C91" w:rsidRDefault="00D51C91" w:rsidP="00D51C91">
      <w:r>
        <w:rPr>
          <w:rFonts w:ascii="Segoe UI Emoji" w:hAnsi="Segoe UI Emoji" w:cs="Segoe UI Emoji"/>
        </w:rPr>
        <w:t>✅</w:t>
      </w:r>
      <w:r>
        <w:t xml:space="preserve"> Accessing funding opportunities for your project.</w:t>
      </w:r>
    </w:p>
    <w:p w14:paraId="16D6B54D" w14:textId="77777777" w:rsidR="00D51C91" w:rsidRDefault="00D51C91" w:rsidP="00D51C91">
      <w:r>
        <w:rPr>
          <w:rFonts w:ascii="Segoe UI Emoji" w:hAnsi="Segoe UI Emoji" w:cs="Segoe UI Emoji"/>
        </w:rPr>
        <w:t>✅</w:t>
      </w:r>
      <w:r>
        <w:t xml:space="preserve"> Receiving personalised mentorship.</w:t>
      </w:r>
    </w:p>
    <w:p w14:paraId="45F60844" w14:textId="77777777" w:rsidR="00D51C91" w:rsidRDefault="00D51C91" w:rsidP="00D51C91">
      <w:r>
        <w:rPr>
          <w:rFonts w:ascii="Segoe UI Emoji" w:hAnsi="Segoe UI Emoji" w:cs="Segoe UI Emoji"/>
        </w:rPr>
        <w:t>✅</w:t>
      </w:r>
      <w:r>
        <w:t xml:space="preserve"> Networking opportunities</w:t>
      </w:r>
    </w:p>
    <w:p w14:paraId="0AA7F984" w14:textId="77777777" w:rsidR="00D51C91" w:rsidRDefault="00D51C91" w:rsidP="00D51C91">
      <w:r>
        <w:rPr>
          <w:rFonts w:ascii="Segoe UI Emoji" w:hAnsi="Segoe UI Emoji" w:cs="Segoe UI Emoji"/>
        </w:rPr>
        <w:t>✅</w:t>
      </w:r>
      <w:r>
        <w:t xml:space="preserve"> Developing your soft skills</w:t>
      </w:r>
    </w:p>
    <w:p w14:paraId="691BE423" w14:textId="77777777" w:rsidR="00D51C91" w:rsidRDefault="00D51C91" w:rsidP="00D51C91">
      <w:r>
        <w:rPr>
          <w:rFonts w:ascii="Segoe UI Emoji" w:hAnsi="Segoe UI Emoji" w:cs="Segoe UI Emoji"/>
        </w:rPr>
        <w:t>✅</w:t>
      </w:r>
      <w:r>
        <w:t xml:space="preserve"> Access to design talent and research</w:t>
      </w:r>
    </w:p>
    <w:p w14:paraId="6E0C12D7" w14:textId="77777777" w:rsidR="00D51C91" w:rsidRDefault="00D51C91" w:rsidP="00D51C91">
      <w:r>
        <w:rPr>
          <w:rFonts w:ascii="Segoe UI Emoji" w:hAnsi="Segoe UI Emoji" w:cs="Segoe UI Emoji"/>
        </w:rPr>
        <w:t>✅</w:t>
      </w:r>
      <w:r>
        <w:t xml:space="preserve"> Access to campus infrastructure (including the TechPark)</w:t>
      </w:r>
    </w:p>
    <w:p w14:paraId="603BB32C" w14:textId="77777777" w:rsidR="00D51C91" w:rsidRDefault="00D51C91" w:rsidP="00D51C91">
      <w:r>
        <w:rPr>
          <w:rFonts w:ascii="Segoe UI Emoji" w:hAnsi="Segoe UI Emoji" w:cs="Segoe UI Emoji"/>
        </w:rPr>
        <w:t>✅</w:t>
      </w:r>
      <w:r>
        <w:t xml:space="preserve"> Interdisciplinary learning sessions with participants from different universities</w:t>
      </w:r>
    </w:p>
    <w:p w14:paraId="6D557C91" w14:textId="77777777" w:rsidR="00D51C91" w:rsidRDefault="00D51C91" w:rsidP="00D51C91"/>
    <w:p w14:paraId="0398C1DD" w14:textId="5D65B34B" w:rsidR="00D51C91" w:rsidRDefault="00D51C91" w:rsidP="00D51C91">
      <w:r>
        <w:t xml:space="preserve">Spots are limited, and </w:t>
      </w:r>
      <w:r w:rsidR="002951E1">
        <w:t xml:space="preserve">you </w:t>
      </w:r>
      <w:r>
        <w:t xml:space="preserve">should </w:t>
      </w:r>
      <w:hyperlink r:id="rId5" w:history="1">
        <w:r>
          <w:rPr>
            <w:rStyle w:val="Hyperlink"/>
          </w:rPr>
          <w:t>apply here</w:t>
        </w:r>
      </w:hyperlink>
      <w:r>
        <w:t xml:space="preserve"> </w:t>
      </w:r>
      <w:r>
        <w:rPr>
          <w:b/>
          <w:bCs/>
        </w:rPr>
        <w:t>before the 28</w:t>
      </w:r>
      <w:r>
        <w:rPr>
          <w:b/>
          <w:bCs/>
          <w:vertAlign w:val="superscript"/>
        </w:rPr>
        <w:t>th</w:t>
      </w:r>
      <w:r>
        <w:rPr>
          <w:b/>
          <w:bCs/>
        </w:rPr>
        <w:t xml:space="preserve"> of February 2023</w:t>
      </w:r>
      <w:r>
        <w:t>.</w:t>
      </w:r>
    </w:p>
    <w:p w14:paraId="1651E014" w14:textId="77777777" w:rsidR="00D51C91" w:rsidRDefault="00D51C91" w:rsidP="00D51C91"/>
    <w:p w14:paraId="60AD65B1" w14:textId="77777777" w:rsidR="00B122D3" w:rsidRDefault="00D51C91" w:rsidP="00D51C91">
      <w:r>
        <w:t xml:space="preserve">If you are interested to know more about the program, the benefits of joining, the incubation schedule, or maybe you want to potentially find new team mates (!!), then be sure to join our (hybrid) </w:t>
      </w:r>
      <w:hyperlink r:id="rId6" w:history="1">
        <w:r>
          <w:rPr>
            <w:rStyle w:val="Hyperlink"/>
            <w:b/>
            <w:bCs/>
          </w:rPr>
          <w:t>Info &amp; Matchmaking Session</w:t>
        </w:r>
      </w:hyperlink>
      <w:r w:rsidR="00B122D3">
        <w:rPr>
          <w:rStyle w:val="Hyperlink"/>
          <w:b/>
          <w:bCs/>
        </w:rPr>
        <w:t>.</w:t>
      </w:r>
      <w:r>
        <w:t xml:space="preserve"> </w:t>
      </w:r>
    </w:p>
    <w:bookmarkEnd w:id="0"/>
    <w:p w14:paraId="19FBC53B" w14:textId="77777777" w:rsidR="00B122D3" w:rsidRDefault="00B122D3" w:rsidP="00D51C91"/>
    <w:p w14:paraId="5E02E868" w14:textId="22835E6C" w:rsidR="00D51C91" w:rsidRDefault="00D51C91" w:rsidP="00D51C91"/>
    <w:p w14:paraId="24CA19F2" w14:textId="2DB36166" w:rsidR="00D51C91" w:rsidRDefault="00D51C91" w:rsidP="00D51C91">
      <w:r>
        <w:rPr>
          <w:noProof/>
        </w:rPr>
        <w:drawing>
          <wp:inline distT="0" distB="0" distL="0" distR="0" wp14:anchorId="117FA5DF" wp14:editId="5C84BF19">
            <wp:extent cx="3009900" cy="1575619"/>
            <wp:effectExtent l="0" t="0" r="0" b="571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5100" cy="1588811"/>
                    </a:xfrm>
                    <a:prstGeom prst="rect">
                      <a:avLst/>
                    </a:prstGeom>
                    <a:noFill/>
                    <a:ln>
                      <a:noFill/>
                    </a:ln>
                  </pic:spPr>
                </pic:pic>
              </a:graphicData>
            </a:graphic>
          </wp:inline>
        </w:drawing>
      </w:r>
    </w:p>
    <w:p w14:paraId="79AF46C2" w14:textId="77777777" w:rsidR="00D51C91" w:rsidRDefault="00D51C91" w:rsidP="00D51C91"/>
    <w:p w14:paraId="78C55166" w14:textId="7A27570B" w:rsidR="00B122D3" w:rsidRDefault="00B122D3" w:rsidP="00B122D3">
      <w:bookmarkStart w:id="1" w:name="_Hlk127355489"/>
      <w:r>
        <w:t>The event is taking place on 20 February 2023, from 5-6pm, at MOME’s UP Building (U_301).</w:t>
      </w:r>
    </w:p>
    <w:p w14:paraId="52434D43" w14:textId="77777777" w:rsidR="00B122D3" w:rsidRDefault="00B122D3" w:rsidP="00B122D3"/>
    <w:p w14:paraId="1BD68B7A" w14:textId="7A234FD3" w:rsidR="00D51C91" w:rsidRDefault="002951E1" w:rsidP="00D51C91">
      <w:r>
        <w:t xml:space="preserve">The first part of the event is hybrid so you can </w:t>
      </w:r>
      <w:r w:rsidR="00B122D3">
        <w:t xml:space="preserve">also </w:t>
      </w:r>
      <w:r>
        <w:t>join online</w:t>
      </w:r>
      <w:r w:rsidR="00B122D3">
        <w:t xml:space="preserve"> if you cannot make it in person</w:t>
      </w:r>
      <w:r>
        <w:t xml:space="preserve">, </w:t>
      </w:r>
      <w:r w:rsidR="00B122D3">
        <w:t>whereas</w:t>
      </w:r>
      <w:r>
        <w:t xml:space="preserve"> the matchmaking part is </w:t>
      </w:r>
      <w:r w:rsidR="00B122D3">
        <w:t xml:space="preserve">fully </w:t>
      </w:r>
      <w:r>
        <w:t xml:space="preserve">in-person at the MOME campus: </w:t>
      </w:r>
      <w:r w:rsidRPr="002951E1">
        <w:t>Budapest, Zugligeti út 9, 1121</w:t>
      </w:r>
      <w:r>
        <w:t>.</w:t>
      </w:r>
    </w:p>
    <w:p w14:paraId="10B184B1" w14:textId="37BA4DCF" w:rsidR="00D51C91" w:rsidRDefault="00D51C91" w:rsidP="00D51C91"/>
    <w:p w14:paraId="0147D74B" w14:textId="0419ECCB" w:rsidR="00B122D3" w:rsidRPr="00B122D3" w:rsidRDefault="00B122D3" w:rsidP="00D51C91">
      <w:pPr>
        <w:rPr>
          <w:u w:val="single"/>
        </w:rPr>
      </w:pPr>
      <w:r w:rsidRPr="00B122D3">
        <w:rPr>
          <w:u w:val="single"/>
        </w:rPr>
        <w:t>Agenda:</w:t>
      </w:r>
    </w:p>
    <w:p w14:paraId="26D1F153" w14:textId="77777777" w:rsidR="00B122D3" w:rsidRDefault="00B122D3" w:rsidP="00B122D3">
      <w:r>
        <w:t>17:00 – 17:05. Introduction</w:t>
      </w:r>
    </w:p>
    <w:p w14:paraId="5F23CFDF" w14:textId="77777777" w:rsidR="00B122D3" w:rsidRDefault="00B122D3" w:rsidP="00B122D3">
      <w:r>
        <w:t>17:05 – 17:20. Overview of the Incubation Programme</w:t>
      </w:r>
    </w:p>
    <w:p w14:paraId="7BEA8C3A" w14:textId="77777777" w:rsidR="00B122D3" w:rsidRDefault="00B122D3" w:rsidP="00B122D3">
      <w:r>
        <w:t>17:20 – 17:30. Q&amp;A</w:t>
      </w:r>
    </w:p>
    <w:p w14:paraId="053C24B7" w14:textId="701294B0" w:rsidR="00D51C91" w:rsidRDefault="00B122D3" w:rsidP="00B122D3">
      <w:r>
        <w:t>17:30 – 18:00. Facilitated Matchmaking Session</w:t>
      </w:r>
    </w:p>
    <w:p w14:paraId="3C19D713" w14:textId="77777777" w:rsidR="00B122D3" w:rsidRDefault="00B122D3"/>
    <w:p w14:paraId="734681B0" w14:textId="2DF571C1" w:rsidR="00B122D3" w:rsidRPr="00B122D3" w:rsidRDefault="00B122D3">
      <w:pPr>
        <w:rPr>
          <w:i/>
          <w:iCs/>
        </w:rPr>
      </w:pPr>
      <w:r w:rsidRPr="00B122D3">
        <w:rPr>
          <w:i/>
          <w:iCs/>
        </w:rPr>
        <w:t>Light snacks and drinks included.</w:t>
      </w:r>
      <w:bookmarkEnd w:id="1"/>
    </w:p>
    <w:sectPr w:rsidR="00B122D3" w:rsidRPr="00B122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CE"/>
    <w:rsid w:val="000A59EB"/>
    <w:rsid w:val="002951E1"/>
    <w:rsid w:val="00417998"/>
    <w:rsid w:val="004D7DC0"/>
    <w:rsid w:val="009379D6"/>
    <w:rsid w:val="009826FD"/>
    <w:rsid w:val="00A3627D"/>
    <w:rsid w:val="00B122D3"/>
    <w:rsid w:val="00B3266E"/>
    <w:rsid w:val="00D51C91"/>
    <w:rsid w:val="00E11D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EB21B"/>
  <w15:chartTrackingRefBased/>
  <w15:docId w15:val="{FB0C704F-691F-49A9-AF2D-F429D260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C9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1C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events/1821454911558393/" TargetMode="External"/><Relationship Id="rId5" Type="http://schemas.openxmlformats.org/officeDocument/2006/relationships/hyperlink" Target="https://eyz854gufmu.typeform.com/to/iUioIRZH" TargetMode="External"/><Relationship Id="rId4" Type="http://schemas.openxmlformats.org/officeDocument/2006/relationships/hyperlink" Target="https://mome.hu/en/incuba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V. Johnson</dc:creator>
  <cp:keywords/>
  <dc:description/>
  <cp:lastModifiedBy>Craig V. Johnson</cp:lastModifiedBy>
  <cp:revision>8</cp:revision>
  <dcterms:created xsi:type="dcterms:W3CDTF">2023-02-14T14:48:00Z</dcterms:created>
  <dcterms:modified xsi:type="dcterms:W3CDTF">2023-02-15T11:13:00Z</dcterms:modified>
</cp:coreProperties>
</file>