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03"/>
        <w:gridCol w:w="5027"/>
      </w:tblGrid>
      <w:tr w:rsidR="00B224E3" w:rsidRPr="00E54D2A" w:rsidTr="003C4EAE">
        <w:trPr>
          <w:trHeight w:val="36"/>
        </w:trPr>
        <w:tc>
          <w:tcPr>
            <w:tcW w:w="10830" w:type="dxa"/>
            <w:gridSpan w:val="2"/>
          </w:tcPr>
          <w:p w:rsidR="00B224E3" w:rsidRPr="00E54D2A" w:rsidRDefault="004B7067" w:rsidP="00947B64">
            <w:pPr>
              <w:pStyle w:val="Cm"/>
              <w:jc w:val="center"/>
              <w:rPr>
                <w:rFonts w:ascii="Calibri Light" w:eastAsia="Times New Roman" w:hAnsi="Calibri Light" w:cs="Calibri Light"/>
                <w:color w:val="002060"/>
                <w:sz w:val="36"/>
                <w:szCs w:val="36"/>
                <w:lang w:eastAsia="hu-HU"/>
              </w:rPr>
            </w:pPr>
            <w:bookmarkStart w:id="0" w:name="_Toc461529649"/>
            <w:bookmarkStart w:id="1" w:name="_Toc19258376"/>
            <w:bookmarkStart w:id="2" w:name="_GoBack"/>
            <w:bookmarkEnd w:id="2"/>
            <w:r>
              <w:rPr>
                <w:rFonts w:ascii="Calibri Light" w:eastAsia="Times New Roman" w:hAnsi="Calibri Light" w:cs="Calibri Light"/>
                <w:color w:val="002060"/>
                <w:sz w:val="36"/>
                <w:szCs w:val="36"/>
                <w:lang w:eastAsia="hu-HU"/>
              </w:rPr>
              <w:t xml:space="preserve">Szakdolgozati </w:t>
            </w:r>
            <w:r w:rsidR="00B224E3" w:rsidRPr="00E54D2A">
              <w:rPr>
                <w:rFonts w:ascii="Calibri Light" w:eastAsia="Times New Roman" w:hAnsi="Calibri Light" w:cs="Calibri Light"/>
                <w:color w:val="002060"/>
                <w:sz w:val="36"/>
                <w:szCs w:val="36"/>
                <w:lang w:eastAsia="hu-HU"/>
              </w:rPr>
              <w:t>konzultáció, egyéni projektek</w:t>
            </w:r>
            <w:bookmarkEnd w:id="0"/>
            <w:bookmarkEnd w:id="1"/>
          </w:p>
          <w:p w:rsidR="00C9687D" w:rsidRPr="00C9687D" w:rsidRDefault="00C9687D" w:rsidP="003C4EAE">
            <w:pPr>
              <w:rPr>
                <w:rFonts w:ascii="Calibri Light" w:hAnsi="Calibri Light" w:cs="Calibri Light"/>
                <w:sz w:val="22"/>
              </w:rPr>
            </w:pPr>
            <w:r w:rsidRPr="00C9687D">
              <w:rPr>
                <w:rFonts w:ascii="Calibri Light" w:hAnsi="Calibri Light" w:cs="Calibri Light"/>
                <w:sz w:val="22"/>
              </w:rPr>
              <w:t>Órarendi cím: Szakdolgozati szeminárium és kommunikációs tréning</w:t>
            </w:r>
          </w:p>
          <w:p w:rsidR="00B224E3" w:rsidRPr="00E54D2A" w:rsidRDefault="00B224E3" w:rsidP="003C4EAE">
            <w:pPr>
              <w:rPr>
                <w:rFonts w:ascii="Calibri Light" w:hAnsi="Calibri Light" w:cs="Calibri Light"/>
                <w:b/>
              </w:rPr>
            </w:pPr>
            <w:r w:rsidRPr="00E54D2A">
              <w:rPr>
                <w:rFonts w:ascii="Calibri Light" w:hAnsi="Calibri Light" w:cs="Calibri Light"/>
                <w:b/>
                <w:sz w:val="22"/>
              </w:rPr>
              <w:t xml:space="preserve">Kurzuskódok: </w:t>
            </w:r>
            <w:r w:rsidR="00C9687D" w:rsidRPr="00C9687D">
              <w:rPr>
                <w:rFonts w:ascii="Calibri Light" w:hAnsi="Calibri Light" w:cs="Calibri Light"/>
                <w:b/>
                <w:sz w:val="22"/>
              </w:rPr>
              <w:t>M-AE-301</w:t>
            </w:r>
          </w:p>
          <w:p w:rsidR="00B224E3" w:rsidRPr="00E54D2A" w:rsidRDefault="00B224E3" w:rsidP="003C4EAE">
            <w:pPr>
              <w:rPr>
                <w:rFonts w:ascii="Calibri Light" w:hAnsi="Calibri Light" w:cs="Calibri Light"/>
              </w:rPr>
            </w:pPr>
            <w:r w:rsidRPr="00E54D2A">
              <w:rPr>
                <w:rFonts w:ascii="Calibri Light" w:hAnsi="Calibri Light" w:cs="Calibri Light"/>
                <w:b/>
                <w:sz w:val="22"/>
              </w:rPr>
              <w:t xml:space="preserve">English </w:t>
            </w:r>
            <w:proofErr w:type="spellStart"/>
            <w:r w:rsidRPr="00E54D2A">
              <w:rPr>
                <w:rFonts w:ascii="Calibri Light" w:hAnsi="Calibri Light" w:cs="Calibri Light"/>
                <w:b/>
                <w:sz w:val="22"/>
              </w:rPr>
              <w:t>title</w:t>
            </w:r>
            <w:proofErr w:type="spellEnd"/>
            <w:r w:rsidRPr="00E54D2A">
              <w:rPr>
                <w:rFonts w:ascii="Calibri Light" w:hAnsi="Calibri Light" w:cs="Calibri Light"/>
                <w:b/>
                <w:sz w:val="22"/>
              </w:rPr>
              <w:t xml:space="preserve">: </w:t>
            </w:r>
            <w:r w:rsidRPr="00E54D2A">
              <w:rPr>
                <w:rFonts w:ascii="Calibri Light" w:hAnsi="Calibri Light" w:cs="Calibri Light"/>
                <w:sz w:val="22"/>
              </w:rPr>
              <w:t xml:space="preserve">Project </w:t>
            </w:r>
            <w:proofErr w:type="spellStart"/>
            <w:r w:rsidRPr="00E54D2A">
              <w:rPr>
                <w:rFonts w:ascii="Calibri Light" w:hAnsi="Calibri Light" w:cs="Calibri Light"/>
                <w:sz w:val="22"/>
              </w:rPr>
              <w:t>consultancy</w:t>
            </w:r>
            <w:proofErr w:type="spellEnd"/>
            <w:r w:rsidRPr="00E54D2A">
              <w:rPr>
                <w:rFonts w:ascii="Calibri Light" w:hAnsi="Calibri Light" w:cs="Calibri Light"/>
                <w:sz w:val="22"/>
              </w:rPr>
              <w:t xml:space="preserve">, </w:t>
            </w:r>
            <w:proofErr w:type="spellStart"/>
            <w:r w:rsidRPr="00E54D2A">
              <w:rPr>
                <w:rFonts w:ascii="Calibri Light" w:hAnsi="Calibri Light" w:cs="Calibri Light"/>
                <w:sz w:val="22"/>
              </w:rPr>
              <w:t>individual</w:t>
            </w:r>
            <w:proofErr w:type="spellEnd"/>
            <w:r w:rsidRPr="00E54D2A">
              <w:rPr>
                <w:rFonts w:ascii="Calibri Light" w:hAnsi="Calibri Light" w:cs="Calibri Light"/>
                <w:sz w:val="22"/>
              </w:rPr>
              <w:t xml:space="preserve"> projectmanagement</w:t>
            </w:r>
          </w:p>
        </w:tc>
      </w:tr>
      <w:tr w:rsidR="00B224E3" w:rsidRPr="00E54D2A" w:rsidTr="003C4EAE">
        <w:trPr>
          <w:trHeight w:val="91"/>
        </w:trPr>
        <w:tc>
          <w:tcPr>
            <w:tcW w:w="5803" w:type="dxa"/>
          </w:tcPr>
          <w:p w:rsidR="00B224E3" w:rsidRPr="00E54D2A" w:rsidRDefault="00B224E3" w:rsidP="003C4EAE">
            <w:pPr>
              <w:rPr>
                <w:rFonts w:ascii="Calibri Light" w:hAnsi="Calibri Light" w:cs="Calibri Light"/>
                <w:b/>
              </w:rPr>
            </w:pPr>
            <w:r w:rsidRPr="00E54D2A">
              <w:rPr>
                <w:rFonts w:ascii="Calibri Light" w:hAnsi="Calibri Light" w:cs="Calibri Light"/>
                <w:b/>
                <w:sz w:val="22"/>
              </w:rPr>
              <w:t>A tantár</w:t>
            </w:r>
            <w:r w:rsidR="004B7067">
              <w:rPr>
                <w:rFonts w:ascii="Calibri Light" w:hAnsi="Calibri Light" w:cs="Calibri Light"/>
                <w:b/>
                <w:sz w:val="22"/>
              </w:rPr>
              <w:t xml:space="preserve">gy előtanulmányi követelménye: </w:t>
            </w:r>
            <w:r w:rsidRPr="00E54D2A">
              <w:rPr>
                <w:rFonts w:ascii="Calibri Light" w:hAnsi="Calibri Light" w:cs="Calibri Light"/>
                <w:sz w:val="22"/>
              </w:rPr>
              <w:t>BA. és projektmenedzsment I. tantárgy ismerete, PAD készítés</w:t>
            </w:r>
          </w:p>
        </w:tc>
        <w:tc>
          <w:tcPr>
            <w:tcW w:w="5027" w:type="dxa"/>
          </w:tcPr>
          <w:p w:rsidR="00B224E3" w:rsidRPr="00E54D2A" w:rsidRDefault="00B224E3" w:rsidP="003C4EAE">
            <w:pPr>
              <w:rPr>
                <w:rFonts w:ascii="Calibri Light" w:hAnsi="Calibri Light" w:cs="Calibri Light"/>
                <w:b/>
              </w:rPr>
            </w:pPr>
            <w:r w:rsidRPr="00E54D2A">
              <w:rPr>
                <w:rFonts w:ascii="Calibri Light" w:hAnsi="Calibri Light" w:cs="Calibri Light"/>
                <w:b/>
                <w:sz w:val="22"/>
              </w:rPr>
              <w:t xml:space="preserve">A tantárgy kreditértéke: - </w:t>
            </w:r>
          </w:p>
        </w:tc>
      </w:tr>
      <w:tr w:rsidR="00B224E3" w:rsidRPr="00E54D2A" w:rsidTr="003C4EAE">
        <w:trPr>
          <w:trHeight w:val="91"/>
        </w:trPr>
        <w:tc>
          <w:tcPr>
            <w:tcW w:w="5803" w:type="dxa"/>
          </w:tcPr>
          <w:p w:rsidR="00B224E3" w:rsidRPr="00E54D2A" w:rsidRDefault="00B224E3" w:rsidP="003C4EAE">
            <w:pPr>
              <w:rPr>
                <w:rFonts w:ascii="Calibri Light" w:hAnsi="Calibri Light" w:cs="Calibri Light"/>
                <w:b/>
              </w:rPr>
            </w:pPr>
            <w:r w:rsidRPr="00E54D2A">
              <w:rPr>
                <w:rFonts w:ascii="Calibri Light" w:hAnsi="Calibri Light" w:cs="Calibri Light"/>
                <w:b/>
                <w:sz w:val="22"/>
              </w:rPr>
              <w:t xml:space="preserve">A tantárgy oktatásának formája: </w:t>
            </w:r>
            <w:r w:rsidRPr="00E54D2A">
              <w:rPr>
                <w:rFonts w:ascii="Calibri Light" w:hAnsi="Calibri Light" w:cs="Calibri Light"/>
                <w:sz w:val="22"/>
              </w:rPr>
              <w:t>konzultáció</w:t>
            </w:r>
          </w:p>
        </w:tc>
        <w:tc>
          <w:tcPr>
            <w:tcW w:w="5027" w:type="dxa"/>
          </w:tcPr>
          <w:p w:rsidR="004B7067" w:rsidRPr="004B7067" w:rsidRDefault="00B224E3" w:rsidP="004B7067">
            <w:pPr>
              <w:rPr>
                <w:rFonts w:ascii="Calibri Light" w:hAnsi="Calibri Light" w:cs="Calibri Light"/>
                <w:b/>
                <w:sz w:val="22"/>
              </w:rPr>
            </w:pPr>
            <w:r w:rsidRPr="004B7067">
              <w:rPr>
                <w:rFonts w:ascii="Calibri Light" w:hAnsi="Calibri Light" w:cs="Calibri Light"/>
                <w:b/>
                <w:sz w:val="22"/>
              </w:rPr>
              <w:t xml:space="preserve">Heti óraszám: </w:t>
            </w:r>
            <w:r w:rsidR="004B7067" w:rsidRPr="004B7067">
              <w:rPr>
                <w:rFonts w:ascii="Calibri Light" w:hAnsi="Calibri Light" w:cs="Calibri Light"/>
                <w:b/>
                <w:sz w:val="22"/>
                <w:szCs w:val="22"/>
              </w:rPr>
              <w:t>2</w:t>
            </w:r>
            <w:r w:rsidR="004B7067" w:rsidRPr="004B7067">
              <w:rPr>
                <w:rFonts w:ascii="Calibri Light" w:hAnsi="Calibri Light" w:cs="Calibri Light"/>
                <w:b/>
                <w:sz w:val="22"/>
              </w:rPr>
              <w:t xml:space="preserve"> </w:t>
            </w:r>
          </w:p>
          <w:p w:rsidR="00B224E3" w:rsidRPr="004B7067" w:rsidRDefault="004B7067" w:rsidP="004B7067">
            <w:pPr>
              <w:rPr>
                <w:rFonts w:ascii="Calibri Light" w:hAnsi="Calibri Light" w:cs="Calibri Light"/>
                <w:b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Cs</w:t>
            </w:r>
            <w:r w:rsidRPr="004B7067">
              <w:rPr>
                <w:rFonts w:ascii="Calibri Light" w:hAnsi="Calibri Light" w:cs="Calibri Light"/>
                <w:b/>
                <w:sz w:val="22"/>
              </w:rPr>
              <w:t>üt. 8:30-9:50</w:t>
            </w:r>
          </w:p>
          <w:p w:rsidR="00EA623A" w:rsidRDefault="004B7067" w:rsidP="004B7067">
            <w:pPr>
              <w:rPr>
                <w:rFonts w:ascii="Calibri Light" w:hAnsi="Calibri Light" w:cs="Calibri Light"/>
                <w:b/>
                <w:sz w:val="22"/>
              </w:rPr>
            </w:pPr>
            <w:r w:rsidRPr="004B7067">
              <w:rPr>
                <w:rFonts w:ascii="Calibri Light" w:hAnsi="Calibri Light" w:cs="Calibri Light"/>
                <w:b/>
                <w:sz w:val="22"/>
              </w:rPr>
              <w:t>terem: B 102</w:t>
            </w:r>
            <w:r w:rsidR="00EA623A">
              <w:rPr>
                <w:rFonts w:ascii="Calibri Light" w:hAnsi="Calibri Light" w:cs="Calibri Light"/>
                <w:b/>
                <w:sz w:val="22"/>
              </w:rPr>
              <w:t xml:space="preserve">. </w:t>
            </w:r>
          </w:p>
          <w:p w:rsidR="004B7067" w:rsidRPr="00E54D2A" w:rsidRDefault="00EA623A" w:rsidP="004B7067">
            <w:pPr>
              <w:rPr>
                <w:rFonts w:ascii="Calibri Light" w:hAnsi="Calibri Light" w:cs="Calibri Light"/>
                <w:b/>
              </w:rPr>
            </w:pPr>
            <w:r w:rsidRPr="00EA623A">
              <w:rPr>
                <w:rFonts w:ascii="Calibri Light" w:hAnsi="Calibri Light" w:cs="Calibri Light"/>
                <w:b/>
                <w:color w:val="FF0000"/>
                <w:sz w:val="22"/>
              </w:rPr>
              <w:t>E tantárgy a szept. 23-i héten kezdődik</w:t>
            </w:r>
          </w:p>
        </w:tc>
      </w:tr>
      <w:tr w:rsidR="00B224E3" w:rsidRPr="00E54D2A" w:rsidTr="003C4EAE">
        <w:trPr>
          <w:trHeight w:val="199"/>
        </w:trPr>
        <w:tc>
          <w:tcPr>
            <w:tcW w:w="10830" w:type="dxa"/>
            <w:gridSpan w:val="2"/>
          </w:tcPr>
          <w:p w:rsidR="00B224E3" w:rsidRPr="00E54D2A" w:rsidRDefault="00B224E3" w:rsidP="003C4EAE">
            <w:pPr>
              <w:jc w:val="center"/>
              <w:rPr>
                <w:rFonts w:ascii="Calibri Light" w:hAnsi="Calibri Light" w:cs="Calibri Light"/>
                <w:b/>
              </w:rPr>
            </w:pPr>
            <w:r w:rsidRPr="00E54D2A">
              <w:rPr>
                <w:rFonts w:ascii="Calibri Light" w:hAnsi="Calibri Light" w:cs="Calibri Light"/>
                <w:b/>
                <w:sz w:val="22"/>
              </w:rPr>
              <w:t>Oktató: Szeles Nóra: 20- 472 7585. sznora@mome.hu</w:t>
            </w:r>
          </w:p>
        </w:tc>
      </w:tr>
      <w:tr w:rsidR="00B224E3" w:rsidRPr="00E54D2A" w:rsidTr="003C4EAE">
        <w:trPr>
          <w:trHeight w:val="1470"/>
        </w:trPr>
        <w:tc>
          <w:tcPr>
            <w:tcW w:w="10830" w:type="dxa"/>
            <w:gridSpan w:val="2"/>
          </w:tcPr>
          <w:p w:rsidR="00B224E3" w:rsidRPr="00E54D2A" w:rsidRDefault="00B224E3" w:rsidP="003C4EAE">
            <w:pPr>
              <w:pStyle w:val="Szvegtrzs3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E54D2A">
              <w:rPr>
                <w:rStyle w:val="Cmsor2Char"/>
                <w:rFonts w:ascii="Calibri Light" w:hAnsi="Calibri Light" w:cs="Calibri Light"/>
              </w:rPr>
              <w:t>A tantárgy programja</w:t>
            </w:r>
            <w:r w:rsidRPr="00E54D2A">
              <w:rPr>
                <w:rFonts w:ascii="Calibri Light" w:hAnsi="Calibri Light" w:cs="Calibri Light"/>
                <w:sz w:val="22"/>
                <w:szCs w:val="22"/>
                <w:u w:val="single"/>
              </w:rPr>
              <w:t>:</w:t>
            </w:r>
          </w:p>
          <w:p w:rsidR="004B7067" w:rsidRDefault="004B7067" w:rsidP="004B7067">
            <w:pPr>
              <w:pStyle w:val="Szvegtrzs3"/>
              <w:numPr>
                <w:ilvl w:val="0"/>
                <w:numId w:val="24"/>
              </w:num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A szakdolgozatra való felkészülés: a formátum, </w:t>
            </w:r>
            <w:proofErr w:type="gramStart"/>
            <w:r>
              <w:rPr>
                <w:rFonts w:ascii="Calibri Light" w:hAnsi="Calibri Light" w:cs="Calibri Light"/>
                <w:sz w:val="22"/>
                <w:szCs w:val="22"/>
              </w:rPr>
              <w:t>a  beágyazottság</w:t>
            </w:r>
            <w:proofErr w:type="gramEnd"/>
            <w:r>
              <w:rPr>
                <w:rFonts w:ascii="Calibri Light" w:hAnsi="Calibri Light" w:cs="Calibri Light"/>
                <w:sz w:val="22"/>
                <w:szCs w:val="22"/>
              </w:rPr>
              <w:t>, a kutatómunka, a kutatási terv felépítése.</w:t>
            </w:r>
          </w:p>
          <w:p w:rsidR="00B224E3" w:rsidRPr="00E54D2A" w:rsidRDefault="004B7067" w:rsidP="004B7067">
            <w:pPr>
              <w:pStyle w:val="Szvegtrzs3"/>
              <w:numPr>
                <w:ilvl w:val="0"/>
                <w:numId w:val="24"/>
              </w:num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Projektkonzultáció: egyéni igények szerint. </w:t>
            </w:r>
            <w:r w:rsidR="00B224E3" w:rsidRPr="00E54D2A">
              <w:rPr>
                <w:rFonts w:ascii="Calibri Light" w:hAnsi="Calibri Light" w:cs="Calibri Light"/>
                <w:sz w:val="22"/>
                <w:szCs w:val="22"/>
              </w:rPr>
              <w:t xml:space="preserve">A korábbi gyakorlati tapasztalatok alapján, immáron szervezett kereteket és lehetőséget adva a motivált hallgatóknak saját projektjeik megvalósításához igényelt tanácsok és útmutatók megosztására (igény szerint, de legalább); </w:t>
            </w:r>
            <w:proofErr w:type="gramStart"/>
            <w:r w:rsidR="00B224E3" w:rsidRPr="00E54D2A">
              <w:rPr>
                <w:rFonts w:ascii="Calibri Light" w:hAnsi="Calibri Light" w:cs="Calibri Light"/>
                <w:sz w:val="22"/>
                <w:szCs w:val="22"/>
              </w:rPr>
              <w:t>a</w:t>
            </w:r>
            <w:proofErr w:type="gramEnd"/>
            <w:r w:rsidR="00B224E3" w:rsidRPr="00E54D2A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proofErr w:type="spellStart"/>
            <w:r w:rsidR="00B224E3" w:rsidRPr="00E54D2A">
              <w:rPr>
                <w:rFonts w:ascii="Calibri Light" w:hAnsi="Calibri Light" w:cs="Calibri Light"/>
                <w:sz w:val="22"/>
                <w:szCs w:val="22"/>
              </w:rPr>
              <w:t>a</w:t>
            </w:r>
            <w:proofErr w:type="spellEnd"/>
            <w:r w:rsidR="00B224E3" w:rsidRPr="00E54D2A">
              <w:rPr>
                <w:rFonts w:ascii="Calibri Light" w:hAnsi="Calibri Light" w:cs="Calibri Light"/>
                <w:sz w:val="22"/>
                <w:szCs w:val="22"/>
              </w:rPr>
              <w:t xml:space="preserve"> projektszemlélet gyakorlása céljából.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B224E3" w:rsidRPr="00E54D2A">
              <w:rPr>
                <w:rFonts w:ascii="Calibri Light" w:hAnsi="Calibri Light" w:cs="Calibri Light"/>
                <w:sz w:val="22"/>
                <w:szCs w:val="22"/>
              </w:rPr>
              <w:t xml:space="preserve">Olyan hallgatók jelentkezését várom, akiknek már van, vagy lesz ötlete, amiből valóban, saját kockázatra (azaz saját vállalkozásban) projektet, majd vállalkozást kíván fejleszteni, és járt már projektmanagement órára. </w:t>
            </w:r>
          </w:p>
        </w:tc>
      </w:tr>
    </w:tbl>
    <w:p w:rsidR="00B224E3" w:rsidRPr="00E54D2A" w:rsidRDefault="00B224E3" w:rsidP="00B224E3">
      <w:pPr>
        <w:spacing w:after="200" w:line="276" w:lineRule="auto"/>
        <w:rPr>
          <w:rFonts w:ascii="Calibri Light" w:hAnsi="Calibri Light" w:cs="Calibri Light"/>
        </w:rPr>
      </w:pPr>
    </w:p>
    <w:p w:rsidR="00B224E3" w:rsidRDefault="00B224E3" w:rsidP="002C3CE9"/>
    <w:sectPr w:rsidR="00B224E3" w:rsidSect="008D7350">
      <w:footerReference w:type="default" r:id="rId8"/>
      <w:pgSz w:w="11906" w:h="16838"/>
      <w:pgMar w:top="567" w:right="567" w:bottom="82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ABF" w:rsidRDefault="00120ABF" w:rsidP="000B63EE">
      <w:r>
        <w:separator/>
      </w:r>
    </w:p>
  </w:endnote>
  <w:endnote w:type="continuationSeparator" w:id="0">
    <w:p w:rsidR="00120ABF" w:rsidRDefault="00120ABF" w:rsidP="000B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039811"/>
      <w:docPartObj>
        <w:docPartGallery w:val="Page Numbers (Bottom of Page)"/>
        <w:docPartUnique/>
      </w:docPartObj>
    </w:sdtPr>
    <w:sdtEndPr/>
    <w:sdtContent>
      <w:p w:rsidR="003C4EAE" w:rsidRDefault="003C4EA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174">
          <w:rPr>
            <w:noProof/>
          </w:rPr>
          <w:t>1</w:t>
        </w:r>
        <w:r>
          <w:fldChar w:fldCharType="end"/>
        </w:r>
      </w:p>
    </w:sdtContent>
  </w:sdt>
  <w:p w:rsidR="003C4EAE" w:rsidRDefault="003C4EA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ABF" w:rsidRDefault="00120ABF" w:rsidP="000B63EE">
      <w:r>
        <w:separator/>
      </w:r>
    </w:p>
  </w:footnote>
  <w:footnote w:type="continuationSeparator" w:id="0">
    <w:p w:rsidR="00120ABF" w:rsidRDefault="00120ABF" w:rsidP="000B6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65A63"/>
    <w:multiLevelType w:val="hybridMultilevel"/>
    <w:tmpl w:val="22F0AB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96A05"/>
    <w:multiLevelType w:val="hybridMultilevel"/>
    <w:tmpl w:val="22AA55EA"/>
    <w:lvl w:ilvl="0" w:tplc="1C30C5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00AF0"/>
    <w:multiLevelType w:val="hybridMultilevel"/>
    <w:tmpl w:val="9728803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23FEC"/>
    <w:multiLevelType w:val="hybridMultilevel"/>
    <w:tmpl w:val="377ABA6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9A515F"/>
    <w:multiLevelType w:val="hybridMultilevel"/>
    <w:tmpl w:val="BB02AE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A6F1F"/>
    <w:multiLevelType w:val="hybridMultilevel"/>
    <w:tmpl w:val="6D1EB1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A0138"/>
    <w:multiLevelType w:val="hybridMultilevel"/>
    <w:tmpl w:val="BF4431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F116A9"/>
    <w:multiLevelType w:val="hybridMultilevel"/>
    <w:tmpl w:val="F25E8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E3F04"/>
    <w:multiLevelType w:val="hybridMultilevel"/>
    <w:tmpl w:val="5E041B66"/>
    <w:lvl w:ilvl="0" w:tplc="1C30C51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12214"/>
    <w:multiLevelType w:val="hybridMultilevel"/>
    <w:tmpl w:val="357674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679EF"/>
    <w:multiLevelType w:val="hybridMultilevel"/>
    <w:tmpl w:val="377ABA6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B33CB9"/>
    <w:multiLevelType w:val="hybridMultilevel"/>
    <w:tmpl w:val="671ADF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61B6C"/>
    <w:multiLevelType w:val="hybridMultilevel"/>
    <w:tmpl w:val="377ABA6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821216"/>
    <w:multiLevelType w:val="hybridMultilevel"/>
    <w:tmpl w:val="327075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80F66"/>
    <w:multiLevelType w:val="hybridMultilevel"/>
    <w:tmpl w:val="F2B474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1191E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60474EA1"/>
    <w:multiLevelType w:val="hybridMultilevel"/>
    <w:tmpl w:val="898E9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F4425F"/>
    <w:multiLevelType w:val="hybridMultilevel"/>
    <w:tmpl w:val="0C14D8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43A80"/>
    <w:multiLevelType w:val="hybridMultilevel"/>
    <w:tmpl w:val="176E1B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922AA3"/>
    <w:multiLevelType w:val="hybridMultilevel"/>
    <w:tmpl w:val="0B6228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90ABD"/>
    <w:multiLevelType w:val="hybridMultilevel"/>
    <w:tmpl w:val="43F0B8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60142"/>
    <w:multiLevelType w:val="hybridMultilevel"/>
    <w:tmpl w:val="B99416AC"/>
    <w:lvl w:ilvl="0" w:tplc="040E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9BB3ACC"/>
    <w:multiLevelType w:val="hybridMultilevel"/>
    <w:tmpl w:val="DB70EF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E41C6"/>
    <w:multiLevelType w:val="hybridMultilevel"/>
    <w:tmpl w:val="57ACC912"/>
    <w:lvl w:ilvl="0" w:tplc="82544F08">
      <w:start w:val="9"/>
      <w:numFmt w:val="decimal"/>
      <w:lvlText w:val="%1"/>
      <w:lvlJc w:val="left"/>
      <w:pPr>
        <w:ind w:left="108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4"/>
  </w:num>
  <w:num w:numId="5">
    <w:abstractNumId w:val="8"/>
  </w:num>
  <w:num w:numId="6">
    <w:abstractNumId w:val="0"/>
  </w:num>
  <w:num w:numId="7">
    <w:abstractNumId w:val="5"/>
  </w:num>
  <w:num w:numId="8">
    <w:abstractNumId w:val="21"/>
  </w:num>
  <w:num w:numId="9">
    <w:abstractNumId w:val="9"/>
  </w:num>
  <w:num w:numId="10">
    <w:abstractNumId w:val="4"/>
  </w:num>
  <w:num w:numId="11">
    <w:abstractNumId w:val="20"/>
  </w:num>
  <w:num w:numId="12">
    <w:abstractNumId w:val="22"/>
  </w:num>
  <w:num w:numId="13">
    <w:abstractNumId w:val="15"/>
  </w:num>
  <w:num w:numId="14">
    <w:abstractNumId w:val="10"/>
  </w:num>
  <w:num w:numId="15">
    <w:abstractNumId w:val="12"/>
  </w:num>
  <w:num w:numId="16">
    <w:abstractNumId w:val="13"/>
  </w:num>
  <w:num w:numId="17">
    <w:abstractNumId w:val="19"/>
  </w:num>
  <w:num w:numId="18">
    <w:abstractNumId w:val="3"/>
  </w:num>
  <w:num w:numId="19">
    <w:abstractNumId w:val="16"/>
  </w:num>
  <w:num w:numId="20">
    <w:abstractNumId w:val="23"/>
  </w:num>
  <w:num w:numId="21">
    <w:abstractNumId w:val="18"/>
  </w:num>
  <w:num w:numId="22">
    <w:abstractNumId w:val="7"/>
  </w:num>
  <w:num w:numId="23">
    <w:abstractNumId w:val="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46"/>
    <w:rsid w:val="000132AD"/>
    <w:rsid w:val="0003286B"/>
    <w:rsid w:val="00032F9E"/>
    <w:rsid w:val="000334FC"/>
    <w:rsid w:val="00041D27"/>
    <w:rsid w:val="00047471"/>
    <w:rsid w:val="00055371"/>
    <w:rsid w:val="00071F67"/>
    <w:rsid w:val="000773AF"/>
    <w:rsid w:val="000A4856"/>
    <w:rsid w:val="000A625E"/>
    <w:rsid w:val="000B63EE"/>
    <w:rsid w:val="000F7EB5"/>
    <w:rsid w:val="00103F0F"/>
    <w:rsid w:val="00116271"/>
    <w:rsid w:val="00120ABF"/>
    <w:rsid w:val="00130D93"/>
    <w:rsid w:val="0015032F"/>
    <w:rsid w:val="001556A3"/>
    <w:rsid w:val="001B3F1E"/>
    <w:rsid w:val="001B5E70"/>
    <w:rsid w:val="001E11C9"/>
    <w:rsid w:val="001E12D5"/>
    <w:rsid w:val="001E2848"/>
    <w:rsid w:val="001E3D15"/>
    <w:rsid w:val="001F0AAD"/>
    <w:rsid w:val="001F23E1"/>
    <w:rsid w:val="00227C74"/>
    <w:rsid w:val="00260740"/>
    <w:rsid w:val="00293696"/>
    <w:rsid w:val="002A2456"/>
    <w:rsid w:val="002C3CE9"/>
    <w:rsid w:val="002E4678"/>
    <w:rsid w:val="003260A2"/>
    <w:rsid w:val="00330668"/>
    <w:rsid w:val="0035096E"/>
    <w:rsid w:val="003535B8"/>
    <w:rsid w:val="00354577"/>
    <w:rsid w:val="00356745"/>
    <w:rsid w:val="003714C0"/>
    <w:rsid w:val="003764BB"/>
    <w:rsid w:val="003B4182"/>
    <w:rsid w:val="003C4EAE"/>
    <w:rsid w:val="003D6B87"/>
    <w:rsid w:val="00401174"/>
    <w:rsid w:val="00424165"/>
    <w:rsid w:val="004407A8"/>
    <w:rsid w:val="00447915"/>
    <w:rsid w:val="004541A9"/>
    <w:rsid w:val="00473105"/>
    <w:rsid w:val="004807D9"/>
    <w:rsid w:val="00492D8A"/>
    <w:rsid w:val="004B7067"/>
    <w:rsid w:val="004C470B"/>
    <w:rsid w:val="004E1550"/>
    <w:rsid w:val="004E461A"/>
    <w:rsid w:val="004E4A58"/>
    <w:rsid w:val="004E4F40"/>
    <w:rsid w:val="004F0A17"/>
    <w:rsid w:val="0052240A"/>
    <w:rsid w:val="00556B5F"/>
    <w:rsid w:val="00561ED3"/>
    <w:rsid w:val="00573BE2"/>
    <w:rsid w:val="00577D5C"/>
    <w:rsid w:val="005A2EC7"/>
    <w:rsid w:val="005A67A7"/>
    <w:rsid w:val="005C07B5"/>
    <w:rsid w:val="005C46D9"/>
    <w:rsid w:val="005E1D0B"/>
    <w:rsid w:val="005E42A2"/>
    <w:rsid w:val="00645580"/>
    <w:rsid w:val="00654431"/>
    <w:rsid w:val="00661499"/>
    <w:rsid w:val="00661E38"/>
    <w:rsid w:val="006650A7"/>
    <w:rsid w:val="006A01EB"/>
    <w:rsid w:val="006F3831"/>
    <w:rsid w:val="00735BF0"/>
    <w:rsid w:val="00737419"/>
    <w:rsid w:val="007378DC"/>
    <w:rsid w:val="00744924"/>
    <w:rsid w:val="007626DD"/>
    <w:rsid w:val="007B0D3D"/>
    <w:rsid w:val="007B36FD"/>
    <w:rsid w:val="007C6D50"/>
    <w:rsid w:val="007E3BBE"/>
    <w:rsid w:val="007E473A"/>
    <w:rsid w:val="007F3E56"/>
    <w:rsid w:val="008369E0"/>
    <w:rsid w:val="008379D1"/>
    <w:rsid w:val="008559F8"/>
    <w:rsid w:val="00873F55"/>
    <w:rsid w:val="00877ADD"/>
    <w:rsid w:val="008A1236"/>
    <w:rsid w:val="008B2077"/>
    <w:rsid w:val="008D7350"/>
    <w:rsid w:val="008E769A"/>
    <w:rsid w:val="00902F10"/>
    <w:rsid w:val="00941412"/>
    <w:rsid w:val="00947B64"/>
    <w:rsid w:val="009754B9"/>
    <w:rsid w:val="00991650"/>
    <w:rsid w:val="009F3485"/>
    <w:rsid w:val="00A136F8"/>
    <w:rsid w:val="00A62061"/>
    <w:rsid w:val="00A727D5"/>
    <w:rsid w:val="00A768FE"/>
    <w:rsid w:val="00A825C3"/>
    <w:rsid w:val="00A87E78"/>
    <w:rsid w:val="00A951CF"/>
    <w:rsid w:val="00AA7626"/>
    <w:rsid w:val="00AB28ED"/>
    <w:rsid w:val="00AD4196"/>
    <w:rsid w:val="00AD793E"/>
    <w:rsid w:val="00AF4C7E"/>
    <w:rsid w:val="00AF4E1B"/>
    <w:rsid w:val="00B1574C"/>
    <w:rsid w:val="00B207E3"/>
    <w:rsid w:val="00B20E84"/>
    <w:rsid w:val="00B224E3"/>
    <w:rsid w:val="00B31960"/>
    <w:rsid w:val="00B46CBD"/>
    <w:rsid w:val="00C2498E"/>
    <w:rsid w:val="00C46B9A"/>
    <w:rsid w:val="00C60136"/>
    <w:rsid w:val="00C9687D"/>
    <w:rsid w:val="00C97812"/>
    <w:rsid w:val="00CD5089"/>
    <w:rsid w:val="00CE504E"/>
    <w:rsid w:val="00CF239A"/>
    <w:rsid w:val="00CF3AAE"/>
    <w:rsid w:val="00D01FB4"/>
    <w:rsid w:val="00D171C3"/>
    <w:rsid w:val="00D23495"/>
    <w:rsid w:val="00D3005E"/>
    <w:rsid w:val="00D40131"/>
    <w:rsid w:val="00D401D5"/>
    <w:rsid w:val="00D45150"/>
    <w:rsid w:val="00D7734A"/>
    <w:rsid w:val="00D91155"/>
    <w:rsid w:val="00D9594B"/>
    <w:rsid w:val="00DA0221"/>
    <w:rsid w:val="00DC6135"/>
    <w:rsid w:val="00DD6C9A"/>
    <w:rsid w:val="00DF1382"/>
    <w:rsid w:val="00E4197F"/>
    <w:rsid w:val="00E5045C"/>
    <w:rsid w:val="00E54D2A"/>
    <w:rsid w:val="00E621A7"/>
    <w:rsid w:val="00E67232"/>
    <w:rsid w:val="00E970F6"/>
    <w:rsid w:val="00EA1B37"/>
    <w:rsid w:val="00EA623A"/>
    <w:rsid w:val="00EB1B00"/>
    <w:rsid w:val="00EC00A7"/>
    <w:rsid w:val="00EC6A6A"/>
    <w:rsid w:val="00ED6C4B"/>
    <w:rsid w:val="00F0267B"/>
    <w:rsid w:val="00F12FC2"/>
    <w:rsid w:val="00F2584E"/>
    <w:rsid w:val="00F3238D"/>
    <w:rsid w:val="00F54E7A"/>
    <w:rsid w:val="00F55340"/>
    <w:rsid w:val="00F83D46"/>
    <w:rsid w:val="00F853C8"/>
    <w:rsid w:val="00F862FF"/>
    <w:rsid w:val="00F92D03"/>
    <w:rsid w:val="00F967F9"/>
    <w:rsid w:val="00FA3937"/>
    <w:rsid w:val="00FC65C7"/>
    <w:rsid w:val="00FC6C32"/>
    <w:rsid w:val="00FE09DD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97188-741E-4D73-98E5-6F480070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E4F40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DF13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47B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83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83D46"/>
    <w:pPr>
      <w:ind w:left="720"/>
      <w:contextualSpacing/>
    </w:pPr>
    <w:rPr>
      <w:lang w:eastAsia="hu-HU"/>
    </w:rPr>
  </w:style>
  <w:style w:type="character" w:customStyle="1" w:styleId="Cmsor1Char">
    <w:name w:val="Címsor 1 Char"/>
    <w:basedOn w:val="Bekezdsalapbettpusa"/>
    <w:link w:val="Cmsor1"/>
    <w:rsid w:val="004E4F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zvegtrzs3">
    <w:name w:val="Body Text 3"/>
    <w:basedOn w:val="Norml"/>
    <w:link w:val="Szvegtrzs3Char"/>
    <w:rsid w:val="004E4F40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4E4F40"/>
    <w:rPr>
      <w:rFonts w:ascii="Times New Roman" w:eastAsia="Times New Roman" w:hAnsi="Times New Roman" w:cs="Times New Roman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4F0A17"/>
    <w:rPr>
      <w:color w:val="0000FF"/>
      <w:u w:val="single"/>
    </w:rPr>
  </w:style>
  <w:style w:type="paragraph" w:customStyle="1" w:styleId="Default">
    <w:name w:val="Default"/>
    <w:rsid w:val="001E11C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DF1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DF13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F13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1B5E70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J2">
    <w:name w:val="toc 2"/>
    <w:basedOn w:val="Norml"/>
    <w:next w:val="Norml"/>
    <w:autoRedefine/>
    <w:uiPriority w:val="39"/>
    <w:unhideWhenUsed/>
    <w:rsid w:val="001B5E70"/>
    <w:pPr>
      <w:spacing w:after="100"/>
      <w:ind w:left="24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B5E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5E70"/>
    <w:rPr>
      <w:rFonts w:ascii="Tahoma" w:eastAsia="Times New Roman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0B63EE"/>
    <w:pPr>
      <w:tabs>
        <w:tab w:val="right" w:leader="dot" w:pos="10762"/>
      </w:tabs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947B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B63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B63EE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0B63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B63E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2AA627-0D7D-482B-B2D6-52079BDC0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1026</Characters>
  <Application>Microsoft Office Word</Application>
  <DocSecurity>4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Jánosa Veronika</cp:lastModifiedBy>
  <cp:revision>2</cp:revision>
  <dcterms:created xsi:type="dcterms:W3CDTF">2019-09-13T12:42:00Z</dcterms:created>
  <dcterms:modified xsi:type="dcterms:W3CDTF">2019-09-13T12:42:00Z</dcterms:modified>
</cp:coreProperties>
</file>