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90"/>
        <w:gridCol w:w="1842"/>
        <w:gridCol w:w="3504"/>
        <w:tblGridChange w:id="0">
          <w:tblGrid>
            <w:gridCol w:w="4390"/>
            <w:gridCol w:w="1842"/>
            <w:gridCol w:w="3504"/>
          </w:tblGrid>
        </w:tblGridChange>
      </w:tblGrid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ELMÉLETI INTÉZET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Hallgató neve: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Szak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E-mail címe: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JELENTKEZÉSI LAP</w:t>
      </w:r>
    </w:p>
    <w:p w:rsidR="00000000" w:rsidDel="00000000" w:rsidP="00000000" w:rsidRDefault="00000000" w:rsidRPr="00000000" w14:paraId="0000000C">
      <w:pPr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 BA szakdolgozat tervező szakok számára</w:t>
      </w:r>
    </w:p>
    <w:p w:rsidR="00000000" w:rsidDel="00000000" w:rsidP="00000000" w:rsidRDefault="00000000" w:rsidRPr="00000000" w14:paraId="0000000D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Az elméleti szakdolgozat címe:</w:t>
      </w:r>
    </w:p>
    <w:p w:rsidR="00000000" w:rsidDel="00000000" w:rsidP="00000000" w:rsidRDefault="00000000" w:rsidRPr="00000000" w14:paraId="0000000F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Az elméleti szakdolgozat témájának rövid leírása:</w:t>
      </w:r>
    </w:p>
    <w:p w:rsidR="00000000" w:rsidDel="00000000" w:rsidP="00000000" w:rsidRDefault="00000000" w:rsidRPr="00000000" w14:paraId="00000013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Elméleti konzulens:</w:t>
      </w:r>
    </w:p>
    <w:p w:rsidR="00000000" w:rsidDel="00000000" w:rsidP="00000000" w:rsidRDefault="00000000" w:rsidRPr="00000000" w14:paraId="0000001A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43"/>
        <w:gridCol w:w="1435"/>
        <w:gridCol w:w="5058"/>
        <w:tblGridChange w:id="0">
          <w:tblGrid>
            <w:gridCol w:w="3243"/>
            <w:gridCol w:w="1435"/>
            <w:gridCol w:w="50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NÉV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ALÁÍRÁS</w:t>
            </w:r>
          </w:p>
        </w:tc>
      </w:tr>
    </w:tbl>
    <w:p w:rsidR="00000000" w:rsidDel="00000000" w:rsidP="00000000" w:rsidRDefault="00000000" w:rsidRPr="00000000" w14:paraId="00000021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Szaktanszéki konzulens:</w:t>
      </w:r>
    </w:p>
    <w:p w:rsidR="00000000" w:rsidDel="00000000" w:rsidP="00000000" w:rsidRDefault="00000000" w:rsidRPr="00000000" w14:paraId="00000023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3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43"/>
        <w:gridCol w:w="4270"/>
        <w:gridCol w:w="2223"/>
        <w:tblGridChange w:id="0">
          <w:tblGrid>
            <w:gridCol w:w="3243"/>
            <w:gridCol w:w="4270"/>
            <w:gridCol w:w="22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NÉV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ALÁÍRÁS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E-MAIL CÍM</w:t>
            </w:r>
          </w:p>
        </w:tc>
      </w:tr>
    </w:tbl>
    <w:p w:rsidR="00000000" w:rsidDel="00000000" w:rsidP="00000000" w:rsidRDefault="00000000" w:rsidRPr="00000000" w14:paraId="0000002A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 szakdolgozati témabejelentő leadásának dátuma: </w:t>
      </w:r>
    </w:p>
    <w:p w:rsidR="00000000" w:rsidDel="00000000" w:rsidP="00000000" w:rsidRDefault="00000000" w:rsidRPr="00000000" w14:paraId="0000002C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Budapest 2022. február …….</w:t>
      </w:r>
    </w:p>
    <w:p w:rsidR="00000000" w:rsidDel="00000000" w:rsidP="00000000" w:rsidRDefault="00000000" w:rsidRPr="00000000" w14:paraId="0000002E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(Figyelem! Elméleti konzulens kizárólag a „szakdolgozat_oktatoi_szakteruletek 2022. februar névsorában szereplő oktató lehet!)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Legkésőbb 2022. február 25. (péntek) 14 óráig kérjük Baló Rékának leadni az EI titkárságán (M_-131), akadályoztatás esetén az aláírást helyettesítő igazoló e-mail(ek) csatolmányaként pdf (file elnevezés: Vezetéknév_BA_szakdolgozat.pdf)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(A határidőt követően nem áll módunkban a Jelentkezési lapot elfogadni!!!!!)</w:t>
      </w:r>
    </w:p>
    <w:tbl>
      <w:tblPr>
        <w:tblStyle w:val="Table4"/>
        <w:tblW w:w="9736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43"/>
        <w:gridCol w:w="3071"/>
        <w:gridCol w:w="3422"/>
        <w:tblGridChange w:id="0">
          <w:tblGrid>
            <w:gridCol w:w="3243"/>
            <w:gridCol w:w="3071"/>
            <w:gridCol w:w="34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Jóváhagyva: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………………………………………………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(A jóváhagyás a jelentkezési lap leadása után történik)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Horányi Attila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intézetigazgató</w:t>
            </w:r>
          </w:p>
        </w:tc>
      </w:tr>
    </w:tbl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sectPr>
      <w:footerReference r:id="rId7" w:type="even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l" w:default="1">
    <w:name w:val="Normal"/>
    <w:qFormat w:val="1"/>
    <w:rsid w:val="007004A6"/>
    <w:rPr>
      <w:sz w:val="24"/>
    </w:rPr>
  </w:style>
  <w:style w:type="paragraph" w:styleId="Cmsor1">
    <w:name w:val="heading 1"/>
    <w:basedOn w:val="Norml"/>
    <w:next w:val="Norml"/>
    <w:qFormat w:val="1"/>
    <w:rsid w:val="007004A6"/>
    <w:pPr>
      <w:keepNext w:val="1"/>
      <w:jc w:val="center"/>
      <w:outlineLvl w:val="0"/>
    </w:pPr>
    <w:rPr>
      <w:b w:val="1"/>
    </w:rPr>
  </w:style>
  <w:style w:type="paragraph" w:styleId="Cmsor2">
    <w:name w:val="heading 2"/>
    <w:basedOn w:val="Norml"/>
    <w:next w:val="Norml"/>
    <w:qFormat w:val="1"/>
    <w:rsid w:val="007004A6"/>
    <w:pPr>
      <w:keepNext w:val="1"/>
      <w:jc w:val="both"/>
      <w:outlineLvl w:val="1"/>
    </w:pPr>
    <w:rPr>
      <w:b w:val="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Cm">
    <w:name w:val="Title"/>
    <w:basedOn w:val="Norml"/>
    <w:qFormat w:val="1"/>
    <w:rsid w:val="007004A6"/>
    <w:pPr>
      <w:jc w:val="center"/>
    </w:pPr>
    <w:rPr>
      <w:b w:val="1"/>
    </w:rPr>
  </w:style>
  <w:style w:type="paragraph" w:styleId="Szvegtrzs">
    <w:name w:val="Body Text"/>
    <w:basedOn w:val="Norml"/>
    <w:rsid w:val="007004A6"/>
    <w:pPr>
      <w:jc w:val="both"/>
    </w:pPr>
  </w:style>
  <w:style w:type="paragraph" w:styleId="llb">
    <w:name w:val="footer"/>
    <w:basedOn w:val="Norml"/>
    <w:rsid w:val="007004A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004A6"/>
  </w:style>
  <w:style w:type="paragraph" w:styleId="lfej">
    <w:name w:val="header"/>
    <w:basedOn w:val="Norml"/>
    <w:rsid w:val="007004A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865C9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hivatkozs">
    <w:name w:val="Hyperlink"/>
    <w:basedOn w:val="Bekezdsalapbettpusa"/>
    <w:uiPriority w:val="99"/>
    <w:unhideWhenUsed w:val="1"/>
    <w:rsid w:val="00605870"/>
    <w:rPr>
      <w:color w:val="0000ff" w:themeColor="hyperlink"/>
      <w:u w:val="single"/>
    </w:rPr>
  </w:style>
  <w:style w:type="character" w:styleId="Feloldatlanmegemlts1" w:customStyle="1">
    <w:name w:val="Feloldatlan megemlítés1"/>
    <w:basedOn w:val="Bekezdsalapbettpusa"/>
    <w:uiPriority w:val="99"/>
    <w:semiHidden w:val="1"/>
    <w:unhideWhenUsed w:val="1"/>
    <w:rsid w:val="0060587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cOoXW0GNvuXK7tCzjx93QI9sZw==">AMUW2mU4kFS6lG+qR+/pz+CFkjwRJAjnhnAtp0BW4g/TILrk5CR+gwYnW4qb1SKR5C7Fy56vdF3/r1mWwymYvUUNjf6SY7rHO5a/3qFp4qWIRVQY2NCd3WU=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2022-02-09T20:08:00Z</dcterms:created>
  <dc:creator>Elméleti Intézet</dc:creator>
</cp:coreProperties>
</file>